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D1F" w:rsidRDefault="004B0D1F" w:rsidP="004B0D1F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4B0D1F" w:rsidRDefault="004B0D1F" w:rsidP="004B0D1F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6F3602">
        <w:rPr>
          <w:rFonts w:ascii="Arial" w:hAnsi="Arial" w:cs="Arial"/>
          <w:b/>
          <w:sz w:val="26"/>
          <w:szCs w:val="26"/>
        </w:rPr>
        <w:t>DA COMISSÃO DE CONSTITUIÇÃO, JUSTIÇA E REDAÇÃO:</w:t>
      </w:r>
    </w:p>
    <w:p w:rsidR="004B0D1F" w:rsidRDefault="004B0D1F" w:rsidP="004B0D1F">
      <w:pPr>
        <w:spacing w:before="100" w:beforeAutospacing="1" w:after="100" w:afterAutospacing="1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conformidade do § 1º do artigo 144 do Regimento Interno, apresentamos a nova redação do Projeto de Lei Complementar N° 02/2022-L, com Emenda aprovada na Sessão Ordinária realizada em 23 de fevereiro de 2023.</w:t>
      </w:r>
    </w:p>
    <w:p w:rsidR="004B0D1F" w:rsidRPr="00162664" w:rsidRDefault="004B0D1F" w:rsidP="004B0D1F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162664">
        <w:rPr>
          <w:rFonts w:ascii="Arial" w:hAnsi="Arial" w:cs="Arial"/>
          <w:b/>
          <w:sz w:val="36"/>
          <w:szCs w:val="36"/>
          <w:u w:val="single"/>
        </w:rPr>
        <w:t xml:space="preserve">PROJETO DE </w:t>
      </w:r>
      <w:r>
        <w:rPr>
          <w:rFonts w:ascii="Arial" w:hAnsi="Arial" w:cs="Arial"/>
          <w:b/>
          <w:sz w:val="36"/>
          <w:szCs w:val="36"/>
          <w:u w:val="single"/>
        </w:rPr>
        <w:t>LEI</w:t>
      </w:r>
      <w:r w:rsidRPr="00162664">
        <w:rPr>
          <w:rFonts w:ascii="Arial" w:hAnsi="Arial" w:cs="Arial"/>
          <w:b/>
          <w:sz w:val="36"/>
          <w:szCs w:val="36"/>
          <w:u w:val="single"/>
        </w:rPr>
        <w:t xml:space="preserve"> </w:t>
      </w:r>
      <w:r>
        <w:rPr>
          <w:rFonts w:ascii="Arial" w:hAnsi="Arial" w:cs="Arial"/>
          <w:b/>
          <w:sz w:val="36"/>
          <w:szCs w:val="36"/>
          <w:u w:val="single"/>
        </w:rPr>
        <w:t xml:space="preserve">COMPLEMENTAR </w:t>
      </w:r>
      <w:r w:rsidRPr="00162664">
        <w:rPr>
          <w:rFonts w:ascii="Arial" w:hAnsi="Arial" w:cs="Arial"/>
          <w:b/>
          <w:sz w:val="36"/>
          <w:szCs w:val="36"/>
          <w:u w:val="single"/>
        </w:rPr>
        <w:t xml:space="preserve">N° </w:t>
      </w:r>
      <w:r>
        <w:rPr>
          <w:rFonts w:ascii="Arial" w:hAnsi="Arial" w:cs="Arial"/>
          <w:b/>
          <w:sz w:val="36"/>
          <w:szCs w:val="36"/>
          <w:u w:val="single"/>
        </w:rPr>
        <w:t>02/2022-L</w:t>
      </w:r>
    </w:p>
    <w:p w:rsidR="004B0D1F" w:rsidRPr="00802434" w:rsidRDefault="004B0D1F" w:rsidP="004B0D1F">
      <w:pPr>
        <w:ind w:left="3540"/>
        <w:jc w:val="both"/>
        <w:rPr>
          <w:rFonts w:ascii="Arial" w:hAnsi="Arial" w:cs="Arial"/>
          <w:b/>
        </w:rPr>
      </w:pPr>
    </w:p>
    <w:p w:rsidR="004B0D1F" w:rsidRPr="00802434" w:rsidRDefault="004B0D1F" w:rsidP="004B0D1F">
      <w:pPr>
        <w:ind w:left="3540"/>
        <w:jc w:val="both"/>
        <w:rPr>
          <w:rFonts w:ascii="Arial" w:hAnsi="Arial" w:cs="Arial"/>
          <w:b/>
        </w:rPr>
      </w:pPr>
    </w:p>
    <w:p w:rsidR="004B0D1F" w:rsidRPr="003673D0" w:rsidRDefault="004B0D1F" w:rsidP="003673D0">
      <w:pPr>
        <w:ind w:left="2977"/>
        <w:jc w:val="both"/>
        <w:rPr>
          <w:rFonts w:ascii="Arial" w:hAnsi="Arial" w:cs="Arial"/>
          <w:b/>
          <w:caps/>
          <w:sz w:val="26"/>
          <w:szCs w:val="26"/>
        </w:rPr>
      </w:pPr>
      <w:r w:rsidRPr="003673D0">
        <w:rPr>
          <w:rFonts w:ascii="Arial" w:hAnsi="Arial" w:cs="Arial"/>
          <w:b/>
          <w:caps/>
          <w:sz w:val="26"/>
          <w:szCs w:val="26"/>
        </w:rPr>
        <w:t>AUTORIZA O SERVIÇO AUTÔNOMO DE ÁGUA E ESGOTO DE BARRA BONITA SAAE, A INSTITUIR O PROGRAMA DE RECUPERAÇÃO FISCAL NA AUTARQUIA E DÁ OUTRAS PROVIDÊNCIAS.</w:t>
      </w:r>
    </w:p>
    <w:p w:rsidR="004B0D1F" w:rsidRPr="00802434" w:rsidRDefault="004B0D1F" w:rsidP="004B0D1F">
      <w:pPr>
        <w:ind w:left="3544"/>
        <w:jc w:val="both"/>
        <w:rPr>
          <w:rFonts w:ascii="Arial" w:hAnsi="Arial" w:cs="Arial"/>
          <w:b/>
        </w:rPr>
      </w:pPr>
    </w:p>
    <w:p w:rsidR="004B0D1F" w:rsidRDefault="004B0D1F" w:rsidP="004B0D1F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lang w:eastAsia="en-US"/>
        </w:rPr>
      </w:pPr>
    </w:p>
    <w:p w:rsidR="004B0D1F" w:rsidRDefault="004B0D1F" w:rsidP="004B0D1F">
      <w:pPr>
        <w:pStyle w:val="Default"/>
        <w:ind w:firstLine="708"/>
        <w:jc w:val="both"/>
        <w:rPr>
          <w:rFonts w:ascii="Arial" w:hAnsi="Arial" w:cs="Arial"/>
        </w:rPr>
      </w:pPr>
      <w:r w:rsidRPr="00B17038">
        <w:rPr>
          <w:rFonts w:ascii="Arial" w:hAnsi="Arial" w:cs="Arial"/>
          <w:b/>
          <w:bCs/>
        </w:rPr>
        <w:t xml:space="preserve">Art. 1º </w:t>
      </w:r>
      <w:r w:rsidRPr="00B17038">
        <w:rPr>
          <w:rFonts w:ascii="Arial" w:hAnsi="Arial" w:cs="Arial"/>
        </w:rPr>
        <w:t>- Fica o Serviço Autônomo de Água e Esgoto de Barra Bonita - SAAE, autorizado a instituir o Programa de Recuperação Fiscal - REFIS 2022, destinado a promover a regularização e a recuperação de créditos da autarquia, decorrentes de débitos tributários ou não, inscritos em dívida ativa, ajuizados ou a ajuizar, com exigibilidade suspensa ou não.</w:t>
      </w:r>
    </w:p>
    <w:p w:rsidR="004B0D1F" w:rsidRPr="00B17038" w:rsidRDefault="004B0D1F" w:rsidP="004B0D1F">
      <w:pPr>
        <w:pStyle w:val="Default"/>
        <w:ind w:firstLine="708"/>
        <w:jc w:val="both"/>
        <w:rPr>
          <w:rFonts w:ascii="Arial" w:hAnsi="Arial" w:cs="Arial"/>
        </w:rPr>
      </w:pPr>
    </w:p>
    <w:p w:rsidR="004B0D1F" w:rsidRPr="00B17038" w:rsidRDefault="004B0D1F" w:rsidP="004B0D1F">
      <w:pPr>
        <w:pStyle w:val="Default"/>
        <w:ind w:firstLine="708"/>
        <w:jc w:val="both"/>
        <w:rPr>
          <w:rFonts w:ascii="Arial" w:hAnsi="Arial" w:cs="Arial"/>
        </w:rPr>
      </w:pPr>
      <w:r w:rsidRPr="00B17038">
        <w:rPr>
          <w:rFonts w:ascii="Arial" w:hAnsi="Arial" w:cs="Arial"/>
          <w:b/>
          <w:bCs/>
        </w:rPr>
        <w:t xml:space="preserve">Parágrafo único </w:t>
      </w:r>
      <w:r w:rsidRPr="00B17038">
        <w:rPr>
          <w:rFonts w:ascii="Arial" w:hAnsi="Arial" w:cs="Arial"/>
        </w:rPr>
        <w:t>- No caso dos débitos não tributários não haverá necessidade de estarem inscritos em dívida ativa para participarem deste Programa.</w:t>
      </w:r>
    </w:p>
    <w:p w:rsidR="004B0D1F" w:rsidRPr="00B17038" w:rsidRDefault="004B0D1F" w:rsidP="004B0D1F">
      <w:pPr>
        <w:pStyle w:val="Default"/>
        <w:jc w:val="both"/>
        <w:rPr>
          <w:rFonts w:ascii="Arial" w:hAnsi="Arial" w:cs="Arial"/>
          <w:b/>
          <w:bCs/>
        </w:rPr>
      </w:pPr>
    </w:p>
    <w:p w:rsidR="004B0D1F" w:rsidRPr="004B0D1F" w:rsidRDefault="004B0D1F" w:rsidP="004B0D1F">
      <w:pPr>
        <w:jc w:val="both"/>
        <w:rPr>
          <w:rFonts w:ascii="Arial" w:hAnsi="Arial" w:cs="Arial"/>
        </w:rPr>
      </w:pPr>
      <w:r w:rsidRPr="004B0D1F">
        <w:rPr>
          <w:rFonts w:ascii="Arial" w:hAnsi="Arial" w:cs="Arial"/>
        </w:rPr>
        <w:tab/>
      </w:r>
      <w:r w:rsidRPr="004B0D1F">
        <w:rPr>
          <w:rFonts w:ascii="Arial" w:hAnsi="Arial" w:cs="Arial"/>
          <w:b/>
        </w:rPr>
        <w:t>Art. 2º</w:t>
      </w:r>
      <w:r w:rsidRPr="004B0D1F">
        <w:rPr>
          <w:rFonts w:ascii="Arial" w:hAnsi="Arial" w:cs="Arial"/>
        </w:rPr>
        <w:t xml:space="preserve"> - Os débitos em geral poderão ser quitados de uma só vez com desconto de 100% (cem por cento) da multa e dos juros devidos, excetuados os débitos das instituições bancárias e de crédito, que terão, para pagamento à vista, desconto de 65% (sessenta e cinco por cento) da multa e dos juros devidos.</w:t>
      </w:r>
    </w:p>
    <w:p w:rsidR="004B0D1F" w:rsidRDefault="004B0D1F" w:rsidP="004B0D1F">
      <w:pPr>
        <w:pStyle w:val="Default"/>
        <w:ind w:firstLine="708"/>
        <w:jc w:val="both"/>
        <w:rPr>
          <w:rFonts w:ascii="Arial" w:hAnsi="Arial" w:cs="Arial"/>
          <w:b/>
          <w:bCs/>
        </w:rPr>
      </w:pPr>
    </w:p>
    <w:p w:rsidR="004B0D1F" w:rsidRPr="00B17038" w:rsidRDefault="003A5091" w:rsidP="004B0D1F">
      <w:pPr>
        <w:pStyle w:val="Defaul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 1º</w:t>
      </w:r>
      <w:r w:rsidR="004B0D1F" w:rsidRPr="00B17038">
        <w:rPr>
          <w:rFonts w:ascii="Arial" w:hAnsi="Arial" w:cs="Arial"/>
          <w:b/>
          <w:bCs/>
        </w:rPr>
        <w:t xml:space="preserve"> </w:t>
      </w:r>
      <w:r w:rsidR="004B0D1F" w:rsidRPr="00B17038">
        <w:rPr>
          <w:rFonts w:ascii="Arial" w:hAnsi="Arial" w:cs="Arial"/>
        </w:rPr>
        <w:t>- No parcelamento não haverá desconto de multa, de juros devidos e de correção monetária.</w:t>
      </w:r>
    </w:p>
    <w:p w:rsidR="004B0D1F" w:rsidRPr="003B5B96" w:rsidRDefault="004B0D1F" w:rsidP="004B0D1F">
      <w:pPr>
        <w:jc w:val="both"/>
        <w:rPr>
          <w:rFonts w:ascii="Arial" w:hAnsi="Arial" w:cs="Arial"/>
        </w:rPr>
      </w:pPr>
    </w:p>
    <w:p w:rsidR="004B0D1F" w:rsidRPr="004B0D1F" w:rsidRDefault="003A5091" w:rsidP="004B0D1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 2º</w:t>
      </w:r>
      <w:bookmarkStart w:id="0" w:name="_GoBack"/>
      <w:bookmarkEnd w:id="0"/>
      <w:r w:rsidR="004B0D1F" w:rsidRPr="004B0D1F">
        <w:rPr>
          <w:rFonts w:ascii="Arial" w:hAnsi="Arial" w:cs="Arial"/>
        </w:rPr>
        <w:t xml:space="preserve"> - O devedor poderá, ainda, optar pelo pagamento do débito em até 48 (quarenta e oito) parcelas mensais e consecutivas, e conforme a duração do parcelamento escolhido pelo devedor, será concedido desconto dos juros e da multa devidos, na seguinte proporção:</w:t>
      </w:r>
    </w:p>
    <w:p w:rsidR="004B0D1F" w:rsidRDefault="004B0D1F" w:rsidP="004B0D1F">
      <w:pPr>
        <w:ind w:firstLine="709"/>
        <w:jc w:val="both"/>
        <w:rPr>
          <w:rFonts w:ascii="Arial" w:hAnsi="Arial" w:cs="Arial"/>
        </w:rPr>
      </w:pPr>
    </w:p>
    <w:p w:rsidR="004B0D1F" w:rsidRPr="004B0D1F" w:rsidRDefault="004B0D1F" w:rsidP="004B0D1F">
      <w:pPr>
        <w:ind w:firstLine="709"/>
        <w:jc w:val="both"/>
        <w:rPr>
          <w:rFonts w:ascii="Arial" w:hAnsi="Arial" w:cs="Arial"/>
        </w:rPr>
      </w:pPr>
      <w:r w:rsidRPr="004B0D1F">
        <w:rPr>
          <w:rFonts w:ascii="Arial" w:hAnsi="Arial" w:cs="Arial"/>
          <w:b/>
        </w:rPr>
        <w:t>I</w:t>
      </w:r>
      <w:r w:rsidRPr="004B0D1F">
        <w:rPr>
          <w:rFonts w:ascii="Arial" w:hAnsi="Arial" w:cs="Arial"/>
        </w:rPr>
        <w:t xml:space="preserve"> - para pagamento do débito parcelado em até 06 (seis) meses, o desconto será de 75% (setenta e cinco por cento), excetuados os débitos das instituições bancárias e de crédito, que terão desconto de 62% (sessenta e dois por cento);</w:t>
      </w:r>
    </w:p>
    <w:p w:rsidR="004B0D1F" w:rsidRPr="004B0D1F" w:rsidRDefault="004B0D1F" w:rsidP="004B0D1F">
      <w:pPr>
        <w:ind w:firstLine="709"/>
        <w:jc w:val="both"/>
        <w:rPr>
          <w:rFonts w:ascii="Arial" w:hAnsi="Arial" w:cs="Arial"/>
        </w:rPr>
      </w:pPr>
      <w:r w:rsidRPr="004B0D1F">
        <w:rPr>
          <w:rFonts w:ascii="Arial" w:hAnsi="Arial" w:cs="Arial"/>
          <w:b/>
        </w:rPr>
        <w:t>II</w:t>
      </w:r>
      <w:r w:rsidRPr="004B0D1F">
        <w:rPr>
          <w:rFonts w:ascii="Arial" w:hAnsi="Arial" w:cs="Arial"/>
        </w:rPr>
        <w:t xml:space="preserve"> - para pagamento do débito parcelado de 07 (sete) a 12 (doze) meses, o desconto será de 65% (sessenta e cinco por cento), excetuados os débitos das instituições bancárias e de crédito, que terão desconto de 55% (cinquenta e cinco por cento);</w:t>
      </w:r>
    </w:p>
    <w:p w:rsidR="003673D0" w:rsidRDefault="003673D0" w:rsidP="004B0D1F">
      <w:pPr>
        <w:ind w:firstLine="709"/>
        <w:jc w:val="both"/>
        <w:rPr>
          <w:rFonts w:ascii="Arial" w:hAnsi="Arial" w:cs="Arial"/>
          <w:b/>
        </w:rPr>
      </w:pPr>
    </w:p>
    <w:p w:rsidR="003673D0" w:rsidRDefault="003673D0" w:rsidP="004B0D1F">
      <w:pPr>
        <w:ind w:firstLine="709"/>
        <w:jc w:val="both"/>
        <w:rPr>
          <w:rFonts w:ascii="Arial" w:hAnsi="Arial" w:cs="Arial"/>
          <w:b/>
        </w:rPr>
      </w:pPr>
    </w:p>
    <w:p w:rsidR="003673D0" w:rsidRDefault="003673D0" w:rsidP="004B0D1F">
      <w:pPr>
        <w:ind w:firstLine="709"/>
        <w:jc w:val="both"/>
        <w:rPr>
          <w:rFonts w:ascii="Arial" w:hAnsi="Arial" w:cs="Arial"/>
          <w:b/>
        </w:rPr>
      </w:pPr>
    </w:p>
    <w:p w:rsidR="004B0D1F" w:rsidRPr="004B0D1F" w:rsidRDefault="004B0D1F" w:rsidP="003673D0">
      <w:pPr>
        <w:ind w:firstLine="709"/>
        <w:jc w:val="both"/>
        <w:rPr>
          <w:rFonts w:ascii="Arial" w:hAnsi="Arial" w:cs="Arial"/>
        </w:rPr>
      </w:pPr>
      <w:r w:rsidRPr="004B0D1F">
        <w:rPr>
          <w:rFonts w:ascii="Arial" w:hAnsi="Arial" w:cs="Arial"/>
          <w:b/>
        </w:rPr>
        <w:t>III</w:t>
      </w:r>
      <w:r w:rsidRPr="004B0D1F">
        <w:rPr>
          <w:rFonts w:ascii="Arial" w:hAnsi="Arial" w:cs="Arial"/>
        </w:rPr>
        <w:t xml:space="preserve"> - para pagamento do débito parcelado de 13 (treze) a 24 (vinte e quatro) meses, o desconto será de 60% (sessenta por ce</w:t>
      </w:r>
      <w:r w:rsidR="003673D0">
        <w:rPr>
          <w:rFonts w:ascii="Arial" w:hAnsi="Arial" w:cs="Arial"/>
        </w:rPr>
        <w:t xml:space="preserve">nto), excetuados os débitos das </w:t>
      </w:r>
      <w:r w:rsidRPr="004B0D1F">
        <w:rPr>
          <w:rFonts w:ascii="Arial" w:hAnsi="Arial" w:cs="Arial"/>
        </w:rPr>
        <w:t>instituições bancárias e de crédito, que terão desconto de 53% (cinquenta e três por cento);</w:t>
      </w:r>
    </w:p>
    <w:p w:rsidR="004B0D1F" w:rsidRPr="004B0D1F" w:rsidRDefault="004B0D1F" w:rsidP="004B0D1F">
      <w:pPr>
        <w:ind w:firstLine="709"/>
        <w:jc w:val="both"/>
        <w:rPr>
          <w:rFonts w:ascii="Arial" w:hAnsi="Arial" w:cs="Arial"/>
        </w:rPr>
      </w:pPr>
      <w:r w:rsidRPr="004B0D1F">
        <w:rPr>
          <w:rFonts w:ascii="Arial" w:hAnsi="Arial" w:cs="Arial"/>
          <w:b/>
        </w:rPr>
        <w:t>IV</w:t>
      </w:r>
      <w:r w:rsidRPr="004B0D1F">
        <w:rPr>
          <w:rFonts w:ascii="Arial" w:hAnsi="Arial" w:cs="Arial"/>
        </w:rPr>
        <w:t xml:space="preserve"> - para pagamento do débito parcelado de 25 (vinte e cinco) a 36 (trinta e seis) meses, o desconto será de 55% (cinquenta e cinco por cento), excetuados os débitos das instituições bancárias e de crédito, que terão desconto de 50% (cinquenta por cento);</w:t>
      </w:r>
    </w:p>
    <w:p w:rsidR="004B0D1F" w:rsidRPr="004B0D1F" w:rsidRDefault="004B0D1F" w:rsidP="004B0D1F">
      <w:pPr>
        <w:ind w:firstLine="709"/>
        <w:jc w:val="both"/>
        <w:rPr>
          <w:rFonts w:ascii="Arial" w:hAnsi="Arial" w:cs="Arial"/>
        </w:rPr>
      </w:pPr>
      <w:r w:rsidRPr="004B0D1F">
        <w:rPr>
          <w:rFonts w:ascii="Arial" w:hAnsi="Arial" w:cs="Arial"/>
          <w:b/>
        </w:rPr>
        <w:t xml:space="preserve">V </w:t>
      </w:r>
      <w:r w:rsidRPr="004B0D1F">
        <w:rPr>
          <w:rFonts w:ascii="Arial" w:hAnsi="Arial" w:cs="Arial"/>
        </w:rPr>
        <w:t>- para pagamento do débito parcelado de 37 (trinta e sete) a 48 (quarenta e oito) meses, o desconto será de 50% (cinquenta por cento), excetuados os débitos das instituições bancárias e de crédito, que terão desconto de 45% (quarenta e cinco por cento).</w:t>
      </w:r>
    </w:p>
    <w:p w:rsidR="004B0D1F" w:rsidRPr="00B17038" w:rsidRDefault="004B0D1F" w:rsidP="004B0D1F">
      <w:pPr>
        <w:pStyle w:val="Default"/>
        <w:jc w:val="both"/>
        <w:rPr>
          <w:rFonts w:ascii="Arial" w:hAnsi="Arial" w:cs="Arial"/>
        </w:rPr>
      </w:pPr>
    </w:p>
    <w:p w:rsidR="004B0D1F" w:rsidRPr="00B17038" w:rsidRDefault="004B0D1F" w:rsidP="004B0D1F">
      <w:pPr>
        <w:pStyle w:val="Default"/>
        <w:ind w:firstLine="708"/>
        <w:jc w:val="both"/>
        <w:rPr>
          <w:rFonts w:ascii="Arial" w:hAnsi="Arial" w:cs="Arial"/>
        </w:rPr>
      </w:pPr>
      <w:r w:rsidRPr="00B17038">
        <w:rPr>
          <w:rFonts w:ascii="Arial" w:hAnsi="Arial" w:cs="Arial"/>
          <w:b/>
          <w:bCs/>
        </w:rPr>
        <w:t xml:space="preserve">Art. 3º </w:t>
      </w:r>
      <w:r w:rsidRPr="00B17038">
        <w:rPr>
          <w:rFonts w:ascii="Arial" w:hAnsi="Arial" w:cs="Arial"/>
        </w:rPr>
        <w:t>- O parcelamento observará as seguintes condições e valores mínimos:</w:t>
      </w:r>
    </w:p>
    <w:p w:rsidR="004B0D1F" w:rsidRDefault="004B0D1F" w:rsidP="004B0D1F">
      <w:pPr>
        <w:pStyle w:val="Default"/>
        <w:ind w:firstLine="708"/>
        <w:jc w:val="both"/>
        <w:rPr>
          <w:rFonts w:ascii="Arial" w:hAnsi="Arial" w:cs="Arial"/>
          <w:b/>
        </w:rPr>
      </w:pPr>
    </w:p>
    <w:p w:rsidR="004B0D1F" w:rsidRPr="00B17038" w:rsidRDefault="004B0D1F" w:rsidP="004B0D1F">
      <w:pPr>
        <w:pStyle w:val="Default"/>
        <w:ind w:firstLine="708"/>
        <w:jc w:val="both"/>
        <w:rPr>
          <w:rFonts w:ascii="Arial" w:hAnsi="Arial" w:cs="Arial"/>
        </w:rPr>
      </w:pPr>
      <w:r w:rsidRPr="00B17038">
        <w:rPr>
          <w:rFonts w:ascii="Arial" w:hAnsi="Arial" w:cs="Arial"/>
          <w:b/>
        </w:rPr>
        <w:t>§ 1º -</w:t>
      </w:r>
      <w:r w:rsidRPr="00B17038">
        <w:rPr>
          <w:rFonts w:ascii="Arial" w:hAnsi="Arial" w:cs="Arial"/>
        </w:rPr>
        <w:t xml:space="preserve"> Para pessoas físicas e profissionais autônomos, o valor mínimo da parcela não poderá ser inferior a R$ 30,00 (trinta reais);</w:t>
      </w:r>
    </w:p>
    <w:p w:rsidR="004B0D1F" w:rsidRDefault="004B0D1F" w:rsidP="004B0D1F">
      <w:pPr>
        <w:pStyle w:val="Default"/>
        <w:ind w:firstLine="708"/>
        <w:jc w:val="both"/>
        <w:rPr>
          <w:rFonts w:ascii="Arial" w:hAnsi="Arial" w:cs="Arial"/>
          <w:b/>
        </w:rPr>
      </w:pPr>
    </w:p>
    <w:p w:rsidR="004B0D1F" w:rsidRPr="00B17038" w:rsidRDefault="004B0D1F" w:rsidP="004B0D1F">
      <w:pPr>
        <w:pStyle w:val="Default"/>
        <w:ind w:firstLine="708"/>
        <w:jc w:val="both"/>
        <w:rPr>
          <w:rFonts w:ascii="Arial" w:hAnsi="Arial" w:cs="Arial"/>
        </w:rPr>
      </w:pPr>
      <w:r w:rsidRPr="00B17038">
        <w:rPr>
          <w:rFonts w:ascii="Arial" w:hAnsi="Arial" w:cs="Arial"/>
          <w:b/>
        </w:rPr>
        <w:t xml:space="preserve">§ </w:t>
      </w:r>
      <w:r w:rsidRPr="00B17038">
        <w:rPr>
          <w:rFonts w:ascii="Arial" w:hAnsi="Arial" w:cs="Arial"/>
          <w:b/>
          <w:bCs/>
          <w:iCs/>
        </w:rPr>
        <w:t>2º</w:t>
      </w:r>
      <w:r w:rsidRPr="00B17038">
        <w:rPr>
          <w:rFonts w:ascii="Arial" w:hAnsi="Arial" w:cs="Arial"/>
          <w:b/>
          <w:i/>
          <w:iCs/>
        </w:rPr>
        <w:t xml:space="preserve"> </w:t>
      </w:r>
      <w:r w:rsidRPr="00B17038">
        <w:rPr>
          <w:rFonts w:ascii="Arial" w:hAnsi="Arial" w:cs="Arial"/>
          <w:b/>
        </w:rPr>
        <w:t>-</w:t>
      </w:r>
      <w:r w:rsidRPr="00B17038">
        <w:rPr>
          <w:rFonts w:ascii="Arial" w:hAnsi="Arial" w:cs="Arial"/>
        </w:rPr>
        <w:t xml:space="preserve"> Para pessoas jurídicas o valor mínimo da parcela não poderá ser inferior a R$ 80,00 (oitenta reais).</w:t>
      </w:r>
    </w:p>
    <w:p w:rsidR="004B0D1F" w:rsidRPr="00B17038" w:rsidRDefault="004B0D1F" w:rsidP="004B0D1F">
      <w:pPr>
        <w:pStyle w:val="Default"/>
        <w:jc w:val="both"/>
        <w:rPr>
          <w:rFonts w:ascii="Arial" w:hAnsi="Arial" w:cs="Arial"/>
        </w:rPr>
      </w:pPr>
    </w:p>
    <w:p w:rsidR="004B0D1F" w:rsidRPr="00B17038" w:rsidRDefault="004B0D1F" w:rsidP="004B0D1F">
      <w:pPr>
        <w:pStyle w:val="Default"/>
        <w:ind w:firstLine="708"/>
        <w:jc w:val="both"/>
        <w:rPr>
          <w:rFonts w:ascii="Arial" w:hAnsi="Arial" w:cs="Arial"/>
          <w:color w:val="auto"/>
        </w:rPr>
      </w:pPr>
      <w:r w:rsidRPr="00B17038">
        <w:rPr>
          <w:rFonts w:ascii="Arial" w:hAnsi="Arial" w:cs="Arial"/>
          <w:b/>
          <w:bCs/>
        </w:rPr>
        <w:t xml:space="preserve">Art. 4º </w:t>
      </w:r>
      <w:r w:rsidRPr="00B17038">
        <w:rPr>
          <w:rFonts w:ascii="Arial" w:hAnsi="Arial" w:cs="Arial"/>
        </w:rPr>
        <w:t>- Os contribuintes que possuam débitos, tributários ou não, parcelados junto à Municipalidade até a data anterior à promulgação desta Lei Complementar poderão aderir ao REFIS 20</w:t>
      </w:r>
      <w:r>
        <w:rPr>
          <w:rFonts w:ascii="Arial" w:hAnsi="Arial" w:cs="Arial"/>
        </w:rPr>
        <w:t>22</w:t>
      </w:r>
      <w:r w:rsidRPr="00B17038">
        <w:rPr>
          <w:rFonts w:ascii="Arial" w:hAnsi="Arial" w:cs="Arial"/>
        </w:rPr>
        <w:t xml:space="preserve">, mediante a dedução dos </w:t>
      </w:r>
      <w:r w:rsidRPr="00B17038">
        <w:rPr>
          <w:rFonts w:ascii="Arial" w:hAnsi="Arial" w:cs="Arial"/>
          <w:color w:val="auto"/>
        </w:rPr>
        <w:t>valores já quitados até o momento da adesão, corrigindo-se o valor dos débitos até a data do parcelamento.</w:t>
      </w:r>
    </w:p>
    <w:p w:rsidR="004B0D1F" w:rsidRPr="00B17038" w:rsidRDefault="004B0D1F" w:rsidP="004B0D1F">
      <w:pPr>
        <w:pStyle w:val="Default"/>
        <w:jc w:val="both"/>
        <w:rPr>
          <w:rFonts w:ascii="Arial" w:hAnsi="Arial" w:cs="Arial"/>
          <w:color w:val="auto"/>
        </w:rPr>
      </w:pPr>
    </w:p>
    <w:p w:rsidR="004B0D1F" w:rsidRPr="00B17038" w:rsidRDefault="004B0D1F" w:rsidP="004B0D1F">
      <w:pPr>
        <w:pStyle w:val="Default"/>
        <w:ind w:firstLine="708"/>
        <w:jc w:val="both"/>
        <w:rPr>
          <w:rFonts w:ascii="Arial" w:hAnsi="Arial" w:cs="Arial"/>
          <w:color w:val="auto"/>
        </w:rPr>
      </w:pPr>
      <w:r w:rsidRPr="00B17038">
        <w:rPr>
          <w:rFonts w:ascii="Arial" w:hAnsi="Arial" w:cs="Arial"/>
          <w:b/>
          <w:bCs/>
          <w:color w:val="auto"/>
        </w:rPr>
        <w:t xml:space="preserve">Art. 5º </w:t>
      </w:r>
      <w:r w:rsidRPr="00B17038">
        <w:rPr>
          <w:rFonts w:ascii="Arial" w:hAnsi="Arial" w:cs="Arial"/>
          <w:color w:val="auto"/>
        </w:rPr>
        <w:t>- A adesão ao REFIS 20</w:t>
      </w:r>
      <w:r>
        <w:rPr>
          <w:rFonts w:ascii="Arial" w:hAnsi="Arial" w:cs="Arial"/>
          <w:color w:val="auto"/>
        </w:rPr>
        <w:t>22</w:t>
      </w:r>
      <w:r w:rsidRPr="00B17038">
        <w:rPr>
          <w:rFonts w:ascii="Arial" w:hAnsi="Arial" w:cs="Arial"/>
          <w:color w:val="auto"/>
        </w:rPr>
        <w:t xml:space="preserve"> poderá abranger os débitos inscritos em Dívida Ativa, tributários ou não, que estejam sendo cobrados por via judicial.</w:t>
      </w:r>
    </w:p>
    <w:p w:rsidR="004B0D1F" w:rsidRDefault="004B0D1F" w:rsidP="004B0D1F">
      <w:pPr>
        <w:pStyle w:val="Default"/>
        <w:ind w:firstLine="708"/>
        <w:jc w:val="both"/>
        <w:rPr>
          <w:rFonts w:ascii="Arial" w:hAnsi="Arial" w:cs="Arial"/>
          <w:b/>
          <w:bCs/>
          <w:color w:val="auto"/>
        </w:rPr>
      </w:pPr>
    </w:p>
    <w:p w:rsidR="004B0D1F" w:rsidRPr="00B17038" w:rsidRDefault="004B0D1F" w:rsidP="004B0D1F">
      <w:pPr>
        <w:pStyle w:val="Default"/>
        <w:ind w:firstLine="708"/>
        <w:jc w:val="both"/>
        <w:rPr>
          <w:rFonts w:ascii="Arial" w:hAnsi="Arial" w:cs="Arial"/>
          <w:color w:val="auto"/>
        </w:rPr>
      </w:pPr>
      <w:r w:rsidRPr="00B17038">
        <w:rPr>
          <w:rFonts w:ascii="Arial" w:hAnsi="Arial" w:cs="Arial"/>
          <w:b/>
          <w:bCs/>
          <w:color w:val="auto"/>
        </w:rPr>
        <w:t xml:space="preserve">Parágrafo único </w:t>
      </w:r>
      <w:r w:rsidRPr="00B17038">
        <w:rPr>
          <w:rFonts w:ascii="Arial" w:hAnsi="Arial" w:cs="Arial"/>
          <w:color w:val="auto"/>
        </w:rPr>
        <w:t>- Para efetivar a adesão ao REFIS 2022, o pedido administrativo deverá ser instruído com o comprovante do pagamento das custas judiciais, permanecendo o processo suspenso até a sua efetiva quitação, o que acarretará a extinção do feito.</w:t>
      </w:r>
    </w:p>
    <w:p w:rsidR="004B0D1F" w:rsidRPr="00B17038" w:rsidRDefault="004B0D1F" w:rsidP="004B0D1F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:rsidR="004B0D1F" w:rsidRPr="00B17038" w:rsidRDefault="004B0D1F" w:rsidP="004B0D1F">
      <w:pPr>
        <w:pStyle w:val="Default"/>
        <w:ind w:firstLine="708"/>
        <w:jc w:val="both"/>
        <w:rPr>
          <w:rFonts w:ascii="Arial" w:hAnsi="Arial" w:cs="Arial"/>
          <w:color w:val="auto"/>
        </w:rPr>
      </w:pPr>
      <w:r w:rsidRPr="00B17038">
        <w:rPr>
          <w:rFonts w:ascii="Arial" w:hAnsi="Arial" w:cs="Arial"/>
          <w:b/>
          <w:bCs/>
          <w:color w:val="auto"/>
        </w:rPr>
        <w:t xml:space="preserve">Art. 6º </w:t>
      </w:r>
      <w:r w:rsidRPr="00B17038">
        <w:rPr>
          <w:rFonts w:ascii="Arial" w:hAnsi="Arial" w:cs="Arial"/>
          <w:color w:val="auto"/>
        </w:rPr>
        <w:t>- O prazo para adesão ao REFIS 2022 será definido por Decreto do Poder Executivo, devendo ser encaminhado cópia do ato ao Poder Legislativo.</w:t>
      </w:r>
    </w:p>
    <w:p w:rsidR="004B0D1F" w:rsidRPr="00B17038" w:rsidRDefault="004B0D1F" w:rsidP="004B0D1F">
      <w:pPr>
        <w:pStyle w:val="Default"/>
        <w:jc w:val="both"/>
        <w:rPr>
          <w:rFonts w:ascii="Arial" w:hAnsi="Arial" w:cs="Arial"/>
          <w:color w:val="auto"/>
        </w:rPr>
      </w:pPr>
    </w:p>
    <w:p w:rsidR="004B0D1F" w:rsidRPr="00B17038" w:rsidRDefault="004B0D1F" w:rsidP="004B0D1F">
      <w:pPr>
        <w:pStyle w:val="Default"/>
        <w:ind w:firstLine="708"/>
        <w:jc w:val="both"/>
        <w:rPr>
          <w:rFonts w:ascii="Arial" w:hAnsi="Arial" w:cs="Arial"/>
          <w:color w:val="auto"/>
        </w:rPr>
      </w:pPr>
      <w:r w:rsidRPr="00B17038">
        <w:rPr>
          <w:rFonts w:ascii="Arial" w:hAnsi="Arial" w:cs="Arial"/>
          <w:b/>
          <w:bCs/>
          <w:color w:val="auto"/>
        </w:rPr>
        <w:t>Art. 7</w:t>
      </w:r>
      <w:r>
        <w:rPr>
          <w:rFonts w:ascii="Arial" w:hAnsi="Arial" w:cs="Arial"/>
          <w:b/>
          <w:bCs/>
          <w:color w:val="auto"/>
        </w:rPr>
        <w:t>º</w:t>
      </w:r>
      <w:r w:rsidRPr="00B17038">
        <w:rPr>
          <w:rFonts w:ascii="Arial" w:hAnsi="Arial" w:cs="Arial"/>
          <w:b/>
          <w:bCs/>
          <w:color w:val="auto"/>
        </w:rPr>
        <w:t xml:space="preserve"> </w:t>
      </w:r>
      <w:r w:rsidRPr="00B17038">
        <w:rPr>
          <w:rFonts w:ascii="Arial" w:hAnsi="Arial" w:cs="Arial"/>
          <w:color w:val="auto"/>
        </w:rPr>
        <w:t>- O débito tributário objeto do parcelamento sujeitar-se-á:</w:t>
      </w:r>
    </w:p>
    <w:p w:rsidR="004B0D1F" w:rsidRDefault="004B0D1F" w:rsidP="004B0D1F">
      <w:pPr>
        <w:pStyle w:val="Default"/>
        <w:ind w:firstLine="708"/>
        <w:jc w:val="both"/>
        <w:rPr>
          <w:rFonts w:ascii="Arial" w:hAnsi="Arial" w:cs="Arial"/>
          <w:b/>
          <w:bCs/>
          <w:color w:val="auto"/>
        </w:rPr>
      </w:pPr>
    </w:p>
    <w:p w:rsidR="004B0D1F" w:rsidRPr="00B17038" w:rsidRDefault="004B0D1F" w:rsidP="004B0D1F">
      <w:pPr>
        <w:pStyle w:val="Default"/>
        <w:ind w:firstLine="708"/>
        <w:jc w:val="both"/>
        <w:rPr>
          <w:rFonts w:ascii="Arial" w:hAnsi="Arial" w:cs="Arial"/>
          <w:color w:val="auto"/>
        </w:rPr>
      </w:pPr>
      <w:r w:rsidRPr="00B17038">
        <w:rPr>
          <w:rFonts w:ascii="Arial" w:hAnsi="Arial" w:cs="Arial"/>
          <w:b/>
          <w:bCs/>
          <w:color w:val="auto"/>
        </w:rPr>
        <w:t xml:space="preserve">I </w:t>
      </w:r>
      <w:r w:rsidRPr="00B17038">
        <w:rPr>
          <w:rFonts w:ascii="Arial" w:hAnsi="Arial" w:cs="Arial"/>
          <w:color w:val="auto"/>
        </w:rPr>
        <w:t>- aos acréscimos previstos na legislação vigente, que incidirão até a data do termo de adesão ao REFIS 2022;</w:t>
      </w:r>
    </w:p>
    <w:p w:rsidR="004B0D1F" w:rsidRDefault="004B0D1F" w:rsidP="004B0D1F">
      <w:pPr>
        <w:pStyle w:val="Default"/>
        <w:ind w:firstLine="708"/>
        <w:jc w:val="both"/>
        <w:rPr>
          <w:rFonts w:ascii="Arial" w:hAnsi="Arial" w:cs="Arial"/>
          <w:b/>
          <w:bCs/>
          <w:color w:val="auto"/>
        </w:rPr>
      </w:pPr>
    </w:p>
    <w:p w:rsidR="004B0D1F" w:rsidRPr="00B17038" w:rsidRDefault="004B0D1F" w:rsidP="004B0D1F">
      <w:pPr>
        <w:pStyle w:val="Default"/>
        <w:ind w:firstLine="708"/>
        <w:jc w:val="both"/>
        <w:rPr>
          <w:rFonts w:ascii="Arial" w:hAnsi="Arial" w:cs="Arial"/>
          <w:color w:val="auto"/>
        </w:rPr>
      </w:pPr>
      <w:r w:rsidRPr="00B17038">
        <w:rPr>
          <w:rFonts w:ascii="Arial" w:hAnsi="Arial" w:cs="Arial"/>
          <w:b/>
          <w:bCs/>
          <w:color w:val="auto"/>
        </w:rPr>
        <w:t xml:space="preserve">II </w:t>
      </w:r>
      <w:r w:rsidRPr="00B17038">
        <w:rPr>
          <w:rFonts w:ascii="Arial" w:hAnsi="Arial" w:cs="Arial"/>
          <w:color w:val="auto"/>
        </w:rPr>
        <w:t>- ao acréscimo do percentual de inflação acumulado no ano anterior, de acordo com a variação do índice de Preços ao Consumidor Amplo - IPCA, ou outro índice que vier a substituí-lo, verificada no dia 31 de dezembro do ano findo, a ser aplicado a partir da parcela com vencimento no mês de fevereiro do ano subsequente.</w:t>
      </w:r>
    </w:p>
    <w:p w:rsidR="004B0D1F" w:rsidRDefault="004B0D1F" w:rsidP="004B0D1F">
      <w:pPr>
        <w:pStyle w:val="Default"/>
        <w:ind w:firstLine="708"/>
        <w:jc w:val="both"/>
        <w:rPr>
          <w:rFonts w:ascii="Arial" w:hAnsi="Arial" w:cs="Arial"/>
          <w:b/>
          <w:bCs/>
          <w:color w:val="auto"/>
        </w:rPr>
      </w:pPr>
    </w:p>
    <w:p w:rsidR="003673D0" w:rsidRDefault="003673D0" w:rsidP="004B0D1F">
      <w:pPr>
        <w:pStyle w:val="Default"/>
        <w:ind w:firstLine="708"/>
        <w:jc w:val="both"/>
        <w:rPr>
          <w:rFonts w:ascii="Arial" w:hAnsi="Arial" w:cs="Arial"/>
          <w:b/>
          <w:bCs/>
          <w:color w:val="auto"/>
        </w:rPr>
      </w:pPr>
    </w:p>
    <w:p w:rsidR="003673D0" w:rsidRDefault="003673D0" w:rsidP="004B0D1F">
      <w:pPr>
        <w:pStyle w:val="Default"/>
        <w:ind w:firstLine="708"/>
        <w:jc w:val="both"/>
        <w:rPr>
          <w:rFonts w:ascii="Arial" w:hAnsi="Arial" w:cs="Arial"/>
          <w:b/>
          <w:bCs/>
          <w:color w:val="auto"/>
        </w:rPr>
      </w:pPr>
    </w:p>
    <w:p w:rsidR="004B0D1F" w:rsidRPr="00B17038" w:rsidRDefault="004B0D1F" w:rsidP="004B0D1F">
      <w:pPr>
        <w:pStyle w:val="Default"/>
        <w:ind w:firstLine="708"/>
        <w:jc w:val="both"/>
        <w:rPr>
          <w:rFonts w:ascii="Arial" w:hAnsi="Arial" w:cs="Arial"/>
          <w:color w:val="auto"/>
        </w:rPr>
      </w:pPr>
      <w:r w:rsidRPr="00B17038">
        <w:rPr>
          <w:rFonts w:ascii="Arial" w:hAnsi="Arial" w:cs="Arial"/>
          <w:b/>
          <w:bCs/>
          <w:color w:val="auto"/>
        </w:rPr>
        <w:t xml:space="preserve">Parágrafo único </w:t>
      </w:r>
      <w:r w:rsidRPr="00B17038">
        <w:rPr>
          <w:rFonts w:ascii="Arial" w:hAnsi="Arial" w:cs="Arial"/>
          <w:color w:val="auto"/>
        </w:rPr>
        <w:t xml:space="preserve">- Em caso de atraso no pagamento após a adesão ao REFIS </w:t>
      </w:r>
      <w:r>
        <w:rPr>
          <w:rFonts w:ascii="Arial" w:hAnsi="Arial" w:cs="Arial"/>
          <w:color w:val="auto"/>
        </w:rPr>
        <w:t>2022</w:t>
      </w:r>
      <w:r w:rsidRPr="00B17038">
        <w:rPr>
          <w:rFonts w:ascii="Arial" w:hAnsi="Arial" w:cs="Arial"/>
          <w:color w:val="auto"/>
        </w:rPr>
        <w:t>, as parcelas vencidas estarão sujeitas aos acréscimos previstos no artigo 168 da Lei Complementar n° 63, de 19 de dezembro de 2003, até o limite do artigo 11, inciso I, deste diploma legal.</w:t>
      </w:r>
    </w:p>
    <w:p w:rsidR="004B0D1F" w:rsidRPr="00B17038" w:rsidRDefault="004B0D1F" w:rsidP="004B0D1F">
      <w:pPr>
        <w:pStyle w:val="Default"/>
        <w:jc w:val="both"/>
        <w:rPr>
          <w:rFonts w:ascii="Arial" w:hAnsi="Arial" w:cs="Arial"/>
          <w:color w:val="auto"/>
        </w:rPr>
      </w:pPr>
    </w:p>
    <w:p w:rsidR="004B0D1F" w:rsidRPr="00B17038" w:rsidRDefault="004B0D1F" w:rsidP="004B0D1F">
      <w:pPr>
        <w:pStyle w:val="Default"/>
        <w:ind w:firstLine="708"/>
        <w:jc w:val="both"/>
        <w:rPr>
          <w:rFonts w:ascii="Arial" w:hAnsi="Arial" w:cs="Arial"/>
          <w:color w:val="auto"/>
        </w:rPr>
      </w:pPr>
      <w:r w:rsidRPr="00B17038">
        <w:rPr>
          <w:rFonts w:ascii="Arial" w:hAnsi="Arial" w:cs="Arial"/>
          <w:b/>
          <w:bCs/>
          <w:color w:val="auto"/>
        </w:rPr>
        <w:t xml:space="preserve">Art. 8º </w:t>
      </w:r>
      <w:r w:rsidRPr="00B17038">
        <w:rPr>
          <w:rFonts w:ascii="Arial" w:hAnsi="Arial" w:cs="Arial"/>
          <w:color w:val="auto"/>
        </w:rPr>
        <w:t>- A adesão ao REFIS 2022 implicará na confissão irrevogável e irretratável, pelo contribuinte, dos seus débitos fiscais, na aceitação plena de todas as condições estabelecidas no mencionado Programa e na renúncia expressa a qualquer defesa ou recurso administrativo ou judicial pertinente aos débitos, assim como na desistência daqueles já interpostos.</w:t>
      </w:r>
    </w:p>
    <w:p w:rsidR="004B0D1F" w:rsidRPr="00B17038" w:rsidRDefault="004B0D1F" w:rsidP="004B0D1F">
      <w:pPr>
        <w:pStyle w:val="Default"/>
        <w:jc w:val="both"/>
        <w:rPr>
          <w:rFonts w:ascii="Arial" w:hAnsi="Arial" w:cs="Arial"/>
          <w:color w:val="auto"/>
        </w:rPr>
      </w:pPr>
    </w:p>
    <w:p w:rsidR="004B0D1F" w:rsidRPr="00B17038" w:rsidRDefault="004B0D1F" w:rsidP="004B0D1F">
      <w:pPr>
        <w:ind w:firstLine="708"/>
        <w:jc w:val="both"/>
        <w:rPr>
          <w:rFonts w:ascii="Arial" w:hAnsi="Arial" w:cs="Arial"/>
        </w:rPr>
      </w:pPr>
      <w:r w:rsidRPr="00B17038">
        <w:rPr>
          <w:rFonts w:ascii="Arial" w:hAnsi="Arial" w:cs="Arial"/>
          <w:b/>
          <w:bCs/>
        </w:rPr>
        <w:t xml:space="preserve">Art. 9º </w:t>
      </w:r>
      <w:r w:rsidRPr="00B17038">
        <w:rPr>
          <w:rFonts w:ascii="Arial" w:hAnsi="Arial" w:cs="Arial"/>
        </w:rPr>
        <w:t>- No momento do requerimento de adesão ao REFIS 2022, o contribuinte devedor efetuará, sob pena de indeferimento, o pagamento da primeira parcela de seus débitos, observadas as regras do artigo 3º desta Lei Complementar.</w:t>
      </w:r>
    </w:p>
    <w:p w:rsidR="004B0D1F" w:rsidRPr="00B17038" w:rsidRDefault="004B0D1F" w:rsidP="004B0D1F">
      <w:pPr>
        <w:pStyle w:val="Default"/>
        <w:jc w:val="both"/>
        <w:rPr>
          <w:rFonts w:ascii="Arial" w:hAnsi="Arial" w:cs="Arial"/>
        </w:rPr>
      </w:pPr>
    </w:p>
    <w:p w:rsidR="004B0D1F" w:rsidRPr="00B17038" w:rsidRDefault="004B0D1F" w:rsidP="004B0D1F">
      <w:pPr>
        <w:pStyle w:val="Default"/>
        <w:ind w:firstLine="708"/>
        <w:jc w:val="both"/>
        <w:rPr>
          <w:rFonts w:ascii="Arial" w:hAnsi="Arial" w:cs="Arial"/>
        </w:rPr>
      </w:pPr>
      <w:r w:rsidRPr="00B17038">
        <w:rPr>
          <w:rFonts w:ascii="Arial" w:hAnsi="Arial" w:cs="Arial"/>
          <w:b/>
          <w:bCs/>
        </w:rPr>
        <w:t xml:space="preserve">Art. 10 </w:t>
      </w:r>
      <w:r w:rsidRPr="00B17038">
        <w:rPr>
          <w:rFonts w:ascii="Arial" w:hAnsi="Arial" w:cs="Arial"/>
        </w:rPr>
        <w:t>- O parcelamento instituído pela presente Lei Complementar será rescindido pelo atraso no pagamento de 3 (três) parcelas consecutivas.</w:t>
      </w:r>
    </w:p>
    <w:p w:rsidR="003673D0" w:rsidRDefault="003673D0" w:rsidP="004B0D1F">
      <w:pPr>
        <w:pStyle w:val="Default"/>
        <w:ind w:firstLine="708"/>
        <w:jc w:val="both"/>
        <w:rPr>
          <w:rFonts w:ascii="Arial" w:hAnsi="Arial" w:cs="Arial"/>
          <w:b/>
          <w:bCs/>
        </w:rPr>
      </w:pPr>
    </w:p>
    <w:p w:rsidR="004B0D1F" w:rsidRPr="00B17038" w:rsidRDefault="004B0D1F" w:rsidP="004B0D1F">
      <w:pPr>
        <w:pStyle w:val="Default"/>
        <w:ind w:firstLine="708"/>
        <w:jc w:val="both"/>
        <w:rPr>
          <w:rFonts w:ascii="Arial" w:hAnsi="Arial" w:cs="Arial"/>
        </w:rPr>
      </w:pPr>
      <w:r w:rsidRPr="00B17038">
        <w:rPr>
          <w:rFonts w:ascii="Arial" w:hAnsi="Arial" w:cs="Arial"/>
          <w:b/>
          <w:bCs/>
        </w:rPr>
        <w:t xml:space="preserve">Parágrafo único </w:t>
      </w:r>
      <w:r w:rsidRPr="00B17038">
        <w:rPr>
          <w:rFonts w:ascii="Arial" w:hAnsi="Arial" w:cs="Arial"/>
        </w:rPr>
        <w:t>- A rescisão do parcelamento implicará na exigência do saldo do débito tributário mediante inscrição na dívida ativa, se ainda não houver sido inscrito, bem como na imediata execução judicial, restabelecendo-se os acréscimos legais, na forma da legislação aplicável, em especial os do artigo 168 da Lei Complementar n° 63/2003, em relação ao montante não pago.</w:t>
      </w:r>
    </w:p>
    <w:p w:rsidR="004B0D1F" w:rsidRPr="00B17038" w:rsidRDefault="004B0D1F" w:rsidP="004B0D1F">
      <w:pPr>
        <w:pStyle w:val="Default"/>
        <w:jc w:val="both"/>
        <w:rPr>
          <w:rFonts w:ascii="Arial" w:hAnsi="Arial" w:cs="Arial"/>
        </w:rPr>
      </w:pPr>
    </w:p>
    <w:p w:rsidR="004B0D1F" w:rsidRPr="00B17038" w:rsidRDefault="004B0D1F" w:rsidP="004B0D1F">
      <w:pPr>
        <w:pStyle w:val="Default"/>
        <w:ind w:firstLine="708"/>
        <w:jc w:val="both"/>
        <w:rPr>
          <w:rFonts w:ascii="Arial" w:hAnsi="Arial" w:cs="Arial"/>
        </w:rPr>
      </w:pPr>
      <w:r w:rsidRPr="00B17038">
        <w:rPr>
          <w:rFonts w:ascii="Arial" w:hAnsi="Arial" w:cs="Arial"/>
          <w:b/>
          <w:bCs/>
        </w:rPr>
        <w:t xml:space="preserve">Art. 11 </w:t>
      </w:r>
      <w:r w:rsidRPr="00B17038">
        <w:rPr>
          <w:rFonts w:ascii="Arial" w:hAnsi="Arial" w:cs="Arial"/>
        </w:rPr>
        <w:t>- Esta Lei Complementar será regulamentada por Decreto do Chefe do Poder Executivo no prazo de 30 (trinta) dias, após a sua publicação.</w:t>
      </w:r>
    </w:p>
    <w:p w:rsidR="004B0D1F" w:rsidRPr="00B17038" w:rsidRDefault="004B0D1F" w:rsidP="004B0D1F">
      <w:pPr>
        <w:pStyle w:val="Default"/>
        <w:jc w:val="both"/>
        <w:rPr>
          <w:rFonts w:ascii="Arial" w:hAnsi="Arial" w:cs="Arial"/>
        </w:rPr>
      </w:pPr>
    </w:p>
    <w:p w:rsidR="004B0D1F" w:rsidRPr="00B17038" w:rsidRDefault="004B0D1F" w:rsidP="004B0D1F">
      <w:pPr>
        <w:ind w:firstLine="708"/>
        <w:jc w:val="both"/>
        <w:rPr>
          <w:rFonts w:ascii="Arial" w:hAnsi="Arial" w:cs="Arial"/>
        </w:rPr>
      </w:pPr>
      <w:r w:rsidRPr="00B17038">
        <w:rPr>
          <w:rFonts w:ascii="Arial" w:hAnsi="Arial" w:cs="Arial"/>
          <w:b/>
          <w:bCs/>
        </w:rPr>
        <w:t xml:space="preserve">Art. 12 </w:t>
      </w:r>
      <w:r w:rsidRPr="00B17038">
        <w:rPr>
          <w:rFonts w:ascii="Arial" w:hAnsi="Arial" w:cs="Arial"/>
        </w:rPr>
        <w:t xml:space="preserve">- Esta Lei Complementar entrará em vigor na data de sua publicação, </w:t>
      </w:r>
      <w:proofErr w:type="spellStart"/>
      <w:r w:rsidRPr="00B17038">
        <w:rPr>
          <w:rFonts w:ascii="Arial" w:hAnsi="Arial" w:cs="Arial"/>
        </w:rPr>
        <w:t>repristinando-se</w:t>
      </w:r>
      <w:proofErr w:type="spellEnd"/>
      <w:r w:rsidRPr="00B17038">
        <w:rPr>
          <w:rFonts w:ascii="Arial" w:hAnsi="Arial" w:cs="Arial"/>
        </w:rPr>
        <w:t xml:space="preserve"> o artigo 195, § 2o, da Lei Complementar n° 63/2003, após o transcurso do prazo fixado no Decreto de que trata o artigo 6º desta Lei Complementar.</w:t>
      </w:r>
    </w:p>
    <w:p w:rsidR="003673D0" w:rsidRPr="003673D0" w:rsidRDefault="003673D0" w:rsidP="004B0D1F">
      <w:pPr>
        <w:ind w:left="3240"/>
        <w:jc w:val="right"/>
        <w:rPr>
          <w:rFonts w:ascii="Arial" w:hAnsi="Arial" w:cs="Arial"/>
          <w:sz w:val="10"/>
          <w:szCs w:val="10"/>
        </w:rPr>
      </w:pPr>
    </w:p>
    <w:p w:rsidR="004B0D1F" w:rsidRPr="00D11A01" w:rsidRDefault="004B0D1F" w:rsidP="004B0D1F">
      <w:pPr>
        <w:ind w:left="3240"/>
        <w:jc w:val="right"/>
        <w:rPr>
          <w:rFonts w:ascii="Arial" w:hAnsi="Arial" w:cs="Arial"/>
        </w:rPr>
      </w:pPr>
      <w:r w:rsidRPr="00D11A01">
        <w:rPr>
          <w:rFonts w:ascii="Arial" w:hAnsi="Arial" w:cs="Arial"/>
        </w:rPr>
        <w:t>Sala das Sessões</w:t>
      </w:r>
      <w:r>
        <w:rPr>
          <w:rFonts w:ascii="Arial" w:hAnsi="Arial" w:cs="Arial"/>
        </w:rPr>
        <w:t xml:space="preserve">, </w:t>
      </w:r>
      <w:r w:rsidR="003673D0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de </w:t>
      </w:r>
      <w:r w:rsidR="003673D0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20</w:t>
      </w:r>
      <w:r w:rsidR="003673D0">
        <w:rPr>
          <w:rFonts w:ascii="Arial" w:hAnsi="Arial" w:cs="Arial"/>
        </w:rPr>
        <w:t>23</w:t>
      </w:r>
      <w:r w:rsidRPr="00D11A01">
        <w:rPr>
          <w:rFonts w:ascii="Arial" w:hAnsi="Arial" w:cs="Arial"/>
        </w:rPr>
        <w:t>.</w:t>
      </w:r>
    </w:p>
    <w:p w:rsidR="004B0D1F" w:rsidRDefault="004B0D1F" w:rsidP="004B0D1F">
      <w:pPr>
        <w:spacing w:line="280" w:lineRule="exact"/>
        <w:ind w:left="3240"/>
        <w:jc w:val="center"/>
        <w:rPr>
          <w:rFonts w:ascii="Arial" w:hAnsi="Arial" w:cs="Arial"/>
        </w:rPr>
      </w:pPr>
    </w:p>
    <w:p w:rsidR="004B0D1F" w:rsidRDefault="004B0D1F" w:rsidP="004B0D1F">
      <w:pPr>
        <w:spacing w:line="280" w:lineRule="exact"/>
        <w:ind w:left="3240"/>
        <w:jc w:val="center"/>
        <w:rPr>
          <w:rFonts w:ascii="Arial" w:hAnsi="Arial" w:cs="Arial"/>
        </w:rPr>
      </w:pPr>
    </w:p>
    <w:p w:rsidR="004B0D1F" w:rsidRDefault="004B0D1F" w:rsidP="004B0D1F">
      <w:pPr>
        <w:spacing w:line="280" w:lineRule="exact"/>
        <w:ind w:left="3240"/>
        <w:jc w:val="center"/>
        <w:rPr>
          <w:rFonts w:ascii="Arial" w:hAnsi="Arial" w:cs="Arial"/>
        </w:rPr>
      </w:pPr>
    </w:p>
    <w:p w:rsidR="004B0D1F" w:rsidRDefault="004B0D1F" w:rsidP="004B0D1F">
      <w:pPr>
        <w:spacing w:line="280" w:lineRule="exact"/>
        <w:ind w:left="32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B0D1F" w:rsidRPr="00162664" w:rsidRDefault="004B0D1F" w:rsidP="004B0D1F">
      <w:pPr>
        <w:spacing w:line="280" w:lineRule="exact"/>
        <w:ind w:right="-427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</w:rPr>
        <w:t xml:space="preserve"> </w:t>
      </w:r>
      <w:r w:rsidR="003673D0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proofErr w:type="spellStart"/>
      <w:r w:rsidR="003673D0">
        <w:rPr>
          <w:rFonts w:ascii="Arial" w:hAnsi="Arial" w:cs="Arial"/>
          <w:b/>
          <w:sz w:val="26"/>
          <w:szCs w:val="26"/>
        </w:rPr>
        <w:t>Gervásio</w:t>
      </w:r>
      <w:proofErr w:type="spellEnd"/>
      <w:r w:rsidR="003673D0">
        <w:rPr>
          <w:rFonts w:ascii="Arial" w:hAnsi="Arial" w:cs="Arial"/>
          <w:b/>
          <w:sz w:val="26"/>
          <w:szCs w:val="26"/>
        </w:rPr>
        <w:t xml:space="preserve"> Aristides da Silva</w:t>
      </w:r>
      <w:r w:rsidRPr="00162664">
        <w:rPr>
          <w:rFonts w:ascii="Arial" w:hAnsi="Arial" w:cs="Arial"/>
          <w:b/>
          <w:sz w:val="26"/>
          <w:szCs w:val="26"/>
        </w:rPr>
        <w:t xml:space="preserve">                      </w:t>
      </w:r>
      <w:r w:rsidR="003673D0">
        <w:rPr>
          <w:rFonts w:ascii="Arial" w:hAnsi="Arial" w:cs="Arial"/>
          <w:b/>
          <w:sz w:val="26"/>
          <w:szCs w:val="26"/>
        </w:rPr>
        <w:t xml:space="preserve">        </w:t>
      </w:r>
      <w:r w:rsidRPr="00162664">
        <w:rPr>
          <w:rFonts w:ascii="Arial" w:hAnsi="Arial" w:cs="Arial"/>
          <w:b/>
          <w:sz w:val="26"/>
          <w:szCs w:val="26"/>
        </w:rPr>
        <w:t xml:space="preserve"> </w:t>
      </w:r>
      <w:r w:rsidR="003673D0">
        <w:rPr>
          <w:rFonts w:ascii="Arial" w:hAnsi="Arial" w:cs="Arial"/>
          <w:b/>
          <w:sz w:val="26"/>
          <w:szCs w:val="26"/>
        </w:rPr>
        <w:t>José Carlos Fantin</w:t>
      </w:r>
    </w:p>
    <w:p w:rsidR="004B0D1F" w:rsidRPr="00162664" w:rsidRDefault="004B0D1F" w:rsidP="004B0D1F">
      <w:pPr>
        <w:spacing w:line="280" w:lineRule="exact"/>
        <w:rPr>
          <w:rFonts w:ascii="Arial" w:hAnsi="Arial" w:cs="Arial"/>
          <w:b/>
          <w:sz w:val="26"/>
          <w:szCs w:val="26"/>
        </w:rPr>
      </w:pPr>
      <w:r w:rsidRPr="00162664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 xml:space="preserve">   </w:t>
      </w:r>
      <w:r w:rsidR="003673D0">
        <w:rPr>
          <w:rFonts w:ascii="Arial" w:hAnsi="Arial" w:cs="Arial"/>
          <w:b/>
          <w:sz w:val="26"/>
          <w:szCs w:val="26"/>
        </w:rPr>
        <w:t xml:space="preserve">                </w:t>
      </w:r>
      <w:r w:rsidRPr="00162664">
        <w:rPr>
          <w:rFonts w:ascii="Arial" w:hAnsi="Arial" w:cs="Arial"/>
          <w:b/>
          <w:sz w:val="26"/>
          <w:szCs w:val="26"/>
        </w:rPr>
        <w:t>Vereador</w:t>
      </w:r>
      <w:r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  <w:t xml:space="preserve">     </w:t>
      </w:r>
      <w:proofErr w:type="spellStart"/>
      <w:r w:rsidRPr="00162664">
        <w:rPr>
          <w:rFonts w:ascii="Arial" w:hAnsi="Arial" w:cs="Arial"/>
          <w:b/>
          <w:sz w:val="26"/>
          <w:szCs w:val="26"/>
        </w:rPr>
        <w:t>Vereador</w:t>
      </w:r>
      <w:proofErr w:type="spellEnd"/>
    </w:p>
    <w:p w:rsidR="004B0D1F" w:rsidRDefault="004B0D1F" w:rsidP="004B0D1F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4B0D1F" w:rsidRDefault="004B0D1F" w:rsidP="004B0D1F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3673D0" w:rsidRPr="00162664" w:rsidRDefault="003673D0" w:rsidP="004B0D1F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4B0D1F" w:rsidRPr="00162664" w:rsidRDefault="003673D0" w:rsidP="004B0D1F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Ednaldo Barbosa Pereira</w:t>
      </w:r>
    </w:p>
    <w:p w:rsidR="004B0D1F" w:rsidRPr="00162664" w:rsidRDefault="004B0D1F" w:rsidP="004B0D1F">
      <w:pPr>
        <w:spacing w:line="280" w:lineRule="exact"/>
        <w:jc w:val="center"/>
        <w:rPr>
          <w:rFonts w:ascii="Arial" w:hAnsi="Arial" w:cs="Arial"/>
          <w:b/>
          <w:sz w:val="26"/>
          <w:szCs w:val="26"/>
          <w:lang w:eastAsia="af-ZA"/>
        </w:rPr>
      </w:pPr>
      <w:r w:rsidRPr="00162664">
        <w:rPr>
          <w:rFonts w:ascii="Arial" w:hAnsi="Arial" w:cs="Arial"/>
          <w:b/>
          <w:sz w:val="26"/>
          <w:szCs w:val="26"/>
        </w:rPr>
        <w:t>Vereador</w:t>
      </w:r>
    </w:p>
    <w:p w:rsidR="0084411D" w:rsidRDefault="0084411D"/>
    <w:sectPr w:rsidR="0084411D" w:rsidSect="00597CB0">
      <w:pgSz w:w="11906" w:h="16838"/>
      <w:pgMar w:top="1702" w:right="1133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D1F"/>
    <w:rsid w:val="003673D0"/>
    <w:rsid w:val="003A5091"/>
    <w:rsid w:val="004B0D1F"/>
    <w:rsid w:val="0084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109FE-D370-4251-8A3F-9DCBE6D0B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B0D1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B0D1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4B0D1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509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509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1024</Words>
  <Characters>5532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3</cp:revision>
  <cp:lastPrinted>2023-02-24T11:45:00Z</cp:lastPrinted>
  <dcterms:created xsi:type="dcterms:W3CDTF">2023-02-24T11:13:00Z</dcterms:created>
  <dcterms:modified xsi:type="dcterms:W3CDTF">2023-02-24T11:46:00Z</dcterms:modified>
</cp:coreProperties>
</file>