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3A25" w:rsidP="00953A25">
      <w:pPr>
        <w:jc w:val="center"/>
        <w:rPr>
          <w:rFonts w:ascii="Arial" w:hAnsi="Arial" w:cs="Arial"/>
          <w:sz w:val="26"/>
          <w:szCs w:val="26"/>
        </w:rPr>
      </w:pPr>
    </w:p>
    <w:p w:rsidR="00953A25" w:rsidP="00953A25">
      <w:pPr>
        <w:jc w:val="center"/>
        <w:rPr>
          <w:rFonts w:ascii="Arial" w:hAnsi="Arial" w:cs="Arial"/>
          <w:sz w:val="26"/>
          <w:szCs w:val="26"/>
        </w:rPr>
      </w:pPr>
    </w:p>
    <w:p w:rsidR="00953A25" w:rsidP="00953A25">
      <w:pPr>
        <w:jc w:val="center"/>
        <w:rPr>
          <w:rFonts w:ascii="Arial" w:hAnsi="Arial" w:cs="Arial"/>
          <w:sz w:val="26"/>
          <w:szCs w:val="26"/>
        </w:rPr>
      </w:pPr>
    </w:p>
    <w:p w:rsidR="0051791B" w:rsidRPr="00953A25" w:rsidP="00953A25">
      <w:pPr>
        <w:jc w:val="center"/>
        <w:rPr>
          <w:rFonts w:ascii="Arial" w:hAnsi="Arial" w:cs="Arial"/>
          <w:b/>
          <w:sz w:val="48"/>
          <w:szCs w:val="26"/>
        </w:rPr>
      </w:pPr>
      <w:r w:rsidRPr="00953A25">
        <w:rPr>
          <w:rFonts w:ascii="Arial" w:hAnsi="Arial" w:cs="Arial"/>
          <w:b/>
          <w:sz w:val="48"/>
          <w:szCs w:val="26"/>
        </w:rPr>
        <w:t>REQUERIMENTO</w:t>
      </w:r>
    </w:p>
    <w:p w:rsidR="00D46CBE" w:rsidP="00D46CBE">
      <w:pPr>
        <w:jc w:val="both"/>
        <w:rPr>
          <w:rFonts w:ascii="Arial" w:hAnsi="Arial" w:cs="Arial"/>
          <w:sz w:val="26"/>
          <w:szCs w:val="26"/>
        </w:rPr>
      </w:pPr>
    </w:p>
    <w:p w:rsidR="00953A25" w:rsidRPr="00953A25" w:rsidP="00D46CBE">
      <w:pPr>
        <w:jc w:val="both"/>
        <w:rPr>
          <w:rFonts w:ascii="Arial" w:hAnsi="Arial" w:cs="Arial"/>
          <w:sz w:val="16"/>
          <w:szCs w:val="26"/>
        </w:rPr>
      </w:pPr>
    </w:p>
    <w:p w:rsidR="00D46CBE" w:rsidRPr="00953A25" w:rsidP="00D46CB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bookmarkStart w:id="0" w:name="_GoBack"/>
      <w:r w:rsidRPr="00953A25">
        <w:rPr>
          <w:rFonts w:ascii="Arial" w:hAnsi="Arial" w:cs="Arial"/>
          <w:sz w:val="26"/>
          <w:szCs w:val="26"/>
        </w:rPr>
        <w:t>Apresento à Mesa, ouvido o Douto Plenário, REQUERIMENTO à empresa AES Tietê para que responda o seguinte:</w:t>
      </w:r>
    </w:p>
    <w:p w:rsidR="00D46CBE" w:rsidRPr="00953A25" w:rsidP="00D46C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953A25">
        <w:rPr>
          <w:rFonts w:ascii="Arial" w:hAnsi="Arial" w:cs="Arial"/>
          <w:sz w:val="26"/>
          <w:szCs w:val="26"/>
        </w:rPr>
        <w:t>Existe algum dispositivo de alerta</w:t>
      </w:r>
      <w:r w:rsidRPr="00953A25" w:rsidR="0011503F">
        <w:rPr>
          <w:rFonts w:ascii="Arial" w:hAnsi="Arial" w:cs="Arial"/>
          <w:sz w:val="26"/>
          <w:szCs w:val="26"/>
        </w:rPr>
        <w:t xml:space="preserve"> (sirene)</w:t>
      </w:r>
      <w:r w:rsidRPr="00953A25">
        <w:rPr>
          <w:rFonts w:ascii="Arial" w:hAnsi="Arial" w:cs="Arial"/>
          <w:sz w:val="26"/>
          <w:szCs w:val="26"/>
        </w:rPr>
        <w:t xml:space="preserve"> caso ocorra algum rompimento da barragem?</w:t>
      </w:r>
    </w:p>
    <w:p w:rsidR="00D46CBE" w:rsidRPr="00953A25" w:rsidP="00D46C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953A25">
        <w:rPr>
          <w:rFonts w:ascii="Arial" w:hAnsi="Arial" w:cs="Arial"/>
          <w:sz w:val="26"/>
          <w:szCs w:val="26"/>
        </w:rPr>
        <w:t>Caso a resposta seja afirmativa, qual o procedimento adotado pela empresa para avisar as autoridades competentes e a população em caso de alguma catástrofe</w:t>
      </w:r>
      <w:r w:rsidRPr="00953A25" w:rsidR="00CD00C0">
        <w:rPr>
          <w:rFonts w:ascii="Arial" w:hAnsi="Arial" w:cs="Arial"/>
          <w:sz w:val="26"/>
          <w:szCs w:val="26"/>
        </w:rPr>
        <w:t>?</w:t>
      </w:r>
    </w:p>
    <w:p w:rsidR="00CD00C0" w:rsidRPr="00953A25" w:rsidP="00D46C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953A25">
        <w:rPr>
          <w:rFonts w:ascii="Arial" w:hAnsi="Arial" w:cs="Arial"/>
          <w:sz w:val="26"/>
          <w:szCs w:val="26"/>
        </w:rPr>
        <w:t xml:space="preserve">Caso a resposta seja negativa, quais providências a empresa irá tomar sobre o assunto? </w:t>
      </w:r>
    </w:p>
    <w:p w:rsidR="00CD00C0" w:rsidRPr="00953A25" w:rsidP="00D46C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953A25">
        <w:rPr>
          <w:rFonts w:ascii="Arial" w:hAnsi="Arial" w:cs="Arial"/>
          <w:sz w:val="26"/>
          <w:szCs w:val="26"/>
        </w:rPr>
        <w:t>Qual a periodicidade de manutenção na barragem?</w:t>
      </w:r>
    </w:p>
    <w:p w:rsidR="00CD00C0" w:rsidRPr="00953A25" w:rsidP="00D46C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953A25">
        <w:rPr>
          <w:rFonts w:ascii="Arial" w:hAnsi="Arial" w:cs="Arial"/>
          <w:sz w:val="26"/>
          <w:szCs w:val="26"/>
        </w:rPr>
        <w:t>É possível determinar, em caso de rompimento, os danos à orla turística de Barra Bonita? A água chegaria até em que ponto?</w:t>
      </w:r>
    </w:p>
    <w:p w:rsidR="0011503F" w:rsidRPr="00953A25" w:rsidP="00D46C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953A25">
        <w:rPr>
          <w:rFonts w:ascii="Arial" w:hAnsi="Arial" w:cs="Arial"/>
          <w:sz w:val="26"/>
          <w:szCs w:val="26"/>
        </w:rPr>
        <w:t>Existe algum “marco” em Barra Bonita onde a água poderia chegar em caso de rompimento da barragem?</w:t>
      </w:r>
    </w:p>
    <w:p w:rsidR="0011503F" w:rsidRPr="00953A25" w:rsidP="00D46C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953A25">
        <w:rPr>
          <w:rFonts w:ascii="Arial" w:hAnsi="Arial" w:cs="Arial"/>
          <w:sz w:val="26"/>
          <w:szCs w:val="26"/>
        </w:rPr>
        <w:t>Mesmo em período de chuvas, a empresa consegue suspender a abertura das comportas? Qual o procedimento adotado para a abertura das mesmas?</w:t>
      </w:r>
      <w:bookmarkEnd w:id="0"/>
    </w:p>
    <w:p w:rsidR="00CD00C0" w:rsidRPr="00953A25" w:rsidP="00CD00C0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CD00C0" w:rsidRPr="00953A25" w:rsidP="00953A25">
      <w:pPr>
        <w:jc w:val="center"/>
        <w:rPr>
          <w:rFonts w:ascii="Arial" w:hAnsi="Arial" w:cs="Arial"/>
          <w:b/>
          <w:sz w:val="32"/>
          <w:szCs w:val="26"/>
        </w:rPr>
      </w:pPr>
      <w:r w:rsidRPr="00953A25">
        <w:rPr>
          <w:rFonts w:ascii="Arial" w:hAnsi="Arial" w:cs="Arial"/>
          <w:b/>
          <w:sz w:val="32"/>
          <w:szCs w:val="26"/>
        </w:rPr>
        <w:t>JUSTIFICATIVA</w:t>
      </w:r>
    </w:p>
    <w:p w:rsidR="00CD00C0" w:rsidRPr="00953A25" w:rsidP="00CD00C0">
      <w:pPr>
        <w:jc w:val="both"/>
        <w:rPr>
          <w:rFonts w:ascii="Arial" w:hAnsi="Arial" w:cs="Arial"/>
          <w:sz w:val="24"/>
          <w:szCs w:val="26"/>
        </w:rPr>
      </w:pPr>
      <w:r w:rsidRPr="00953A25">
        <w:rPr>
          <w:rFonts w:ascii="Arial" w:hAnsi="Arial" w:cs="Arial"/>
          <w:sz w:val="26"/>
          <w:szCs w:val="26"/>
        </w:rPr>
        <w:tab/>
      </w:r>
      <w:r w:rsidRPr="00953A25">
        <w:rPr>
          <w:rFonts w:ascii="Arial" w:hAnsi="Arial" w:cs="Arial"/>
          <w:sz w:val="24"/>
          <w:szCs w:val="26"/>
        </w:rPr>
        <w:t>Devido ao período chuvoso, muitas pessoas comentam</w:t>
      </w:r>
      <w:r w:rsidRPr="00953A25" w:rsidR="0011503F">
        <w:rPr>
          <w:rFonts w:ascii="Arial" w:hAnsi="Arial" w:cs="Arial"/>
          <w:sz w:val="24"/>
          <w:szCs w:val="26"/>
        </w:rPr>
        <w:t xml:space="preserve"> preocupadas sobre</w:t>
      </w:r>
      <w:r w:rsidRPr="00953A25">
        <w:rPr>
          <w:rFonts w:ascii="Arial" w:hAnsi="Arial" w:cs="Arial"/>
          <w:sz w:val="24"/>
          <w:szCs w:val="26"/>
        </w:rPr>
        <w:t xml:space="preserve"> a possibilidade de transbordamento do rio Tietê. </w:t>
      </w:r>
      <w:r w:rsidRPr="00953A25" w:rsidR="0011503F">
        <w:rPr>
          <w:rFonts w:ascii="Arial" w:hAnsi="Arial" w:cs="Arial"/>
          <w:sz w:val="24"/>
          <w:szCs w:val="26"/>
        </w:rPr>
        <w:t xml:space="preserve">E, indiretamente, esse assunto também é relacionado à barragem localizada entre Barra Bonita e Igaraçu do Tietê. </w:t>
      </w:r>
    </w:p>
    <w:p w:rsidR="0011503F" w:rsidRPr="00953A25" w:rsidP="00CD00C0">
      <w:pPr>
        <w:jc w:val="both"/>
        <w:rPr>
          <w:rFonts w:ascii="Arial" w:hAnsi="Arial" w:cs="Arial"/>
          <w:sz w:val="24"/>
          <w:szCs w:val="26"/>
        </w:rPr>
      </w:pPr>
      <w:r w:rsidRPr="00953A25">
        <w:rPr>
          <w:rFonts w:ascii="Arial" w:hAnsi="Arial" w:cs="Arial"/>
          <w:sz w:val="24"/>
          <w:szCs w:val="26"/>
        </w:rPr>
        <w:tab/>
        <w:t>Diante do exposto, o envio das informações acima solicitadas são importantes para posicionar a população e o poder público sobre o assunto.</w:t>
      </w:r>
    </w:p>
    <w:p w:rsidR="00CD00C0" w:rsidRPr="00953A25" w:rsidP="00CD00C0">
      <w:pPr>
        <w:ind w:left="360"/>
        <w:jc w:val="both"/>
        <w:rPr>
          <w:rFonts w:ascii="Arial" w:hAnsi="Arial" w:cs="Arial"/>
          <w:sz w:val="16"/>
          <w:szCs w:val="26"/>
        </w:rPr>
      </w:pPr>
    </w:p>
    <w:p w:rsidR="00D46CBE" w:rsidRPr="00953A25" w:rsidP="00953A25">
      <w:pPr>
        <w:jc w:val="right"/>
        <w:rPr>
          <w:rFonts w:ascii="Arial" w:hAnsi="Arial" w:cs="Arial"/>
          <w:sz w:val="26"/>
          <w:szCs w:val="26"/>
        </w:rPr>
      </w:pPr>
      <w:r w:rsidRPr="00953A25">
        <w:rPr>
          <w:rFonts w:ascii="Arial" w:hAnsi="Arial" w:cs="Arial"/>
          <w:sz w:val="26"/>
          <w:szCs w:val="26"/>
        </w:rPr>
        <w:t>Sala das Sessões, 17 de fevereiro de 2023</w:t>
      </w:r>
    </w:p>
    <w:p w:rsidR="0011503F" w:rsidRPr="00953A25" w:rsidP="00D46CBE">
      <w:pPr>
        <w:jc w:val="both"/>
        <w:rPr>
          <w:rFonts w:ascii="Arial" w:hAnsi="Arial" w:cs="Arial"/>
          <w:sz w:val="26"/>
          <w:szCs w:val="26"/>
        </w:rPr>
      </w:pPr>
    </w:p>
    <w:p w:rsidR="0011503F" w:rsidRPr="00953A25" w:rsidP="00953A25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953A25">
        <w:rPr>
          <w:rFonts w:ascii="Arial" w:hAnsi="Arial" w:cs="Arial"/>
          <w:b/>
          <w:sz w:val="28"/>
          <w:szCs w:val="26"/>
        </w:rPr>
        <w:t>RODRIGO GIRALDELLI MALDONADO</w:t>
      </w:r>
    </w:p>
    <w:p w:rsidR="00D46CBE" w:rsidRPr="00953A25" w:rsidP="00953A25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953A25">
        <w:rPr>
          <w:rFonts w:ascii="Arial" w:hAnsi="Arial" w:cs="Arial"/>
          <w:b/>
          <w:sz w:val="28"/>
          <w:szCs w:val="26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F82C7E"/>
    <w:multiLevelType w:val="hybridMultilevel"/>
    <w:tmpl w:val="5F8CED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BE"/>
    <w:rsid w:val="00022275"/>
    <w:rsid w:val="0011503F"/>
    <w:rsid w:val="0051791B"/>
    <w:rsid w:val="00953A25"/>
    <w:rsid w:val="00CD00C0"/>
    <w:rsid w:val="00D46C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6B6D22-4749-4EE7-ADA8-EE693F6B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CBE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115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15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4</cp:revision>
  <cp:lastPrinted>2023-02-17T12:48:00Z</cp:lastPrinted>
  <dcterms:created xsi:type="dcterms:W3CDTF">2023-02-17T12:56:00Z</dcterms:created>
  <dcterms:modified xsi:type="dcterms:W3CDTF">2023-02-17T12:58:00Z</dcterms:modified>
</cp:coreProperties>
</file>