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B26FA" w:rsidP="00505172">
      <w:pPr>
        <w:pStyle w:val="Header"/>
        <w:tabs>
          <w:tab w:val="clear" w:pos="4419"/>
          <w:tab w:val="clear" w:pos="8838"/>
        </w:tabs>
        <w:jc w:val="right"/>
        <w:rPr>
          <w:rFonts w:ascii="Arial" w:hAnsi="Arial"/>
        </w:rPr>
      </w:pPr>
    </w:p>
    <w:p w:rsidR="00505172" w:rsidP="00505172">
      <w:pPr>
        <w:pStyle w:val="Header"/>
        <w:tabs>
          <w:tab w:val="clear" w:pos="4419"/>
          <w:tab w:val="clear" w:pos="8838"/>
        </w:tabs>
        <w:jc w:val="right"/>
        <w:rPr>
          <w:rFonts w:ascii="Arial" w:hAnsi="Arial"/>
        </w:rPr>
      </w:pPr>
    </w:p>
    <w:p w:rsidR="00505172" w:rsidP="00505172">
      <w:pPr>
        <w:pStyle w:val="Header"/>
        <w:tabs>
          <w:tab w:val="clear" w:pos="4419"/>
          <w:tab w:val="clear" w:pos="8838"/>
        </w:tabs>
        <w:jc w:val="right"/>
        <w:rPr>
          <w:rFonts w:ascii="Arial" w:hAnsi="Arial"/>
        </w:rPr>
      </w:pPr>
    </w:p>
    <w:p w:rsidR="00505172" w:rsidP="00505172">
      <w:pPr>
        <w:pStyle w:val="Header"/>
        <w:tabs>
          <w:tab w:val="clear" w:pos="4419"/>
          <w:tab w:val="clear" w:pos="8838"/>
        </w:tabs>
        <w:jc w:val="right"/>
        <w:rPr>
          <w:rFonts w:ascii="Arial" w:hAnsi="Arial"/>
        </w:rPr>
      </w:pPr>
    </w:p>
    <w:p w:rsidR="000B26FA" w:rsidP="00505172">
      <w:pPr>
        <w:pStyle w:val="Header"/>
        <w:tabs>
          <w:tab w:val="clear" w:pos="4419"/>
          <w:tab w:val="clear" w:pos="8838"/>
        </w:tabs>
        <w:jc w:val="right"/>
        <w:rPr>
          <w:rFonts w:ascii="Arial" w:hAnsi="Arial"/>
        </w:rPr>
      </w:pPr>
    </w:p>
    <w:p w:rsidR="000B26FA" w:rsidP="00505172">
      <w:pPr>
        <w:pStyle w:val="Header"/>
        <w:tabs>
          <w:tab w:val="clear" w:pos="4419"/>
          <w:tab w:val="clear" w:pos="8838"/>
        </w:tabs>
        <w:jc w:val="right"/>
        <w:rPr>
          <w:rFonts w:ascii="Arial" w:hAnsi="Arial"/>
        </w:rPr>
      </w:pPr>
    </w:p>
    <w:p w:rsidR="000B26FA" w:rsidRPr="00505172" w:rsidP="00505172">
      <w:pPr>
        <w:pStyle w:val="Header"/>
        <w:tabs>
          <w:tab w:val="clear" w:pos="4419"/>
          <w:tab w:val="clear" w:pos="8838"/>
        </w:tabs>
        <w:jc w:val="center"/>
        <w:rPr>
          <w:rFonts w:ascii="Arial" w:hAnsi="Arial"/>
          <w:b/>
          <w:bCs/>
          <w:sz w:val="50"/>
          <w:szCs w:val="50"/>
          <w:u w:val="single"/>
        </w:rPr>
      </w:pPr>
      <w:r w:rsidRPr="00505172">
        <w:rPr>
          <w:rFonts w:ascii="Arial" w:hAnsi="Arial"/>
          <w:b/>
          <w:bCs/>
          <w:sz w:val="50"/>
          <w:szCs w:val="50"/>
          <w:u w:val="single"/>
        </w:rPr>
        <w:t>MOÇÃO DE APELO</w:t>
      </w:r>
    </w:p>
    <w:p w:rsidR="000B26FA" w:rsidP="00505172">
      <w:pPr>
        <w:pStyle w:val="Header"/>
        <w:tabs>
          <w:tab w:val="clear" w:pos="4419"/>
          <w:tab w:val="clear" w:pos="8838"/>
        </w:tabs>
        <w:jc w:val="both"/>
        <w:rPr>
          <w:rFonts w:ascii="Arial" w:hAnsi="Arial"/>
        </w:rPr>
      </w:pPr>
    </w:p>
    <w:p w:rsidR="00505172" w:rsidP="00505172">
      <w:pPr>
        <w:pStyle w:val="Header"/>
        <w:tabs>
          <w:tab w:val="clear" w:pos="4419"/>
          <w:tab w:val="clear" w:pos="8838"/>
        </w:tabs>
        <w:jc w:val="both"/>
        <w:rPr>
          <w:rFonts w:ascii="Arial" w:hAnsi="Arial"/>
        </w:rPr>
      </w:pPr>
    </w:p>
    <w:p w:rsidR="000B26FA" w:rsidP="00505172">
      <w:pPr>
        <w:pStyle w:val="Header"/>
        <w:tabs>
          <w:tab w:val="clear" w:pos="4419"/>
          <w:tab w:val="clear" w:pos="8838"/>
        </w:tabs>
        <w:ind w:firstLine="1644"/>
        <w:jc w:val="both"/>
        <w:rPr>
          <w:rFonts w:hint="eastAsia"/>
        </w:rPr>
      </w:pPr>
      <w:r>
        <w:rPr>
          <w:rFonts w:ascii="Arial" w:hAnsi="Arial"/>
          <w:b/>
          <w:bCs/>
          <w:sz w:val="28"/>
          <w:szCs w:val="28"/>
        </w:rPr>
        <w:t>APRESENTAMOS</w:t>
      </w:r>
      <w:r w:rsidR="00C92E1E">
        <w:rPr>
          <w:rFonts w:ascii="Arial" w:hAnsi="Arial"/>
          <w:b/>
          <w:bCs/>
          <w:sz w:val="28"/>
          <w:szCs w:val="28"/>
        </w:rPr>
        <w:t xml:space="preserve"> À MESA</w:t>
      </w:r>
      <w:r w:rsidR="00C92E1E">
        <w:rPr>
          <w:rFonts w:ascii="Arial" w:hAnsi="Arial"/>
          <w:sz w:val="28"/>
          <w:szCs w:val="28"/>
        </w:rPr>
        <w:t xml:space="preserve">, ouvido o Douto plenário, </w:t>
      </w:r>
      <w:r w:rsidR="00C92E1E">
        <w:rPr>
          <w:rFonts w:ascii="Arial" w:hAnsi="Arial"/>
          <w:b/>
          <w:bCs/>
          <w:sz w:val="28"/>
          <w:szCs w:val="28"/>
        </w:rPr>
        <w:t>MOÇÃO DE APELO</w:t>
      </w:r>
      <w:r w:rsidR="00C92E1E">
        <w:rPr>
          <w:rFonts w:ascii="Arial" w:hAnsi="Arial"/>
          <w:sz w:val="28"/>
          <w:szCs w:val="28"/>
        </w:rPr>
        <w:t xml:space="preserve"> ao </w:t>
      </w:r>
      <w:r w:rsidR="00C92E1E">
        <w:rPr>
          <w:rFonts w:ascii="Arial" w:hAnsi="Arial"/>
          <w:b/>
          <w:sz w:val="28"/>
          <w:szCs w:val="28"/>
          <w:u w:val="single"/>
        </w:rPr>
        <w:t>DEMUTRAN</w:t>
      </w:r>
      <w:r w:rsidR="00C92E1E">
        <w:rPr>
          <w:rFonts w:ascii="Arial" w:hAnsi="Arial"/>
          <w:sz w:val="28"/>
          <w:szCs w:val="28"/>
        </w:rPr>
        <w:t xml:space="preserve"> </w:t>
      </w:r>
      <w:r w:rsidR="00C92E1E">
        <w:rPr>
          <w:rFonts w:ascii="Arial" w:hAnsi="Arial"/>
          <w:b/>
          <w:sz w:val="28"/>
          <w:szCs w:val="28"/>
        </w:rPr>
        <w:t>para que realize um estudo no sentido modificar para mão-única na Rua Geraldo Fazzio, apenas no sentido centro-bairro, a partir da Rua Tage Flohr Svendsen</w:t>
      </w:r>
      <w:r w:rsidR="00C92E1E">
        <w:rPr>
          <w:rFonts w:ascii="Arial" w:hAnsi="Arial"/>
          <w:sz w:val="28"/>
          <w:szCs w:val="28"/>
        </w:rPr>
        <w:t>.</w:t>
      </w:r>
    </w:p>
    <w:p w:rsidR="000B26FA" w:rsidP="00505172">
      <w:pPr>
        <w:pStyle w:val="Header"/>
        <w:tabs>
          <w:tab w:val="clear" w:pos="4419"/>
          <w:tab w:val="clear" w:pos="8838"/>
        </w:tabs>
        <w:ind w:firstLine="3969"/>
        <w:jc w:val="both"/>
        <w:rPr>
          <w:rFonts w:ascii="Arial" w:hAnsi="Arial"/>
        </w:rPr>
      </w:pPr>
    </w:p>
    <w:p w:rsidR="00505172" w:rsidP="00505172">
      <w:pPr>
        <w:pStyle w:val="Header"/>
        <w:tabs>
          <w:tab w:val="clear" w:pos="4419"/>
          <w:tab w:val="clear" w:pos="8838"/>
        </w:tabs>
        <w:ind w:firstLine="3969"/>
        <w:jc w:val="both"/>
        <w:rPr>
          <w:rFonts w:ascii="Arial" w:hAnsi="Arial"/>
        </w:rPr>
      </w:pPr>
    </w:p>
    <w:p w:rsidR="000B26FA" w:rsidP="00505172">
      <w:pPr>
        <w:pStyle w:val="Header"/>
        <w:tabs>
          <w:tab w:val="clear" w:pos="4419"/>
          <w:tab w:val="clear" w:pos="8838"/>
        </w:tabs>
        <w:ind w:firstLine="3969"/>
        <w:jc w:val="both"/>
        <w:rPr>
          <w:rFonts w:ascii="Arial" w:hAnsi="Arial"/>
          <w:b/>
          <w:bCs/>
          <w:sz w:val="32"/>
          <w:szCs w:val="32"/>
        </w:rPr>
      </w:pPr>
      <w:r>
        <w:rPr>
          <w:rFonts w:ascii="Arial" w:hAnsi="Arial"/>
          <w:b/>
          <w:bCs/>
          <w:sz w:val="32"/>
          <w:szCs w:val="32"/>
        </w:rPr>
        <w:t>Justificativa</w:t>
      </w:r>
    </w:p>
    <w:p w:rsidR="000B26FA" w:rsidP="00505172">
      <w:pPr>
        <w:pStyle w:val="Header"/>
        <w:tabs>
          <w:tab w:val="clear" w:pos="4419"/>
          <w:tab w:val="clear" w:pos="8838"/>
        </w:tabs>
        <w:jc w:val="both"/>
        <w:rPr>
          <w:rFonts w:ascii="Arial" w:eastAsia="Times New Roman" w:hAnsi="Arial"/>
        </w:rPr>
      </w:pPr>
    </w:p>
    <w:p w:rsidR="000B26FA" w:rsidP="00505172">
      <w:pPr>
        <w:pStyle w:val="Header"/>
        <w:tabs>
          <w:tab w:val="clear" w:pos="4419"/>
          <w:tab w:val="clear" w:pos="8838"/>
        </w:tabs>
        <w:ind w:firstLine="709"/>
        <w:jc w:val="both"/>
        <w:rPr>
          <w:rFonts w:ascii="Arial" w:eastAsia="Times New Roman" w:hAnsi="Arial"/>
        </w:rPr>
      </w:pPr>
      <w:r>
        <w:rPr>
          <w:rFonts w:ascii="Arial" w:eastAsia="Times New Roman" w:hAnsi="Arial"/>
        </w:rPr>
        <w:tab/>
        <w:t>O pedido é realizado pelo fato do grande movimento no local, sendo esta uma via de importante ligação entre diversos bairros de nossa cidade, bem como há um grande número de comércios no local.</w:t>
      </w:r>
    </w:p>
    <w:p w:rsidR="000B26FA" w:rsidP="00505172">
      <w:pPr>
        <w:pStyle w:val="Header"/>
        <w:tabs>
          <w:tab w:val="clear" w:pos="4419"/>
          <w:tab w:val="clear" w:pos="8838"/>
        </w:tabs>
        <w:ind w:firstLine="709"/>
        <w:jc w:val="both"/>
        <w:rPr>
          <w:rFonts w:ascii="Arial" w:eastAsia="Times New Roman" w:hAnsi="Arial"/>
        </w:rPr>
      </w:pPr>
    </w:p>
    <w:p w:rsidR="000B26FA" w:rsidP="00505172">
      <w:pPr>
        <w:pStyle w:val="Header"/>
        <w:tabs>
          <w:tab w:val="clear" w:pos="4419"/>
          <w:tab w:val="clear" w:pos="8838"/>
        </w:tabs>
        <w:ind w:firstLine="709"/>
        <w:jc w:val="both"/>
        <w:rPr>
          <w:rFonts w:ascii="Arial" w:eastAsia="Times New Roman" w:hAnsi="Arial"/>
        </w:rPr>
      </w:pPr>
      <w:r>
        <w:rPr>
          <w:rFonts w:ascii="Arial" w:eastAsia="Times New Roman" w:hAnsi="Arial"/>
        </w:rPr>
        <w:tab/>
        <w:t>Também haverá um aumento acentuado de tráfego tanto de veículos quanto de pedestres, pela instalação da Farmácia da prefeitura, onde haverá a concentração de entrega de medicamento.</w:t>
      </w:r>
    </w:p>
    <w:p w:rsidR="000B26FA" w:rsidP="00505172">
      <w:pPr>
        <w:pStyle w:val="Header"/>
        <w:tabs>
          <w:tab w:val="clear" w:pos="4419"/>
          <w:tab w:val="clear" w:pos="8838"/>
        </w:tabs>
        <w:ind w:firstLine="709"/>
        <w:jc w:val="both"/>
        <w:rPr>
          <w:rFonts w:ascii="Arial" w:eastAsia="Times New Roman" w:hAnsi="Arial"/>
        </w:rPr>
      </w:pPr>
    </w:p>
    <w:p w:rsidR="000B26FA" w:rsidP="00505172">
      <w:pPr>
        <w:pStyle w:val="Header"/>
        <w:tabs>
          <w:tab w:val="clear" w:pos="4419"/>
          <w:tab w:val="clear" w:pos="8838"/>
        </w:tabs>
        <w:ind w:firstLine="709"/>
        <w:jc w:val="both"/>
        <w:rPr>
          <w:rFonts w:ascii="Arial" w:eastAsia="Times New Roman" w:hAnsi="Arial"/>
        </w:rPr>
      </w:pPr>
      <w:r>
        <w:rPr>
          <w:rFonts w:ascii="Arial" w:eastAsia="Times New Roman" w:hAnsi="Arial"/>
        </w:rPr>
        <w:tab/>
        <w:t>A mudança na mão de direção neste trecho irá trazer maior segurança para o trânsito, bem como facilitará a fluidez viária.</w:t>
      </w:r>
    </w:p>
    <w:p w:rsidR="000B26FA" w:rsidP="00505172">
      <w:pPr>
        <w:pStyle w:val="Header"/>
        <w:tabs>
          <w:tab w:val="clear" w:pos="4419"/>
          <w:tab w:val="clear" w:pos="8838"/>
        </w:tabs>
        <w:ind w:firstLine="709"/>
        <w:jc w:val="both"/>
        <w:rPr>
          <w:rFonts w:ascii="Arial" w:eastAsia="Times New Roman" w:hAnsi="Arial"/>
        </w:rPr>
      </w:pPr>
    </w:p>
    <w:p w:rsidR="000B26FA" w:rsidP="00505172">
      <w:pPr>
        <w:pStyle w:val="Header"/>
        <w:tabs>
          <w:tab w:val="clear" w:pos="4419"/>
          <w:tab w:val="clear" w:pos="8838"/>
        </w:tabs>
        <w:ind w:firstLine="709"/>
        <w:jc w:val="both"/>
        <w:rPr>
          <w:rFonts w:ascii="Arial" w:eastAsia="Times New Roman" w:hAnsi="Arial"/>
        </w:rPr>
      </w:pPr>
      <w:r>
        <w:rPr>
          <w:rFonts w:ascii="Arial" w:eastAsia="Times New Roman" w:hAnsi="Arial"/>
        </w:rPr>
        <w:tab/>
        <w:t xml:space="preserve">Diante disso, com vistas a melhorar a segurança viária de nosso município, </w:t>
      </w:r>
      <w:r w:rsidR="00505172">
        <w:rPr>
          <w:rFonts w:ascii="Arial" w:eastAsia="Times New Roman" w:hAnsi="Arial"/>
        </w:rPr>
        <w:t>pedimos pelo</w:t>
      </w:r>
      <w:r>
        <w:rPr>
          <w:rFonts w:ascii="Arial" w:eastAsia="Times New Roman" w:hAnsi="Arial"/>
        </w:rPr>
        <w:t xml:space="preserve"> atendimento deste Apelo com urgência. </w:t>
      </w:r>
    </w:p>
    <w:p w:rsidR="000B26FA" w:rsidP="00505172">
      <w:pPr>
        <w:pStyle w:val="Header"/>
        <w:tabs>
          <w:tab w:val="clear" w:pos="4419"/>
          <w:tab w:val="clear" w:pos="8838"/>
        </w:tabs>
        <w:ind w:firstLine="709"/>
        <w:jc w:val="both"/>
        <w:rPr>
          <w:rFonts w:ascii="Arial" w:eastAsia="Times New Roman" w:hAnsi="Arial"/>
        </w:rPr>
      </w:pPr>
    </w:p>
    <w:p w:rsidR="000B26FA" w:rsidP="00505172">
      <w:pPr>
        <w:pStyle w:val="Header"/>
        <w:tabs>
          <w:tab w:val="clear" w:pos="4419"/>
          <w:tab w:val="clear" w:pos="8838"/>
        </w:tabs>
        <w:jc w:val="center"/>
        <w:rPr>
          <w:rFonts w:hint="eastAsia"/>
        </w:rPr>
      </w:pPr>
      <w:r>
        <w:rPr>
          <w:rFonts w:ascii="Arial" w:hAnsi="Arial"/>
        </w:rPr>
        <w:t>Sala das Sessões, 27 de janeiro de 2023.</w:t>
      </w:r>
    </w:p>
    <w:p w:rsidR="000B26FA" w:rsidP="00505172">
      <w:pPr>
        <w:pStyle w:val="Header"/>
        <w:tabs>
          <w:tab w:val="clear" w:pos="4419"/>
          <w:tab w:val="clear" w:pos="8838"/>
        </w:tabs>
        <w:jc w:val="both"/>
        <w:rPr>
          <w:rFonts w:ascii="Arial" w:hAnsi="Arial"/>
        </w:rPr>
      </w:pPr>
    </w:p>
    <w:p w:rsidR="00505172" w:rsidP="00505172">
      <w:pPr>
        <w:rPr>
          <w:rFonts w:ascii="Arial" w:hAnsi="Arial"/>
          <w:b/>
        </w:rPr>
      </w:pPr>
      <w:r>
        <w:rPr>
          <w:rFonts w:ascii="Arial" w:eastAsia="Batang" w:hAnsi="Arial"/>
          <w:b/>
        </w:rPr>
        <w:t>Os Vereadores</w:t>
      </w:r>
    </w:p>
    <w:p w:rsidR="00505172" w:rsidP="00505172">
      <w:pPr>
        <w:ind w:firstLine="708"/>
        <w:jc w:val="center"/>
        <w:rPr>
          <w:rFonts w:ascii="Arial" w:eastAsia="Batang" w:hAnsi="Arial"/>
        </w:rPr>
      </w:pPr>
    </w:p>
    <w:p w:rsidR="00505172" w:rsidP="00505172">
      <w:pPr>
        <w:ind w:firstLine="708"/>
        <w:jc w:val="center"/>
        <w:rPr>
          <w:rFonts w:ascii="Arial" w:eastAsia="Batang" w:hAnsi="Arial"/>
        </w:rPr>
      </w:pPr>
    </w:p>
    <w:p w:rsidR="00505172" w:rsidP="00505172">
      <w:pPr>
        <w:ind w:firstLine="708"/>
        <w:jc w:val="center"/>
        <w:rPr>
          <w:rFonts w:ascii="Arial" w:eastAsia="Batang" w:hAnsi="Arial"/>
        </w:rPr>
      </w:pPr>
    </w:p>
    <w:p w:rsidR="00505172" w:rsidP="00505172">
      <w:pPr>
        <w:ind w:firstLine="708"/>
        <w:jc w:val="center"/>
        <w:rPr>
          <w:rFonts w:ascii="Arial" w:eastAsia="Batang" w:hAnsi="Arial"/>
        </w:rPr>
      </w:pPr>
    </w:p>
    <w:p w:rsidR="00505172" w:rsidP="00505172">
      <w:pPr>
        <w:rPr>
          <w:rFonts w:ascii="Arial" w:eastAsia="Batang" w:hAnsi="Arial"/>
        </w:rPr>
      </w:pPr>
    </w:p>
    <w:p w:rsidR="00505172" w:rsidP="00505172">
      <w:pPr>
        <w:rPr>
          <w:rFonts w:ascii="Arial" w:eastAsia="Batang" w:hAnsi="Arial"/>
          <w:b/>
        </w:rPr>
      </w:pPr>
      <w:r>
        <w:rPr>
          <w:rFonts w:ascii="Arial" w:eastAsia="Batang" w:hAnsi="Arial"/>
        </w:rPr>
        <w:t xml:space="preserve">    </w:t>
      </w:r>
      <w:r>
        <w:rPr>
          <w:rFonts w:ascii="Arial" w:eastAsia="Batang" w:hAnsi="Arial"/>
          <w:b/>
        </w:rPr>
        <w:t xml:space="preserve">ANA PAULA DOS SANTOS         </w:t>
      </w:r>
      <w:r>
        <w:rPr>
          <w:rFonts w:ascii="Arial" w:eastAsia="Batang" w:hAnsi="Arial"/>
          <w:b/>
        </w:rPr>
        <w:t xml:space="preserve">  </w:t>
      </w:r>
      <w:bookmarkStart w:id="0" w:name="_GoBack"/>
      <w:bookmarkEnd w:id="0"/>
      <w:r>
        <w:rPr>
          <w:rFonts w:ascii="Arial" w:eastAsia="Batang" w:hAnsi="Arial"/>
          <w:b/>
        </w:rPr>
        <w:t xml:space="preserve"> JOÃO FERNANDO DE JESUS PEREIRA</w:t>
      </w:r>
    </w:p>
    <w:p w:rsidR="000B26FA" w:rsidP="00505172">
      <w:pPr>
        <w:pStyle w:val="Header"/>
        <w:tabs>
          <w:tab w:val="clear" w:pos="4419"/>
          <w:tab w:val="clear" w:pos="8838"/>
        </w:tabs>
        <w:jc w:val="both"/>
        <w:rPr>
          <w:rFonts w:ascii="Arial" w:hAnsi="Arial"/>
        </w:rPr>
      </w:pPr>
    </w:p>
    <w:p w:rsidR="000B26FA" w:rsidP="00505172">
      <w:pPr>
        <w:pStyle w:val="Header"/>
        <w:tabs>
          <w:tab w:val="clear" w:pos="4419"/>
          <w:tab w:val="clear" w:pos="8838"/>
        </w:tabs>
        <w:ind w:firstLine="2268"/>
        <w:jc w:val="right"/>
        <w:rPr>
          <w:rFonts w:ascii="Arial" w:eastAsia="Times New Roman" w:hAnsi="Arial"/>
        </w:rPr>
      </w:pPr>
    </w:p>
    <w:p w:rsidR="000B26FA" w:rsidP="00505172">
      <w:pPr>
        <w:pStyle w:val="Header"/>
        <w:tabs>
          <w:tab w:val="clear" w:pos="4419"/>
          <w:tab w:val="clear" w:pos="8838"/>
        </w:tabs>
        <w:ind w:firstLine="2268"/>
        <w:jc w:val="right"/>
        <w:rPr>
          <w:rFonts w:ascii="Arial" w:eastAsia="Times New Roman" w:hAnsi="Arial"/>
        </w:rPr>
      </w:pPr>
    </w:p>
    <w:p w:rsidR="000B26FA" w:rsidP="00505172">
      <w:pPr>
        <w:pStyle w:val="Header"/>
        <w:tabs>
          <w:tab w:val="clear" w:pos="4419"/>
          <w:tab w:val="clear" w:pos="8838"/>
        </w:tabs>
        <w:ind w:firstLine="2268"/>
        <w:jc w:val="right"/>
        <w:rPr>
          <w:rFonts w:ascii="Arial" w:eastAsia="Times New Roman" w:hAnsi="Arial"/>
        </w:rPr>
      </w:pPr>
    </w:p>
    <w:p w:rsidR="000B26FA" w:rsidP="00505172">
      <w:pPr>
        <w:pStyle w:val="Header"/>
        <w:tabs>
          <w:tab w:val="clear" w:pos="4419"/>
          <w:tab w:val="clear" w:pos="8838"/>
        </w:tabs>
        <w:ind w:firstLine="2268"/>
        <w:jc w:val="right"/>
        <w:rPr>
          <w:rFonts w:ascii="Arial" w:eastAsia="Times New Roman" w:hAnsi="Arial"/>
          <w:u w:val="single"/>
        </w:rPr>
      </w:pPr>
    </w:p>
    <w:sectPr>
      <w:headerReference w:type="default" r:id="rId4"/>
      <w:pgSz w:w="11906" w:h="16838"/>
      <w:pgMar w:top="181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6480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FA"/>
    <w:rsid w:val="000B26FA"/>
    <w:rsid w:val="00112723"/>
    <w:rsid w:val="00505172"/>
    <w:rsid w:val="00C92E1E"/>
    <w:rsid w:val="00E1308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1D0B47E-7A72-4FBD-9B90-8F091AC6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pt-BR" w:eastAsia="pt-BR"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Liliane</cp:lastModifiedBy>
  <cp:revision>4</cp:revision>
  <dcterms:created xsi:type="dcterms:W3CDTF">2023-02-01T13:03:00Z</dcterms:created>
  <dcterms:modified xsi:type="dcterms:W3CDTF">2023-02-03T13:26:00Z</dcterms:modified>
</cp:coreProperties>
</file>