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5A" w:rsidRPr="00CB2BB4" w:rsidRDefault="00B256E5" w:rsidP="00CB2BB4">
      <w:pPr>
        <w:jc w:val="center"/>
        <w:rPr>
          <w:rFonts w:ascii="Open Sans" w:hAnsi="Open Sans" w:cs="Open Sans"/>
          <w:b/>
          <w:sz w:val="40"/>
          <w:szCs w:val="40"/>
          <w:shd w:val="clear" w:color="auto" w:fill="FFFFFF"/>
        </w:rPr>
      </w:pPr>
      <w:r w:rsidRPr="00CB2BB4">
        <w:rPr>
          <w:rFonts w:ascii="Open Sans" w:hAnsi="Open Sans" w:cs="Open Sans"/>
          <w:b/>
          <w:sz w:val="40"/>
          <w:szCs w:val="40"/>
          <w:shd w:val="clear" w:color="auto" w:fill="FFFFFF"/>
        </w:rPr>
        <w:t>PROJETO DE LEI Nº</w:t>
      </w:r>
      <w:r w:rsidR="00480BA9">
        <w:rPr>
          <w:rFonts w:ascii="Open Sans" w:hAnsi="Open Sans" w:cs="Open Sans"/>
          <w:b/>
          <w:sz w:val="40"/>
          <w:szCs w:val="40"/>
          <w:shd w:val="clear" w:color="auto" w:fill="FFFFFF"/>
        </w:rPr>
        <w:t xml:space="preserve"> 31/2022-L</w:t>
      </w:r>
    </w:p>
    <w:p w:rsidR="00912F5A" w:rsidRPr="00D4044D" w:rsidRDefault="00912F5A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:rsidR="00912F5A" w:rsidRPr="00CB2BB4" w:rsidRDefault="00B256E5" w:rsidP="00D4044D">
      <w:pPr>
        <w:ind w:left="354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sz w:val="21"/>
          <w:szCs w:val="21"/>
          <w:lang w:eastAsia="pt-BR"/>
        </w:rPr>
        <w:t>DISPÕE SOBRE</w:t>
      </w:r>
      <w:r w:rsidR="00C627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A DESPESA DE VIAGEM DE PESSOAS HIPOSSUFICIENTES PARA</w:t>
      </w:r>
      <w:r w:rsidRPr="00CB2BB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TRATAMENTO </w:t>
      </w:r>
      <w:r w:rsidR="002E258E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SAÚDE </w:t>
      </w:r>
      <w:r w:rsidRPr="00CB2BB4">
        <w:rPr>
          <w:rFonts w:ascii="Arial" w:eastAsia="Times New Roman" w:hAnsi="Arial" w:cs="Arial"/>
          <w:bCs/>
          <w:sz w:val="21"/>
          <w:szCs w:val="21"/>
          <w:lang w:eastAsia="pt-BR"/>
        </w:rPr>
        <w:t>FORA D</w:t>
      </w:r>
      <w:r w:rsidR="002E258E">
        <w:rPr>
          <w:rFonts w:ascii="Arial" w:eastAsia="Times New Roman" w:hAnsi="Arial" w:cs="Arial"/>
          <w:bCs/>
          <w:sz w:val="21"/>
          <w:szCs w:val="21"/>
          <w:lang w:eastAsia="pt-BR"/>
        </w:rPr>
        <w:t>O ESTADO DE SÃO PAULO</w:t>
      </w:r>
      <w:r w:rsidR="00D21E9A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- TSFES</w:t>
      </w:r>
      <w:r w:rsidRPr="00CB2BB4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0A2A7F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NO MUNICÍPIO DA ESTÂNCIA TURÍSTICA DE BARRA BONITA</w:t>
      </w:r>
      <w:r w:rsidRPr="00CB2BB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 DÁ OUTRAS PROVIDÊNCIAS</w:t>
      </w:r>
      <w:r w:rsidR="00846FD3" w:rsidRPr="00CB2BB4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912F5A" w:rsidRPr="00D4044D" w:rsidRDefault="00912F5A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:rsidR="00317062" w:rsidRDefault="00B256E5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 </w:t>
      </w: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="00912F5A" w:rsidRPr="00CB2BB4">
        <w:rPr>
          <w:rFonts w:ascii="Open Sans" w:hAnsi="Open Sans" w:cs="Open Sans"/>
          <w:b/>
          <w:sz w:val="20"/>
          <w:szCs w:val="20"/>
          <w:shd w:val="clear" w:color="auto" w:fill="FFFFFF"/>
        </w:rPr>
        <w:t>Art. 1º </w:t>
      </w:r>
      <w:r w:rsidR="00846FD3">
        <w:rPr>
          <w:rFonts w:ascii="Open Sans" w:hAnsi="Open Sans" w:cs="Open Sans"/>
          <w:sz w:val="20"/>
          <w:szCs w:val="20"/>
          <w:shd w:val="clear" w:color="auto" w:fill="FFFFFF"/>
        </w:rPr>
        <w:t>Esta Lei</w:t>
      </w:r>
      <w:r w:rsidR="00ED708B">
        <w:rPr>
          <w:rFonts w:ascii="Open Sans" w:hAnsi="Open Sans" w:cs="Open Sans"/>
          <w:sz w:val="20"/>
          <w:szCs w:val="20"/>
          <w:shd w:val="clear" w:color="auto" w:fill="FFFFFF"/>
        </w:rPr>
        <w:t xml:space="preserve"> dispõe sobre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 xml:space="preserve"> a concessão de Auxílio para o custeio de despesas de viagens em tratamento de saúde fora do </w:t>
      </w:r>
      <w:r w:rsidR="00D21E9A">
        <w:rPr>
          <w:rFonts w:ascii="Open Sans" w:hAnsi="Open Sans" w:cs="Open Sans"/>
          <w:sz w:val="20"/>
          <w:szCs w:val="20"/>
          <w:shd w:val="clear" w:color="auto" w:fill="FFFFFF"/>
        </w:rPr>
        <w:t>Estado de São Paulo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 xml:space="preserve">, vinculado </w:t>
      </w:r>
      <w:r w:rsidR="00C627C3">
        <w:rPr>
          <w:rFonts w:ascii="Open Sans" w:hAnsi="Open Sans" w:cs="Open Sans"/>
          <w:sz w:val="20"/>
          <w:szCs w:val="20"/>
          <w:shd w:val="clear" w:color="auto" w:fill="FFFFFF"/>
        </w:rPr>
        <w:t>ao Sistema Único de Saúde (SUS), a pessoas reconhecidamente hipossuficientes domiciliadas no Município da Estância Turística de Barra Bonita.</w:t>
      </w:r>
    </w:p>
    <w:p w:rsidR="00D21E9A" w:rsidRDefault="00B256E5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="00912F5A" w:rsidRPr="00CB2BB4">
        <w:rPr>
          <w:rFonts w:ascii="Open Sans" w:hAnsi="Open Sans" w:cs="Open Sans"/>
          <w:b/>
          <w:sz w:val="20"/>
          <w:szCs w:val="20"/>
          <w:shd w:val="clear" w:color="auto" w:fill="FFFFFF"/>
        </w:rPr>
        <w:t>§1º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 xml:space="preserve"> Por Tratamento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de Saúde Fora do Estado de São Paulo - TSFES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, entendem-se despesas decorrente</w:t>
      </w:r>
      <w:r w:rsidR="00D71091">
        <w:rPr>
          <w:rFonts w:ascii="Open Sans" w:hAnsi="Open Sans" w:cs="Open Sans"/>
          <w:sz w:val="20"/>
          <w:szCs w:val="20"/>
          <w:shd w:val="clear" w:color="auto" w:fill="FFFFFF"/>
        </w:rPr>
        <w:t>s do deslocamento de pacientes e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 xml:space="preserve"> de seu acompanhante, </w:t>
      </w:r>
      <w:r w:rsidR="00D71091">
        <w:rPr>
          <w:rFonts w:ascii="Open Sans" w:hAnsi="Open Sans" w:cs="Open Sans"/>
          <w:sz w:val="20"/>
          <w:szCs w:val="20"/>
          <w:shd w:val="clear" w:color="auto" w:fill="FFFFFF"/>
        </w:rPr>
        <w:t xml:space="preserve">ou somente deste último, 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houver necessidade justificada, </w:t>
      </w:r>
      <w:r w:rsidR="00D71091">
        <w:rPr>
          <w:rFonts w:ascii="Open Sans" w:hAnsi="Open Sans" w:cs="Open Sans"/>
          <w:sz w:val="20"/>
          <w:szCs w:val="20"/>
          <w:shd w:val="clear" w:color="auto" w:fill="FFFFFF"/>
        </w:rPr>
        <w:t xml:space="preserve">para a realização de consultas, 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exames ou tratamentos de saúde</w:t>
      </w:r>
      <w:r w:rsidR="00D71091">
        <w:rPr>
          <w:rFonts w:ascii="Open Sans" w:hAnsi="Open Sans" w:cs="Open Sans"/>
          <w:sz w:val="20"/>
          <w:szCs w:val="20"/>
          <w:shd w:val="clear" w:color="auto" w:fill="FFFFFF"/>
        </w:rPr>
        <w:t xml:space="preserve">, 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ainda não disponibilizados no âmbito do Sistema Único de Saúde (SUS) em âmbito Municipal e Estadual.</w:t>
      </w:r>
    </w:p>
    <w:p w:rsidR="00317062" w:rsidRDefault="00B256E5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="00912F5A" w:rsidRPr="00CB2BB4">
        <w:rPr>
          <w:rFonts w:ascii="Open Sans" w:hAnsi="Open Sans" w:cs="Open Sans"/>
          <w:b/>
          <w:sz w:val="20"/>
          <w:szCs w:val="20"/>
          <w:shd w:val="clear" w:color="auto" w:fill="FFFFFF"/>
        </w:rPr>
        <w:t>§2º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 xml:space="preserve"> Para os fins desta lei consideram-se despesas decorrentes do tratamento em saúde fora do </w:t>
      </w:r>
      <w:r w:rsidR="00D21E9A">
        <w:rPr>
          <w:rFonts w:ascii="Open Sans" w:hAnsi="Open Sans" w:cs="Open Sans"/>
          <w:sz w:val="20"/>
          <w:szCs w:val="20"/>
          <w:shd w:val="clear" w:color="auto" w:fill="FFFFFF"/>
        </w:rPr>
        <w:t>Estado de São Paulo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, o transporte para o local de destino e no próprio local de tratamento, a hospedagem e a</w:t>
      </w:r>
      <w:r w:rsidR="00846FD3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alimentação de paciente e um acompanhante enquanto perdurar o tratamento</w:t>
      </w:r>
      <w:r w:rsidR="00D71091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necessidade justificada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:rsidR="00846FD3" w:rsidRDefault="00B256E5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="00D71091">
        <w:rPr>
          <w:rFonts w:ascii="Open Sans" w:hAnsi="Open Sans" w:cs="Open Sans"/>
          <w:b/>
          <w:sz w:val="20"/>
          <w:szCs w:val="20"/>
          <w:shd w:val="clear" w:color="auto" w:fill="FFFFFF"/>
        </w:rPr>
        <w:t>§3</w:t>
      </w:r>
      <w:r w:rsidR="00912F5A" w:rsidRPr="00CB2BB4">
        <w:rPr>
          <w:rFonts w:ascii="Open Sans" w:hAnsi="Open Sans" w:cs="Open Sans"/>
          <w:b/>
          <w:sz w:val="20"/>
          <w:szCs w:val="20"/>
          <w:shd w:val="clear" w:color="auto" w:fill="FFFFFF"/>
        </w:rPr>
        <w:t>º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 xml:space="preserve"> O Auxílio T</w:t>
      </w:r>
      <w:r w:rsidR="00D21E9A">
        <w:rPr>
          <w:rFonts w:ascii="Open Sans" w:hAnsi="Open Sans" w:cs="Open Sans"/>
          <w:sz w:val="20"/>
          <w:szCs w:val="20"/>
          <w:shd w:val="clear" w:color="auto" w:fill="FFFFFF"/>
        </w:rPr>
        <w:t>S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F</w:t>
      </w:r>
      <w:r w:rsidR="00D21E9A">
        <w:rPr>
          <w:rFonts w:ascii="Open Sans" w:hAnsi="Open Sans" w:cs="Open Sans"/>
          <w:sz w:val="20"/>
          <w:szCs w:val="20"/>
          <w:shd w:val="clear" w:color="auto" w:fill="FFFFFF"/>
        </w:rPr>
        <w:t>ES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 xml:space="preserve"> será concedido, exclusivamente, a pacientes </w:t>
      </w:r>
      <w:r w:rsidR="00C627C3">
        <w:rPr>
          <w:rFonts w:ascii="Open Sans" w:hAnsi="Open Sans" w:cs="Open Sans"/>
          <w:sz w:val="20"/>
          <w:szCs w:val="20"/>
          <w:shd w:val="clear" w:color="auto" w:fill="FFFFFF"/>
        </w:rPr>
        <w:t xml:space="preserve">reconhecidamente hipossuficientes domiciliadas no Município, 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atendidos pelo Sistema Único de Saúde (SUS) através da rede pública ou conveniada/contratada.</w:t>
      </w:r>
    </w:p>
    <w:p w:rsidR="00846FD3" w:rsidRPr="00B13613" w:rsidRDefault="00B256E5" w:rsidP="00D45172">
      <w:pPr>
        <w:ind w:firstLine="708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B13613">
        <w:rPr>
          <w:rFonts w:ascii="Open Sans" w:hAnsi="Open Sans" w:cs="Open Sans"/>
          <w:b/>
          <w:sz w:val="20"/>
          <w:szCs w:val="20"/>
          <w:shd w:val="clear" w:color="auto" w:fill="FFFFFF"/>
        </w:rPr>
        <w:t>§4º</w:t>
      </w:r>
      <w:r w:rsidR="00AA4DC0" w:rsidRPr="00B13613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</w:t>
      </w:r>
      <w:r w:rsidRPr="00B13613">
        <w:rPr>
          <w:rFonts w:ascii="Open Sans" w:hAnsi="Open Sans" w:cs="Open Sans"/>
          <w:sz w:val="20"/>
          <w:szCs w:val="20"/>
          <w:shd w:val="clear" w:color="auto" w:fill="FFFFFF"/>
        </w:rPr>
        <w:t>Excepcionalmente, poderá ser autorizado</w:t>
      </w:r>
      <w:r w:rsidR="00AA4DC0" w:rsidRPr="00B13613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B13613">
        <w:rPr>
          <w:rFonts w:ascii="Open Sans" w:hAnsi="Open Sans" w:cs="Open Sans"/>
          <w:sz w:val="20"/>
          <w:szCs w:val="20"/>
          <w:shd w:val="clear" w:color="auto" w:fill="FFFFFF"/>
        </w:rPr>
        <w:t>o custeio de</w:t>
      </w:r>
      <w:r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 despesas de viagem e alimentação para pessoas da família restrita do paciente, quando solicitado essa presença pelo médico onde se encontra internado o paciente, desde que este esteja recebendo atendimento através do SUS.</w:t>
      </w:r>
    </w:p>
    <w:p w:rsidR="00953DE7" w:rsidRPr="00B13613" w:rsidRDefault="00B256E5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B13613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="00D45172" w:rsidRPr="00B13613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Art. 2º </w:t>
      </w:r>
      <w:r w:rsidR="00912F5A" w:rsidRPr="00B13613">
        <w:rPr>
          <w:rFonts w:ascii="Open Sans" w:hAnsi="Open Sans" w:cs="Open Sans"/>
          <w:sz w:val="20"/>
          <w:szCs w:val="20"/>
          <w:shd w:val="clear" w:color="auto" w:fill="FFFFFF"/>
        </w:rPr>
        <w:t>O T</w:t>
      </w:r>
      <w:r w:rsidR="00796690" w:rsidRPr="00B13613">
        <w:rPr>
          <w:rFonts w:ascii="Open Sans" w:hAnsi="Open Sans" w:cs="Open Sans"/>
          <w:sz w:val="20"/>
          <w:szCs w:val="20"/>
          <w:shd w:val="clear" w:color="auto" w:fill="FFFFFF"/>
        </w:rPr>
        <w:t>S</w:t>
      </w:r>
      <w:r w:rsidR="00912F5A" w:rsidRPr="00B13613">
        <w:rPr>
          <w:rFonts w:ascii="Open Sans" w:hAnsi="Open Sans" w:cs="Open Sans"/>
          <w:sz w:val="20"/>
          <w:szCs w:val="20"/>
          <w:shd w:val="clear" w:color="auto" w:fill="FFFFFF"/>
        </w:rPr>
        <w:t>F</w:t>
      </w:r>
      <w:r w:rsidR="00796690" w:rsidRPr="00B13613">
        <w:rPr>
          <w:rFonts w:ascii="Open Sans" w:hAnsi="Open Sans" w:cs="Open Sans"/>
          <w:sz w:val="20"/>
          <w:szCs w:val="20"/>
          <w:shd w:val="clear" w:color="auto" w:fill="FFFFFF"/>
        </w:rPr>
        <w:t>ES</w:t>
      </w:r>
      <w:r w:rsidR="00912F5A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D45172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somente </w:t>
      </w:r>
      <w:r w:rsidR="00912F5A" w:rsidRPr="00B13613">
        <w:rPr>
          <w:rFonts w:ascii="Open Sans" w:hAnsi="Open Sans" w:cs="Open Sans"/>
          <w:sz w:val="20"/>
          <w:szCs w:val="20"/>
          <w:shd w:val="clear" w:color="auto" w:fill="FFFFFF"/>
        </w:rPr>
        <w:t>será autorizado</w:t>
      </w:r>
      <w:r w:rsidR="00D45172" w:rsidRPr="00B13613">
        <w:rPr>
          <w:rFonts w:ascii="Open Sans" w:hAnsi="Open Sans" w:cs="Open Sans"/>
          <w:sz w:val="20"/>
          <w:szCs w:val="20"/>
          <w:shd w:val="clear" w:color="auto" w:fill="FFFFFF"/>
        </w:rPr>
        <w:t>,</w:t>
      </w:r>
      <w:r w:rsidR="00912F5A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D45172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a critério do Secretário </w:t>
      </w:r>
      <w:r w:rsidR="009666C6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Municipal </w:t>
      </w:r>
      <w:r w:rsidR="00D45172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de Saúde ou </w:t>
      </w:r>
      <w:r w:rsidR="009666C6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do Secretário Municipal de </w:t>
      </w:r>
      <w:r w:rsidR="00D45172" w:rsidRPr="00B13613">
        <w:rPr>
          <w:rFonts w:ascii="Open Sans" w:hAnsi="Open Sans" w:cs="Open Sans"/>
          <w:sz w:val="20"/>
          <w:szCs w:val="20"/>
          <w:shd w:val="clear" w:color="auto" w:fill="FFFFFF"/>
        </w:rPr>
        <w:t>Transporte</w:t>
      </w:r>
      <w:r w:rsidR="009666C6" w:rsidRPr="00B13613">
        <w:rPr>
          <w:rFonts w:ascii="Open Sans" w:hAnsi="Open Sans" w:cs="Open Sans"/>
          <w:sz w:val="20"/>
          <w:szCs w:val="20"/>
          <w:shd w:val="clear" w:color="auto" w:fill="FFFFFF"/>
        </w:rPr>
        <w:t>s</w:t>
      </w:r>
      <w:r w:rsidR="00D45172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, </w:t>
      </w:r>
      <w:r w:rsidR="009666C6" w:rsidRPr="00B13613">
        <w:rPr>
          <w:rFonts w:ascii="Open Sans" w:hAnsi="Open Sans" w:cs="Open Sans"/>
          <w:sz w:val="20"/>
          <w:szCs w:val="20"/>
          <w:shd w:val="clear" w:color="auto" w:fill="FFFFFF"/>
        </w:rPr>
        <w:t>desde que</w:t>
      </w:r>
      <w:r w:rsidRPr="00B13613">
        <w:rPr>
          <w:rFonts w:ascii="Open Sans" w:hAnsi="Open Sans" w:cs="Open Sans"/>
          <w:sz w:val="20"/>
          <w:szCs w:val="20"/>
          <w:shd w:val="clear" w:color="auto" w:fill="FFFFFF"/>
        </w:rPr>
        <w:t>:</w:t>
      </w:r>
    </w:p>
    <w:p w:rsidR="00953DE7" w:rsidRPr="00B13613" w:rsidRDefault="00B256E5" w:rsidP="00953DE7">
      <w:pPr>
        <w:pStyle w:val="Pargrafoda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B13613">
        <w:rPr>
          <w:rFonts w:ascii="Open Sans" w:hAnsi="Open Sans" w:cs="Open Sans"/>
          <w:sz w:val="20"/>
          <w:szCs w:val="20"/>
          <w:shd w:val="clear" w:color="auto" w:fill="FFFFFF"/>
        </w:rPr>
        <w:t>o paciente esteja sendo atendido pelo SUS;</w:t>
      </w:r>
    </w:p>
    <w:p w:rsidR="00953DE7" w:rsidRPr="00B13613" w:rsidRDefault="00B256E5" w:rsidP="00953DE7">
      <w:pPr>
        <w:pStyle w:val="Pargrafoda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B13613">
        <w:rPr>
          <w:rFonts w:ascii="Open Sans" w:hAnsi="Open Sans" w:cs="Open Sans"/>
          <w:sz w:val="20"/>
          <w:szCs w:val="20"/>
          <w:shd w:val="clear" w:color="auto" w:fill="FFFFFF"/>
        </w:rPr>
        <w:t>quando necessária a presença de alguém da família, os</w:t>
      </w:r>
      <w:r w:rsidR="00D45172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 interessados</w:t>
      </w:r>
      <w:r w:rsidR="00912F5A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B13613">
        <w:rPr>
          <w:rFonts w:ascii="Open Sans" w:hAnsi="Open Sans" w:cs="Open Sans"/>
          <w:sz w:val="20"/>
          <w:szCs w:val="20"/>
          <w:shd w:val="clear" w:color="auto" w:fill="FFFFFF"/>
        </w:rPr>
        <w:t>comprovem não possuir meios de realizar</w:t>
      </w:r>
      <w:r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 e prover as despesas de transporte e viagem;</w:t>
      </w:r>
    </w:p>
    <w:p w:rsidR="00846FD3" w:rsidRPr="00B13613" w:rsidRDefault="00B256E5" w:rsidP="00953DE7">
      <w:pPr>
        <w:pStyle w:val="Pargrafoda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B13613">
        <w:rPr>
          <w:rFonts w:ascii="Open Sans" w:hAnsi="Open Sans" w:cs="Open Sans"/>
          <w:sz w:val="20"/>
          <w:szCs w:val="20"/>
          <w:shd w:val="clear" w:color="auto" w:fill="FFFFFF"/>
        </w:rPr>
        <w:t>após</w:t>
      </w:r>
      <w:r w:rsidR="00912F5A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354CA0" w:rsidRPr="00B13613">
        <w:rPr>
          <w:rFonts w:ascii="Open Sans" w:hAnsi="Open Sans" w:cs="Open Sans"/>
          <w:sz w:val="20"/>
          <w:szCs w:val="20"/>
          <w:shd w:val="clear" w:color="auto" w:fill="FFFFFF"/>
        </w:rPr>
        <w:t>parecer</w:t>
      </w:r>
      <w:r w:rsidR="00912F5A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 socioeconômic</w:t>
      </w:r>
      <w:r w:rsidR="00354CA0" w:rsidRPr="00B13613">
        <w:rPr>
          <w:rFonts w:ascii="Open Sans" w:hAnsi="Open Sans" w:cs="Open Sans"/>
          <w:sz w:val="20"/>
          <w:szCs w:val="20"/>
          <w:shd w:val="clear" w:color="auto" w:fill="FFFFFF"/>
        </w:rPr>
        <w:t>o</w:t>
      </w:r>
      <w:r w:rsidR="00912F5A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B13613">
        <w:rPr>
          <w:rFonts w:ascii="Open Sans" w:hAnsi="Open Sans" w:cs="Open Sans"/>
          <w:sz w:val="20"/>
          <w:szCs w:val="20"/>
          <w:shd w:val="clear" w:color="auto" w:fill="FFFFFF"/>
        </w:rPr>
        <w:t>favorável do</w:t>
      </w:r>
      <w:r w:rsidR="00912F5A" w:rsidRPr="00B13613">
        <w:rPr>
          <w:rFonts w:ascii="Open Sans" w:hAnsi="Open Sans" w:cs="Open Sans"/>
          <w:sz w:val="20"/>
          <w:szCs w:val="20"/>
          <w:shd w:val="clear" w:color="auto" w:fill="FFFFFF"/>
        </w:rPr>
        <w:t xml:space="preserve"> serviço de assistência social do município.</w:t>
      </w:r>
    </w:p>
    <w:p w:rsidR="0005649A" w:rsidRDefault="00B256E5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="00912F5A" w:rsidRPr="007866FE">
        <w:rPr>
          <w:rFonts w:ascii="Open Sans" w:hAnsi="Open Sans" w:cs="Open Sans"/>
          <w:b/>
          <w:sz w:val="20"/>
          <w:szCs w:val="20"/>
          <w:shd w:val="clear" w:color="auto" w:fill="FFFFFF"/>
        </w:rPr>
        <w:t>Art.</w:t>
      </w:r>
      <w:r w:rsidR="00354CA0">
        <w:rPr>
          <w:rFonts w:ascii="Open Sans" w:hAnsi="Open Sans" w:cs="Open Sans"/>
          <w:b/>
          <w:sz w:val="20"/>
          <w:szCs w:val="20"/>
          <w:shd w:val="clear" w:color="auto" w:fill="FFFFFF"/>
        </w:rPr>
        <w:t>3º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4044D">
        <w:rPr>
          <w:rFonts w:ascii="Open Sans" w:hAnsi="Open Sans" w:cs="Open Sans"/>
          <w:sz w:val="20"/>
          <w:szCs w:val="20"/>
          <w:shd w:val="clear" w:color="auto" w:fill="FFFFFF"/>
        </w:rPr>
        <w:t xml:space="preserve">A presente Lei, observada as previsões contidas na legislação e atos normativos vigentes,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poderá ser</w:t>
      </w:r>
      <w:r w:rsidRPr="00D4044D">
        <w:rPr>
          <w:rFonts w:ascii="Open Sans" w:hAnsi="Open Sans" w:cs="Open Sans"/>
          <w:sz w:val="20"/>
          <w:szCs w:val="20"/>
          <w:shd w:val="clear" w:color="auto" w:fill="FFFFFF"/>
        </w:rPr>
        <w:t xml:space="preserve"> regulamentada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pelo Executivo </w:t>
      </w:r>
      <w:r w:rsidR="00C627C3">
        <w:rPr>
          <w:rFonts w:ascii="Open Sans" w:hAnsi="Open Sans" w:cs="Open Sans"/>
          <w:sz w:val="20"/>
          <w:szCs w:val="20"/>
          <w:shd w:val="clear" w:color="auto" w:fill="FFFFFF"/>
        </w:rPr>
        <w:t>por Decreto</w:t>
      </w:r>
      <w:r w:rsidRPr="00D404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:rsidR="00846FD3" w:rsidRDefault="00B256E5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ab/>
      </w: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>Art.</w:t>
      </w:r>
      <w:r w:rsidR="00354CA0">
        <w:rPr>
          <w:rFonts w:ascii="Open Sans" w:hAnsi="Open Sans" w:cs="Open Sans"/>
          <w:b/>
          <w:sz w:val="20"/>
          <w:szCs w:val="20"/>
          <w:shd w:val="clear" w:color="auto" w:fill="FFFFFF"/>
        </w:rPr>
        <w:t>4º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As despesas decorrentes desta Lei correrão à conta das dotações orçamentárias próprias consignadas no orçamento.</w:t>
      </w:r>
    </w:p>
    <w:p w:rsidR="007B2825" w:rsidRDefault="00B256E5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="00354CA0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Art.5º 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Esta Lei entra em vigor na data de sua publicação</w:t>
      </w:r>
      <w:r w:rsidR="001C2A96">
        <w:rPr>
          <w:rFonts w:ascii="Open Sans" w:hAnsi="Open Sans" w:cs="Open Sans"/>
          <w:sz w:val="20"/>
          <w:szCs w:val="20"/>
          <w:shd w:val="clear" w:color="auto" w:fill="FFFFFF"/>
        </w:rPr>
        <w:t>, revogada as disposições em contrário</w:t>
      </w:r>
      <w:r w:rsidR="00912F5A" w:rsidRPr="00D404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:rsidR="00CB2BB4" w:rsidRDefault="00B256E5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ab/>
      </w:r>
      <w:r w:rsidR="0005649A">
        <w:rPr>
          <w:rFonts w:ascii="Open Sans" w:hAnsi="Open Sans" w:cs="Open Sans"/>
          <w:sz w:val="20"/>
          <w:szCs w:val="20"/>
          <w:shd w:val="clear" w:color="auto" w:fill="FFFFFF"/>
        </w:rPr>
        <w:t xml:space="preserve">Sala </w:t>
      </w:r>
      <w:r w:rsidR="001E62C3">
        <w:rPr>
          <w:rFonts w:ascii="Open Sans" w:hAnsi="Open Sans" w:cs="Open Sans"/>
          <w:sz w:val="20"/>
          <w:szCs w:val="20"/>
          <w:shd w:val="clear" w:color="auto" w:fill="FFFFFF"/>
        </w:rPr>
        <w:t>das Sessões, 02 de dezembro</w:t>
      </w:r>
      <w:bookmarkStart w:id="0" w:name="_GoBack"/>
      <w:bookmarkEnd w:id="0"/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de 2022</w:t>
      </w:r>
      <w:r w:rsidR="00766FB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:rsidR="00CB2BB4" w:rsidRDefault="00B256E5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ab/>
        <w:t>Os Vereadores:</w:t>
      </w:r>
    </w:p>
    <w:p w:rsidR="00CB2BB4" w:rsidRDefault="00CB2BB4" w:rsidP="00D4044D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:rsidR="00CB2BB4" w:rsidRPr="00CB2BB4" w:rsidRDefault="00B256E5" w:rsidP="00CB2BB4">
      <w:pPr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CB2BB4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JOÃO FERNANDO DE JESUS PEREIRA </w:t>
      </w:r>
      <w:r w:rsidRPr="00CB2BB4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CB2BB4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CB2BB4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JOSÉ JAIRO MESCHIATO</w:t>
      </w:r>
    </w:p>
    <w:sectPr w:rsidR="00CB2BB4" w:rsidRPr="00CB2BB4" w:rsidSect="000A60F7">
      <w:headerReference w:type="default" r:id="rId9"/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E5" w:rsidRDefault="00B256E5">
      <w:pPr>
        <w:spacing w:after="0" w:line="240" w:lineRule="auto"/>
      </w:pPr>
      <w:r>
        <w:separator/>
      </w:r>
    </w:p>
  </w:endnote>
  <w:endnote w:type="continuationSeparator" w:id="0">
    <w:p w:rsidR="00B256E5" w:rsidRDefault="00B2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E5" w:rsidRDefault="00B256E5">
      <w:pPr>
        <w:spacing w:after="0" w:line="240" w:lineRule="auto"/>
      </w:pPr>
      <w:r>
        <w:separator/>
      </w:r>
    </w:p>
  </w:footnote>
  <w:footnote w:type="continuationSeparator" w:id="0">
    <w:p w:rsidR="00B256E5" w:rsidRDefault="00B2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4A" w:rsidRDefault="00B256E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761F74" wp14:editId="56A173B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95F2A"/>
    <w:multiLevelType w:val="hybridMultilevel"/>
    <w:tmpl w:val="B7584CDA"/>
    <w:lvl w:ilvl="0" w:tplc="39BAF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5A"/>
    <w:rsid w:val="0005649A"/>
    <w:rsid w:val="000A2A7F"/>
    <w:rsid w:val="000A60F7"/>
    <w:rsid w:val="001B54D8"/>
    <w:rsid w:val="001C2A96"/>
    <w:rsid w:val="001E62C3"/>
    <w:rsid w:val="002C0E26"/>
    <w:rsid w:val="002E258E"/>
    <w:rsid w:val="00317062"/>
    <w:rsid w:val="00354CA0"/>
    <w:rsid w:val="003E49B8"/>
    <w:rsid w:val="00480BA9"/>
    <w:rsid w:val="005E3C51"/>
    <w:rsid w:val="00766FBA"/>
    <w:rsid w:val="007866FE"/>
    <w:rsid w:val="00796690"/>
    <w:rsid w:val="007B2825"/>
    <w:rsid w:val="00846FD3"/>
    <w:rsid w:val="0087307F"/>
    <w:rsid w:val="008E7D4A"/>
    <w:rsid w:val="00912F5A"/>
    <w:rsid w:val="00953DE7"/>
    <w:rsid w:val="009666C6"/>
    <w:rsid w:val="009C7480"/>
    <w:rsid w:val="00A31783"/>
    <w:rsid w:val="00A517CA"/>
    <w:rsid w:val="00A64F8C"/>
    <w:rsid w:val="00AA4DC0"/>
    <w:rsid w:val="00B13613"/>
    <w:rsid w:val="00B256E5"/>
    <w:rsid w:val="00B948F0"/>
    <w:rsid w:val="00C627C3"/>
    <w:rsid w:val="00C77EEB"/>
    <w:rsid w:val="00CB2BB4"/>
    <w:rsid w:val="00D21E9A"/>
    <w:rsid w:val="00D4044D"/>
    <w:rsid w:val="00D45172"/>
    <w:rsid w:val="00D71091"/>
    <w:rsid w:val="00DC02A5"/>
    <w:rsid w:val="00E82CA4"/>
    <w:rsid w:val="00ED708B"/>
    <w:rsid w:val="00F00306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6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6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D7F0-3A63-47CB-A5D6-8C9302D7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16</cp:revision>
  <cp:lastPrinted>2022-12-02T11:54:00Z</cp:lastPrinted>
  <dcterms:created xsi:type="dcterms:W3CDTF">2022-11-29T12:02:00Z</dcterms:created>
  <dcterms:modified xsi:type="dcterms:W3CDTF">2022-12-02T11:54:00Z</dcterms:modified>
</cp:coreProperties>
</file>