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F7" w:rsidRPr="00253DEA" w:rsidRDefault="00561DF2" w:rsidP="00613252">
      <w:pPr>
        <w:shd w:val="clear" w:color="auto" w:fill="FFFFFF"/>
        <w:spacing w:after="0" w:line="32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A4735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30</w:t>
      </w:r>
      <w:r w:rsidR="00451FB1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</w:t>
      </w:r>
      <w:r w:rsidR="00F36F9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22</w:t>
      </w:r>
      <w:r w:rsidR="0051729B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8E0F58" w:rsidRPr="00253DEA" w:rsidRDefault="008E0F58" w:rsidP="00613252">
      <w:pPr>
        <w:spacing w:after="0" w:line="32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253DEA" w:rsidRDefault="00F36F92" w:rsidP="00613252">
      <w:pPr>
        <w:shd w:val="clear" w:color="auto" w:fill="FFFFFF"/>
        <w:spacing w:after="0" w:line="32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Dispõe sobre a afetação de </w:t>
      </w:r>
      <w:r w:rsidR="00D932B8"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imóve</w:t>
      </w:r>
      <w:r w:rsidR="00953053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l</w:t>
      </w:r>
      <w:r w:rsidR="00D932B8"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público </w:t>
      </w:r>
      <w:r w:rsidR="00D932B8"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que especifica</w:t>
      </w:r>
      <w:r w:rsidR="00953053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.</w:t>
      </w:r>
      <w:r w:rsidR="00D932B8"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</w:t>
      </w:r>
    </w:p>
    <w:p w:rsidR="008430DB" w:rsidRPr="00253DEA" w:rsidRDefault="008430DB" w:rsidP="00613252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artigo_1"/>
    </w:p>
    <w:p w:rsidR="00D932B8" w:rsidRPr="00F36F92" w:rsidRDefault="006430F7" w:rsidP="00F36F92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51729B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9B7F94">
        <w:rPr>
          <w:rFonts w:ascii="Tahoma" w:hAnsi="Tahoma" w:cs="Tahoma"/>
          <w:snapToGrid w:val="0"/>
          <w:sz w:val="24"/>
          <w:szCs w:val="24"/>
        </w:rPr>
        <w:t>Fica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</w:t>
      </w:r>
      <w:r w:rsidR="00F36F92">
        <w:rPr>
          <w:rFonts w:ascii="Tahoma" w:hAnsi="Tahoma" w:cs="Tahoma"/>
          <w:snapToGrid w:val="0"/>
          <w:sz w:val="24"/>
          <w:szCs w:val="24"/>
        </w:rPr>
        <w:t xml:space="preserve">afetado </w:t>
      </w:r>
      <w:r w:rsidR="00FD5064">
        <w:rPr>
          <w:rFonts w:ascii="Tahoma" w:hAnsi="Tahoma" w:cs="Tahoma"/>
          <w:snapToGrid w:val="0"/>
          <w:sz w:val="24"/>
          <w:szCs w:val="24"/>
        </w:rPr>
        <w:t>como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</w:t>
      </w:r>
      <w:r w:rsidR="00FD5064" w:rsidRPr="00BD46B8">
        <w:rPr>
          <w:rFonts w:ascii="Tahoma" w:hAnsi="Tahoma" w:cs="Tahoma"/>
          <w:snapToGrid w:val="0"/>
          <w:sz w:val="24"/>
          <w:szCs w:val="24"/>
        </w:rPr>
        <w:t>“</w:t>
      </w:r>
      <w:r w:rsidR="00FD5064">
        <w:rPr>
          <w:rFonts w:ascii="Tahoma" w:hAnsi="Tahoma" w:cs="Tahoma"/>
          <w:snapToGrid w:val="0"/>
          <w:sz w:val="24"/>
          <w:szCs w:val="24"/>
        </w:rPr>
        <w:t>Sistema Viário</w:t>
      </w:r>
      <w:r w:rsidR="00FD5064" w:rsidRPr="00BD46B8">
        <w:rPr>
          <w:rFonts w:ascii="Tahoma" w:hAnsi="Tahoma" w:cs="Tahoma"/>
          <w:snapToGrid w:val="0"/>
          <w:sz w:val="24"/>
          <w:szCs w:val="24"/>
        </w:rPr>
        <w:t xml:space="preserve">” </w:t>
      </w:r>
      <w:r w:rsidR="009B7F94">
        <w:rPr>
          <w:rFonts w:ascii="Tahoma" w:hAnsi="Tahoma" w:cs="Tahoma"/>
          <w:snapToGrid w:val="0"/>
          <w:sz w:val="24"/>
          <w:szCs w:val="24"/>
        </w:rPr>
        <w:t xml:space="preserve">o imóvel </w:t>
      </w:r>
      <w:r w:rsidR="00F36F92">
        <w:rPr>
          <w:rFonts w:ascii="Tahoma" w:hAnsi="Tahoma" w:cs="Tahoma"/>
          <w:snapToGrid w:val="0"/>
          <w:sz w:val="24"/>
          <w:szCs w:val="24"/>
        </w:rPr>
        <w:t xml:space="preserve">de propriedade do Município da Estância Turística de Barra Bonita, </w:t>
      </w:r>
      <w:r w:rsidR="00953053">
        <w:rPr>
          <w:rFonts w:ascii="Tahoma" w:hAnsi="Tahoma" w:cs="Tahoma"/>
          <w:snapToGrid w:val="0"/>
          <w:sz w:val="24"/>
          <w:szCs w:val="24"/>
        </w:rPr>
        <w:t>com 1.372,00</w:t>
      </w:r>
      <w:proofErr w:type="spellStart"/>
      <w:r w:rsidR="00953053">
        <w:rPr>
          <w:rFonts w:ascii="Tahoma" w:hAnsi="Tahoma" w:cs="Tahoma"/>
          <w:snapToGrid w:val="0"/>
          <w:sz w:val="24"/>
          <w:szCs w:val="24"/>
        </w:rPr>
        <w:t>m²</w:t>
      </w:r>
      <w:proofErr w:type="spellEnd"/>
      <w:r w:rsidR="00953053">
        <w:rPr>
          <w:rFonts w:ascii="Tahoma" w:hAnsi="Tahoma" w:cs="Tahoma"/>
          <w:snapToGrid w:val="0"/>
          <w:sz w:val="24"/>
          <w:szCs w:val="24"/>
        </w:rPr>
        <w:t xml:space="preserve">, </w:t>
      </w:r>
      <w:r w:rsidR="009B7F94">
        <w:rPr>
          <w:rFonts w:ascii="Tahoma" w:hAnsi="Tahoma" w:cs="Tahoma"/>
          <w:snapToGrid w:val="0"/>
          <w:sz w:val="24"/>
          <w:szCs w:val="24"/>
        </w:rPr>
        <w:t xml:space="preserve">objeto da Matrícula nº </w:t>
      </w:r>
      <w:r w:rsidR="00953053">
        <w:rPr>
          <w:rFonts w:ascii="Tahoma" w:hAnsi="Tahoma" w:cs="Tahoma"/>
          <w:snapToGrid w:val="0"/>
          <w:sz w:val="24"/>
          <w:szCs w:val="24"/>
        </w:rPr>
        <w:t>5</w:t>
      </w:r>
      <w:r w:rsidR="00F36F92">
        <w:rPr>
          <w:rFonts w:ascii="Tahoma" w:hAnsi="Tahoma" w:cs="Tahoma"/>
          <w:snapToGrid w:val="0"/>
          <w:sz w:val="24"/>
          <w:szCs w:val="24"/>
        </w:rPr>
        <w:t>.</w:t>
      </w:r>
      <w:r w:rsidR="00953053">
        <w:rPr>
          <w:rFonts w:ascii="Tahoma" w:hAnsi="Tahoma" w:cs="Tahoma"/>
          <w:snapToGrid w:val="0"/>
          <w:sz w:val="24"/>
          <w:szCs w:val="24"/>
        </w:rPr>
        <w:t>631</w:t>
      </w:r>
      <w:r w:rsidR="009B7F94">
        <w:rPr>
          <w:rFonts w:ascii="Tahoma" w:hAnsi="Tahoma" w:cs="Tahoma"/>
          <w:snapToGrid w:val="0"/>
          <w:sz w:val="24"/>
          <w:szCs w:val="24"/>
        </w:rPr>
        <w:t>, do Cartór</w:t>
      </w:r>
      <w:r w:rsidR="00F36F92">
        <w:rPr>
          <w:rFonts w:ascii="Tahoma" w:hAnsi="Tahoma" w:cs="Tahoma"/>
          <w:snapToGrid w:val="0"/>
          <w:sz w:val="24"/>
          <w:szCs w:val="24"/>
        </w:rPr>
        <w:t xml:space="preserve">io de Registro de Imóveis local, </w:t>
      </w:r>
      <w:r w:rsidR="00953053" w:rsidRPr="00953053">
        <w:rPr>
          <w:rFonts w:ascii="Tahoma" w:eastAsia="Times New Roman" w:hAnsi="Tahoma" w:cs="Tahoma"/>
          <w:bCs/>
          <w:sz w:val="24"/>
          <w:szCs w:val="24"/>
          <w:lang w:eastAsia="pt-BR"/>
        </w:rPr>
        <w:t xml:space="preserve">destinado </w:t>
      </w:r>
      <w:r w:rsidR="00F36F92">
        <w:rPr>
          <w:rFonts w:ascii="Tahoma" w:eastAsia="Times New Roman" w:hAnsi="Tahoma" w:cs="Tahoma"/>
          <w:bCs/>
          <w:sz w:val="24"/>
          <w:szCs w:val="24"/>
          <w:lang w:eastAsia="pt-BR"/>
        </w:rPr>
        <w:t>à</w:t>
      </w:r>
      <w:r w:rsidR="00953053">
        <w:rPr>
          <w:rFonts w:ascii="Tahoma" w:eastAsia="Times New Roman" w:hAnsi="Tahoma" w:cs="Tahoma"/>
          <w:bCs/>
          <w:sz w:val="24"/>
          <w:szCs w:val="24"/>
          <w:lang w:eastAsia="pt-BR"/>
        </w:rPr>
        <w:t xml:space="preserve"> abertura do</w:t>
      </w:r>
      <w:r w:rsidR="00953053" w:rsidRPr="00953053">
        <w:rPr>
          <w:rFonts w:ascii="Tahoma" w:eastAsia="Times New Roman" w:hAnsi="Tahoma" w:cs="Tahoma"/>
          <w:bCs/>
          <w:sz w:val="24"/>
          <w:szCs w:val="24"/>
          <w:lang w:eastAsia="pt-BR"/>
        </w:rPr>
        <w:t xml:space="preserve"> prolongamento da Rua Hilário </w:t>
      </w:r>
      <w:proofErr w:type="spellStart"/>
      <w:r w:rsidR="00953053" w:rsidRPr="00953053">
        <w:rPr>
          <w:rFonts w:ascii="Tahoma" w:eastAsia="Times New Roman" w:hAnsi="Tahoma" w:cs="Tahoma"/>
          <w:bCs/>
          <w:sz w:val="24"/>
          <w:szCs w:val="24"/>
          <w:lang w:eastAsia="pt-BR"/>
        </w:rPr>
        <w:t>Parezan</w:t>
      </w:r>
      <w:proofErr w:type="spellEnd"/>
      <w:r w:rsidR="00953053" w:rsidRPr="00953053">
        <w:rPr>
          <w:rFonts w:ascii="Tahoma" w:eastAsia="Times New Roman" w:hAnsi="Tahoma" w:cs="Tahoma"/>
          <w:bCs/>
          <w:sz w:val="24"/>
          <w:szCs w:val="24"/>
          <w:lang w:eastAsia="pt-BR"/>
        </w:rPr>
        <w:t>.</w:t>
      </w:r>
    </w:p>
    <w:p w:rsidR="00F36F92" w:rsidRDefault="00F36F92" w:rsidP="00613252">
      <w:pPr>
        <w:spacing w:after="0" w:line="320" w:lineRule="exact"/>
        <w:ind w:firstLine="1701"/>
        <w:jc w:val="both"/>
        <w:rPr>
          <w:rFonts w:ascii="Tahoma" w:eastAsia="Times New Roman" w:hAnsi="Tahoma" w:cs="Tahoma"/>
          <w:bCs/>
          <w:sz w:val="24"/>
          <w:szCs w:val="24"/>
          <w:lang w:eastAsia="pt-BR"/>
        </w:rPr>
      </w:pPr>
    </w:p>
    <w:p w:rsidR="00F36F92" w:rsidRPr="006F486F" w:rsidRDefault="00F36F92" w:rsidP="00F36F92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snapToGrid w:val="0"/>
          <w:sz w:val="24"/>
          <w:szCs w:val="24"/>
        </w:rPr>
        <w:t xml:space="preserve">Art. 2° </w:t>
      </w:r>
      <w:r w:rsidRPr="006F486F">
        <w:rPr>
          <w:rFonts w:ascii="Tahoma" w:hAnsi="Tahoma" w:cs="Tahoma"/>
          <w:snapToGrid w:val="0"/>
          <w:sz w:val="24"/>
          <w:szCs w:val="24"/>
        </w:rPr>
        <w:t>As despesas decorrentes da presente Lei correrão por conta das dotações próprias do orçamento vigente.</w:t>
      </w:r>
    </w:p>
    <w:p w:rsidR="00953053" w:rsidRPr="00253DEA" w:rsidRDefault="00953053" w:rsidP="00613252">
      <w:pPr>
        <w:spacing w:after="0" w:line="320" w:lineRule="exact"/>
        <w:ind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253DEA" w:rsidRDefault="00613252" w:rsidP="0061325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F36F92">
        <w:rPr>
          <w:rFonts w:ascii="Tahoma" w:eastAsia="Times New Roman" w:hAnsi="Tahoma" w:cs="Tahoma"/>
          <w:b/>
          <w:sz w:val="24"/>
          <w:szCs w:val="24"/>
          <w:lang w:eastAsia="pt-BR"/>
        </w:rPr>
        <w:t>3</w:t>
      </w:r>
      <w:r w:rsidR="0051729B" w:rsidRPr="00253DE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6430F7" w:rsidRPr="00253DEA">
        <w:rPr>
          <w:rFonts w:ascii="Tahoma" w:eastAsia="Times New Roman" w:hAnsi="Tahoma" w:cs="Tahoma"/>
          <w:sz w:val="24"/>
          <w:szCs w:val="24"/>
          <w:lang w:eastAsia="pt-BR"/>
        </w:rPr>
        <w:t>Esta Lei entra em vigor na data de sua publicação.</w:t>
      </w:r>
    </w:p>
    <w:p w:rsidR="006430F7" w:rsidRPr="00253DEA" w:rsidRDefault="006430F7" w:rsidP="0061325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253DEA" w:rsidRDefault="008430DB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253DEA" w:rsidRDefault="007F004E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Gabinete do Prefeito, </w:t>
      </w:r>
      <w:r w:rsidR="00A4735B">
        <w:rPr>
          <w:rFonts w:ascii="Tahoma" w:eastAsia="Times New Roman" w:hAnsi="Tahoma" w:cs="Tahoma"/>
          <w:sz w:val="24"/>
          <w:szCs w:val="24"/>
          <w:lang w:eastAsia="pt-BR"/>
        </w:rPr>
        <w:t>10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F36F92">
        <w:rPr>
          <w:rFonts w:ascii="Tahoma" w:eastAsia="Times New Roman" w:hAnsi="Tahoma" w:cs="Tahoma"/>
          <w:sz w:val="24"/>
          <w:szCs w:val="24"/>
          <w:lang w:eastAsia="pt-BR"/>
        </w:rPr>
        <w:t>novembro</w:t>
      </w:r>
      <w:r w:rsidR="00075E52" w:rsidRPr="00253DEA">
        <w:rPr>
          <w:rFonts w:ascii="Tahoma" w:eastAsia="Times New Roman" w:hAnsi="Tahoma" w:cs="Tahoma"/>
          <w:sz w:val="24"/>
          <w:szCs w:val="24"/>
          <w:lang w:eastAsia="pt-BR"/>
        </w:rPr>
        <w:t xml:space="preserve"> d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>e 20</w:t>
      </w:r>
      <w:r w:rsidR="00F36F92">
        <w:rPr>
          <w:rFonts w:ascii="Tahoma" w:eastAsia="Times New Roman" w:hAnsi="Tahoma" w:cs="Tahoma"/>
          <w:sz w:val="24"/>
          <w:szCs w:val="24"/>
          <w:lang w:eastAsia="pt-BR"/>
        </w:rPr>
        <w:t>22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F0A71" w:rsidRPr="00253DEA" w:rsidRDefault="000F0A71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C47F6" w:rsidRPr="00253DEA" w:rsidRDefault="008C47F6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253DEA" w:rsidRDefault="000F0A71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C47F6" w:rsidRPr="00253DEA" w:rsidRDefault="008C47F6" w:rsidP="00613252">
      <w:pPr>
        <w:pStyle w:val="Ttulo2"/>
        <w:spacing w:before="0" w:beforeAutospacing="0" w:after="0" w:afterAutospacing="0" w:line="320" w:lineRule="exact"/>
        <w:ind w:left="4248"/>
        <w:jc w:val="both"/>
        <w:rPr>
          <w:rFonts w:ascii="Tahoma" w:hAnsi="Tahoma" w:cs="Tahoma"/>
          <w:sz w:val="24"/>
          <w:szCs w:val="24"/>
        </w:rPr>
      </w:pPr>
      <w:r w:rsidRPr="00253DEA">
        <w:rPr>
          <w:rFonts w:ascii="Tahoma" w:hAnsi="Tahoma" w:cs="Tahoma"/>
          <w:sz w:val="24"/>
          <w:szCs w:val="24"/>
        </w:rPr>
        <w:t xml:space="preserve">JOSÉ LUIS RICI </w:t>
      </w:r>
    </w:p>
    <w:p w:rsidR="000F0A71" w:rsidRPr="00253DEA" w:rsidRDefault="008C47F6" w:rsidP="00613252">
      <w:pPr>
        <w:spacing w:after="0" w:line="320" w:lineRule="exact"/>
        <w:ind w:left="4248"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53DEA">
        <w:rPr>
          <w:rFonts w:ascii="Tahoma" w:hAnsi="Tahoma" w:cs="Tahoma"/>
          <w:snapToGrid w:val="0"/>
          <w:sz w:val="24"/>
          <w:szCs w:val="24"/>
        </w:rPr>
        <w:t>Prefeito Municipal</w:t>
      </w:r>
    </w:p>
    <w:p w:rsidR="000F0A71" w:rsidRPr="00253DEA" w:rsidRDefault="000F0A71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8430DB" w:rsidRPr="00253DEA" w:rsidRDefault="008430DB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06F6B" w:rsidRDefault="00D06F6B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6132B" w:rsidRPr="00253DEA" w:rsidRDefault="00D6132B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75E52" w:rsidRDefault="00075E52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2D6751" w:rsidRDefault="002D6751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2636D" w:rsidRPr="003A3C6E" w:rsidRDefault="0062636D" w:rsidP="003A3C6E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  <w:r w:rsidRPr="003A3C6E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</w:t>
      </w:r>
      <w:r w:rsidR="00D645C8" w:rsidRPr="003A3C6E">
        <w:rPr>
          <w:rFonts w:ascii="Bookman Old Style" w:hAnsi="Bookman Old Style" w:cs="Tahoma"/>
          <w:b/>
          <w:snapToGrid w:val="0"/>
          <w:sz w:val="24"/>
          <w:szCs w:val="24"/>
        </w:rPr>
        <w:t xml:space="preserve"> </w:t>
      </w:r>
      <w:r w:rsidR="00A4735B">
        <w:rPr>
          <w:rFonts w:ascii="Bookman Old Style" w:hAnsi="Bookman Old Style" w:cs="Tahoma"/>
          <w:b/>
          <w:snapToGrid w:val="0"/>
          <w:sz w:val="24"/>
          <w:szCs w:val="24"/>
        </w:rPr>
        <w:t>409</w:t>
      </w:r>
      <w:r w:rsidR="00D932B8" w:rsidRPr="003A3C6E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3A3C6E">
        <w:rPr>
          <w:rFonts w:ascii="Bookman Old Style" w:hAnsi="Bookman Old Style" w:cs="Tahoma"/>
          <w:b/>
          <w:snapToGrid w:val="0"/>
          <w:sz w:val="24"/>
          <w:szCs w:val="24"/>
        </w:rPr>
        <w:t>22</w:t>
      </w:r>
      <w:r w:rsidRPr="003A3C6E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9D16BD" w:rsidRPr="003A3C6E" w:rsidRDefault="009D16BD" w:rsidP="003A3C6E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3A3C6E" w:rsidRDefault="0092315A" w:rsidP="003A3C6E">
      <w:pPr>
        <w:spacing w:after="0" w:line="320" w:lineRule="exact"/>
        <w:ind w:left="1416" w:firstLine="708"/>
        <w:rPr>
          <w:rFonts w:ascii="Bookman Old Style" w:hAnsi="Bookman Old Style" w:cs="Tahoma"/>
          <w:snapToGrid w:val="0"/>
          <w:sz w:val="24"/>
          <w:szCs w:val="24"/>
        </w:rPr>
      </w:pPr>
      <w:r w:rsidRPr="003A3C6E">
        <w:rPr>
          <w:rFonts w:ascii="Bookman Old Style" w:hAnsi="Bookman Old Style" w:cs="Tahoma"/>
          <w:snapToGrid w:val="0"/>
          <w:sz w:val="24"/>
          <w:szCs w:val="24"/>
        </w:rPr>
        <w:tab/>
      </w:r>
      <w:r w:rsidRPr="003A3C6E">
        <w:rPr>
          <w:rFonts w:ascii="Bookman Old Style" w:hAnsi="Bookman Old Style" w:cs="Tahoma"/>
          <w:snapToGrid w:val="0"/>
          <w:sz w:val="24"/>
          <w:szCs w:val="24"/>
        </w:rPr>
        <w:tab/>
        <w:t xml:space="preserve">   </w:t>
      </w:r>
      <w:r w:rsidR="00CA2146" w:rsidRPr="003A3C6E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E35729" w:rsidRPr="003A3C6E">
        <w:rPr>
          <w:rFonts w:ascii="Bookman Old Style" w:hAnsi="Bookman Old Style" w:cs="Tahoma"/>
          <w:snapToGrid w:val="0"/>
          <w:sz w:val="24"/>
          <w:szCs w:val="24"/>
        </w:rPr>
        <w:t xml:space="preserve">Barra </w:t>
      </w:r>
      <w:r w:rsidR="007F004E" w:rsidRPr="003A3C6E">
        <w:rPr>
          <w:rFonts w:ascii="Bookman Old Style" w:hAnsi="Bookman Old Style" w:cs="Tahoma"/>
          <w:snapToGrid w:val="0"/>
          <w:sz w:val="24"/>
          <w:szCs w:val="24"/>
        </w:rPr>
        <w:t xml:space="preserve">Bonita, </w:t>
      </w:r>
      <w:r w:rsidR="00A4735B">
        <w:rPr>
          <w:rFonts w:ascii="Bookman Old Style" w:hAnsi="Bookman Old Style" w:cs="Tahoma"/>
          <w:snapToGrid w:val="0"/>
          <w:sz w:val="24"/>
          <w:szCs w:val="24"/>
        </w:rPr>
        <w:t>10</w:t>
      </w:r>
      <w:r w:rsidR="0062636D" w:rsidRPr="003A3C6E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3A3C6E">
        <w:rPr>
          <w:rFonts w:ascii="Bookman Old Style" w:hAnsi="Bookman Old Style" w:cs="Tahoma"/>
          <w:snapToGrid w:val="0"/>
          <w:sz w:val="24"/>
          <w:szCs w:val="24"/>
        </w:rPr>
        <w:t>novembro</w:t>
      </w:r>
      <w:r w:rsidR="00D645C8" w:rsidRPr="003A3C6E">
        <w:rPr>
          <w:rFonts w:ascii="Bookman Old Style" w:hAnsi="Bookman Old Style" w:cs="Tahoma"/>
          <w:snapToGrid w:val="0"/>
          <w:sz w:val="24"/>
          <w:szCs w:val="24"/>
        </w:rPr>
        <w:t xml:space="preserve"> de 20</w:t>
      </w:r>
      <w:r w:rsidR="003A3C6E">
        <w:rPr>
          <w:rFonts w:ascii="Bookman Old Style" w:hAnsi="Bookman Old Style" w:cs="Tahoma"/>
          <w:snapToGrid w:val="0"/>
          <w:sz w:val="24"/>
          <w:szCs w:val="24"/>
        </w:rPr>
        <w:t>22</w:t>
      </w:r>
      <w:r w:rsidR="0062636D" w:rsidRPr="003A3C6E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EA4610" w:rsidRPr="003A3C6E" w:rsidRDefault="00EA4610" w:rsidP="003A3C6E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D16BD" w:rsidRPr="003A3C6E" w:rsidRDefault="0062636D" w:rsidP="003A3C6E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3A3C6E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561DF2" w:rsidRPr="003A3C6E" w:rsidRDefault="00561DF2" w:rsidP="003A3C6E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F36F92" w:rsidRPr="003A3C6E" w:rsidRDefault="0062636D" w:rsidP="003A3C6E">
      <w:pPr>
        <w:spacing w:after="0" w:line="320" w:lineRule="exact"/>
        <w:ind w:firstLine="3828"/>
        <w:jc w:val="both"/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</w:pPr>
      <w:r w:rsidRPr="003A3C6E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A4735B">
        <w:rPr>
          <w:rFonts w:ascii="Bookman Old Style" w:hAnsi="Bookman Old Style" w:cs="Tahoma"/>
          <w:snapToGrid w:val="0"/>
          <w:sz w:val="24"/>
          <w:szCs w:val="24"/>
        </w:rPr>
        <w:t>30</w:t>
      </w:r>
      <w:r w:rsidR="00D932B8" w:rsidRPr="003A3C6E">
        <w:rPr>
          <w:rFonts w:ascii="Bookman Old Style" w:hAnsi="Bookman Old Style" w:cs="Tahoma"/>
          <w:snapToGrid w:val="0"/>
          <w:sz w:val="24"/>
          <w:szCs w:val="24"/>
        </w:rPr>
        <w:t>/20</w:t>
      </w:r>
      <w:r w:rsidR="00F36F92" w:rsidRPr="003A3C6E">
        <w:rPr>
          <w:rFonts w:ascii="Bookman Old Style" w:hAnsi="Bookman Old Style" w:cs="Tahoma"/>
          <w:snapToGrid w:val="0"/>
          <w:sz w:val="24"/>
          <w:szCs w:val="24"/>
        </w:rPr>
        <w:t>22</w:t>
      </w:r>
      <w:r w:rsidRPr="003A3C6E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="00F36F92" w:rsidRPr="003A3C6E">
        <w:rPr>
          <w:rFonts w:ascii="Bookman Old Style" w:hAnsi="Bookman Old Style" w:cs="Tahoma"/>
          <w:snapToGrid w:val="0"/>
          <w:sz w:val="24"/>
          <w:szCs w:val="24"/>
        </w:rPr>
        <w:t>que d</w:t>
      </w:r>
      <w:r w:rsidR="00F36F92" w:rsidRPr="003A3C6E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ispõe sobre a afetação d</w:t>
      </w:r>
      <w:r w:rsidR="00F36F92" w:rsidRPr="003A3C6E">
        <w:rPr>
          <w:rFonts w:ascii="Bookman Old Style" w:hAnsi="Bookman Old Style" w:cs="Tahoma"/>
          <w:snapToGrid w:val="0"/>
          <w:sz w:val="24"/>
          <w:szCs w:val="24"/>
        </w:rPr>
        <w:t>o imóvel de propriedade do Município da Estância Turística de Barra Bonita, com 1.372,00</w:t>
      </w:r>
      <w:proofErr w:type="spellStart"/>
      <w:r w:rsidR="00F36F92" w:rsidRPr="003A3C6E">
        <w:rPr>
          <w:rFonts w:ascii="Bookman Old Style" w:hAnsi="Bookman Old Style" w:cs="Tahoma"/>
          <w:snapToGrid w:val="0"/>
          <w:sz w:val="24"/>
          <w:szCs w:val="24"/>
        </w:rPr>
        <w:t>m²</w:t>
      </w:r>
      <w:proofErr w:type="spellEnd"/>
      <w:r w:rsidR="00F36F92" w:rsidRPr="003A3C6E">
        <w:rPr>
          <w:rFonts w:ascii="Bookman Old Style" w:hAnsi="Bookman Old Style" w:cs="Tahoma"/>
          <w:snapToGrid w:val="0"/>
          <w:sz w:val="24"/>
          <w:szCs w:val="24"/>
        </w:rPr>
        <w:t xml:space="preserve">, objeto da Matrícula nº 5.631, do Cartório de Registro de Imóveis local, para a categoria “Sistema Viário”, </w:t>
      </w:r>
      <w:r w:rsidR="00F36F92" w:rsidRPr="003A3C6E"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  <w:t xml:space="preserve">destinado à abertura do prolongamento da Rua Hilário </w:t>
      </w:r>
      <w:proofErr w:type="spellStart"/>
      <w:r w:rsidR="00F36F92" w:rsidRPr="003A3C6E"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  <w:t>Parezan</w:t>
      </w:r>
      <w:proofErr w:type="spellEnd"/>
      <w:r w:rsidR="00F36F92" w:rsidRPr="003A3C6E"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  <w:t>.</w:t>
      </w:r>
    </w:p>
    <w:p w:rsidR="00FD5064" w:rsidRPr="003A3C6E" w:rsidRDefault="00FD5064" w:rsidP="003A3C6E">
      <w:pPr>
        <w:spacing w:after="0" w:line="320" w:lineRule="exact"/>
        <w:ind w:firstLine="3828"/>
        <w:jc w:val="both"/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</w:pPr>
    </w:p>
    <w:p w:rsidR="003A3C6E" w:rsidRPr="003A3C6E" w:rsidRDefault="00045BCA" w:rsidP="003A3C6E">
      <w:pPr>
        <w:spacing w:after="0" w:line="320" w:lineRule="exact"/>
        <w:ind w:firstLine="3969"/>
        <w:jc w:val="both"/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</w:pPr>
      <w:r w:rsidRPr="003A3C6E">
        <w:rPr>
          <w:rFonts w:ascii="Bookman Old Style" w:hAnsi="Bookman Old Style"/>
          <w:snapToGrid w:val="0"/>
          <w:sz w:val="24"/>
          <w:szCs w:val="24"/>
        </w:rPr>
        <w:t>A desafetação pretendida é necessária para a regularização do referido imóvel junto ao</w:t>
      </w:r>
      <w:r w:rsidRPr="003A3C6E"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  <w:t xml:space="preserve"> Cartório de Registro de Imóveis local, para que possamos iniciar o processo licitatório para a execução das obras necessárias para o prolongamento da Rua Hilário </w:t>
      </w:r>
      <w:proofErr w:type="spellStart"/>
      <w:r w:rsidRPr="003A3C6E"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  <w:t>Parezan</w:t>
      </w:r>
      <w:proofErr w:type="spellEnd"/>
      <w:r w:rsidRPr="003A3C6E"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  <w:t>, que será interligada à Avenida Dr. Caio Simões, conforme croqui anexo.</w:t>
      </w:r>
    </w:p>
    <w:p w:rsidR="003A3C6E" w:rsidRPr="003A3C6E" w:rsidRDefault="003A3C6E" w:rsidP="003A3C6E">
      <w:pPr>
        <w:spacing w:after="0" w:line="320" w:lineRule="exact"/>
        <w:ind w:firstLine="3969"/>
        <w:jc w:val="both"/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</w:pPr>
    </w:p>
    <w:p w:rsidR="003A3C6E" w:rsidRPr="003A3C6E" w:rsidRDefault="0062636D" w:rsidP="003A3C6E">
      <w:pPr>
        <w:spacing w:after="0" w:line="320" w:lineRule="exact"/>
        <w:ind w:firstLine="3969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3A3C6E">
        <w:rPr>
          <w:rFonts w:ascii="Bookman Old Style" w:hAnsi="Bookman Old Style" w:cs="Tahoma"/>
          <w:snapToGrid w:val="0"/>
          <w:sz w:val="24"/>
          <w:szCs w:val="24"/>
        </w:rPr>
        <w:t>Diante do exposto, e considerando o seu relevante interesse social, aguardamos a aprovação do presente projeto de lei, na forma proposta</w:t>
      </w:r>
      <w:r w:rsidR="00D645C8" w:rsidRPr="003A3C6E">
        <w:rPr>
          <w:rFonts w:ascii="Bookman Old Style" w:hAnsi="Bookman Old Style" w:cs="Tahoma"/>
          <w:color w:val="000000"/>
          <w:sz w:val="24"/>
          <w:szCs w:val="24"/>
        </w:rPr>
        <w:t>.</w:t>
      </w:r>
    </w:p>
    <w:p w:rsidR="003A3C6E" w:rsidRPr="003A3C6E" w:rsidRDefault="003A3C6E" w:rsidP="003A3C6E">
      <w:pPr>
        <w:spacing w:after="0" w:line="320" w:lineRule="exact"/>
        <w:ind w:firstLine="3969"/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:rsidR="0062636D" w:rsidRPr="003A3C6E" w:rsidRDefault="0062636D" w:rsidP="003A3C6E">
      <w:pPr>
        <w:spacing w:after="0" w:line="320" w:lineRule="exact"/>
        <w:ind w:firstLine="3969"/>
        <w:jc w:val="both"/>
        <w:rPr>
          <w:rFonts w:ascii="Bookman Old Style" w:eastAsia="Times New Roman" w:hAnsi="Bookman Old Style" w:cs="Tahoma"/>
          <w:bCs/>
          <w:sz w:val="24"/>
          <w:szCs w:val="24"/>
          <w:lang w:eastAsia="pt-BR"/>
        </w:rPr>
      </w:pPr>
      <w:r w:rsidRPr="003A3C6E">
        <w:rPr>
          <w:rFonts w:ascii="Bookman Old Style" w:hAnsi="Bookman Old Style" w:cs="Tahoma"/>
          <w:bCs/>
          <w:snapToGrid w:val="0"/>
          <w:sz w:val="24"/>
          <w:szCs w:val="24"/>
        </w:rPr>
        <w:t xml:space="preserve">Na oportunidade, expressamos a Vossa Excelência e aos nobres </w:t>
      </w:r>
      <w:proofErr w:type="gramStart"/>
      <w:r w:rsidRPr="003A3C6E">
        <w:rPr>
          <w:rFonts w:ascii="Bookman Old Style" w:hAnsi="Bookman Old Style" w:cs="Tahoma"/>
          <w:bCs/>
          <w:snapToGrid w:val="0"/>
          <w:sz w:val="24"/>
          <w:szCs w:val="24"/>
        </w:rPr>
        <w:t>Edis</w:t>
      </w:r>
      <w:proofErr w:type="gramEnd"/>
      <w:r w:rsidRPr="003A3C6E">
        <w:rPr>
          <w:rFonts w:ascii="Bookman Old Style" w:hAnsi="Bookman Old Style" w:cs="Tahoma"/>
          <w:bCs/>
          <w:snapToGrid w:val="0"/>
          <w:sz w:val="24"/>
          <w:szCs w:val="24"/>
        </w:rPr>
        <w:t xml:space="preserve"> os nossos protestos de estima e consideração.</w:t>
      </w:r>
    </w:p>
    <w:p w:rsidR="0062636D" w:rsidRPr="003A3C6E" w:rsidRDefault="0062636D" w:rsidP="003A3C6E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8E0F58" w:rsidRPr="003A3C6E" w:rsidRDefault="008E0F58" w:rsidP="003A3C6E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3A3C6E" w:rsidRDefault="0062636D" w:rsidP="003A3C6E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3A3C6E" w:rsidRDefault="00CA2146" w:rsidP="003A3C6E">
      <w:pPr>
        <w:pStyle w:val="Ttulo2"/>
        <w:spacing w:before="0" w:beforeAutospacing="0" w:after="0" w:afterAutospacing="0" w:line="320" w:lineRule="exact"/>
        <w:ind w:firstLine="2268"/>
        <w:jc w:val="center"/>
        <w:rPr>
          <w:rFonts w:ascii="Bookman Old Style" w:hAnsi="Bookman Old Style" w:cs="Tahoma"/>
          <w:sz w:val="24"/>
          <w:szCs w:val="24"/>
        </w:rPr>
      </w:pPr>
      <w:r w:rsidRPr="003A3C6E">
        <w:rPr>
          <w:rFonts w:ascii="Bookman Old Style" w:hAnsi="Bookman Old Style" w:cs="Tahoma"/>
          <w:sz w:val="24"/>
          <w:szCs w:val="24"/>
        </w:rPr>
        <w:t>JOSÉ LUIS RICI</w:t>
      </w:r>
    </w:p>
    <w:p w:rsidR="0062636D" w:rsidRPr="003A3C6E" w:rsidRDefault="0062636D" w:rsidP="003A3C6E">
      <w:pPr>
        <w:spacing w:after="0" w:line="320" w:lineRule="exact"/>
        <w:ind w:firstLine="2268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3A3C6E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D645C8" w:rsidRPr="003A3C6E" w:rsidRDefault="00D645C8" w:rsidP="003A3C6E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F004E" w:rsidRPr="003A3C6E" w:rsidRDefault="007F004E" w:rsidP="003A3C6E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3A3C6E" w:rsidRDefault="00E60043" w:rsidP="003A3C6E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A3C6E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62636D" w:rsidRPr="003A3C6E" w:rsidRDefault="003A3C6E" w:rsidP="003A3C6E">
      <w:pPr>
        <w:pStyle w:val="Ttulo1"/>
        <w:spacing w:before="0" w:beforeAutospacing="0" w:after="0" w:afterAutospacing="0" w:line="320" w:lineRule="exac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CARLO FANTIN</w:t>
      </w:r>
    </w:p>
    <w:p w:rsidR="00561DF2" w:rsidRPr="003A3C6E" w:rsidRDefault="0062636D" w:rsidP="003A3C6E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A3C6E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  <w:r w:rsidR="00D645C8" w:rsidRPr="003A3C6E">
        <w:rPr>
          <w:rFonts w:ascii="Bookman Old Style" w:hAnsi="Bookman Old Style" w:cs="Tahoma"/>
          <w:snapToGrid w:val="0"/>
          <w:sz w:val="24"/>
          <w:szCs w:val="24"/>
        </w:rPr>
        <w:t>Barra Bonita</w:t>
      </w:r>
    </w:p>
    <w:p w:rsidR="00FC6F7E" w:rsidRPr="003A3C6E" w:rsidRDefault="0062636D" w:rsidP="003A3C6E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A3C6E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3A3C6E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3A3C6E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3A3C6E">
        <w:rPr>
          <w:rFonts w:ascii="Bookman Old Style" w:hAnsi="Bookman Old Style" w:cs="Tahoma"/>
          <w:snapToGrid w:val="0"/>
          <w:sz w:val="24"/>
          <w:szCs w:val="24"/>
        </w:rPr>
        <w:t>)</w:t>
      </w:r>
    </w:p>
    <w:sectPr w:rsidR="00FC6F7E" w:rsidRPr="003A3C6E" w:rsidSect="00561DF2">
      <w:pgSz w:w="11906" w:h="16838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30F7"/>
    <w:rsid w:val="00045BCA"/>
    <w:rsid w:val="0006543D"/>
    <w:rsid w:val="00075E52"/>
    <w:rsid w:val="000817AC"/>
    <w:rsid w:val="00092AE6"/>
    <w:rsid w:val="000C743F"/>
    <w:rsid w:val="000F0A71"/>
    <w:rsid w:val="00136A35"/>
    <w:rsid w:val="001501DA"/>
    <w:rsid w:val="00164A00"/>
    <w:rsid w:val="0017430B"/>
    <w:rsid w:val="001C24B7"/>
    <w:rsid w:val="001C6E60"/>
    <w:rsid w:val="001E61F7"/>
    <w:rsid w:val="001F4814"/>
    <w:rsid w:val="00253DEA"/>
    <w:rsid w:val="00297DCC"/>
    <w:rsid w:val="002A74E5"/>
    <w:rsid w:val="002B20AB"/>
    <w:rsid w:val="002B28F8"/>
    <w:rsid w:val="002B6E2E"/>
    <w:rsid w:val="002D6751"/>
    <w:rsid w:val="002F38C3"/>
    <w:rsid w:val="0030523B"/>
    <w:rsid w:val="00325AC4"/>
    <w:rsid w:val="003634B7"/>
    <w:rsid w:val="00386FD6"/>
    <w:rsid w:val="003A3C6E"/>
    <w:rsid w:val="003C6AD5"/>
    <w:rsid w:val="003D328C"/>
    <w:rsid w:val="00410A60"/>
    <w:rsid w:val="00410C53"/>
    <w:rsid w:val="00451FB1"/>
    <w:rsid w:val="00487ECA"/>
    <w:rsid w:val="004F4A27"/>
    <w:rsid w:val="0051729B"/>
    <w:rsid w:val="00532DD9"/>
    <w:rsid w:val="00535003"/>
    <w:rsid w:val="00540645"/>
    <w:rsid w:val="00545C14"/>
    <w:rsid w:val="00561DF2"/>
    <w:rsid w:val="00574A0E"/>
    <w:rsid w:val="005A100E"/>
    <w:rsid w:val="00613252"/>
    <w:rsid w:val="0062636D"/>
    <w:rsid w:val="006317BB"/>
    <w:rsid w:val="006430F7"/>
    <w:rsid w:val="0069412D"/>
    <w:rsid w:val="00694B3E"/>
    <w:rsid w:val="0069663C"/>
    <w:rsid w:val="006B333E"/>
    <w:rsid w:val="00713F4C"/>
    <w:rsid w:val="00715490"/>
    <w:rsid w:val="007F004E"/>
    <w:rsid w:val="0080154D"/>
    <w:rsid w:val="008430DB"/>
    <w:rsid w:val="0085431D"/>
    <w:rsid w:val="008C47F6"/>
    <w:rsid w:val="008C62CD"/>
    <w:rsid w:val="008E0F58"/>
    <w:rsid w:val="00906481"/>
    <w:rsid w:val="00906601"/>
    <w:rsid w:val="00914F99"/>
    <w:rsid w:val="0092315A"/>
    <w:rsid w:val="00926FF3"/>
    <w:rsid w:val="00947C30"/>
    <w:rsid w:val="00953053"/>
    <w:rsid w:val="00953083"/>
    <w:rsid w:val="00956321"/>
    <w:rsid w:val="009B7F94"/>
    <w:rsid w:val="009D16BD"/>
    <w:rsid w:val="009F2537"/>
    <w:rsid w:val="00A218D4"/>
    <w:rsid w:val="00A42136"/>
    <w:rsid w:val="00A45723"/>
    <w:rsid w:val="00A4735B"/>
    <w:rsid w:val="00A52407"/>
    <w:rsid w:val="00A95179"/>
    <w:rsid w:val="00AB1FB8"/>
    <w:rsid w:val="00AF63AE"/>
    <w:rsid w:val="00B064B6"/>
    <w:rsid w:val="00B42807"/>
    <w:rsid w:val="00B729C4"/>
    <w:rsid w:val="00BC1E9B"/>
    <w:rsid w:val="00BD0505"/>
    <w:rsid w:val="00BE4467"/>
    <w:rsid w:val="00C859DC"/>
    <w:rsid w:val="00CA2146"/>
    <w:rsid w:val="00CB196D"/>
    <w:rsid w:val="00D06F6B"/>
    <w:rsid w:val="00D23A11"/>
    <w:rsid w:val="00D3552D"/>
    <w:rsid w:val="00D403A8"/>
    <w:rsid w:val="00D538E9"/>
    <w:rsid w:val="00D60AFA"/>
    <w:rsid w:val="00D610DE"/>
    <w:rsid w:val="00D6132B"/>
    <w:rsid w:val="00D645C8"/>
    <w:rsid w:val="00D932B8"/>
    <w:rsid w:val="00DB62E2"/>
    <w:rsid w:val="00DB63F4"/>
    <w:rsid w:val="00E24DCA"/>
    <w:rsid w:val="00E35729"/>
    <w:rsid w:val="00E44687"/>
    <w:rsid w:val="00E529E3"/>
    <w:rsid w:val="00E60043"/>
    <w:rsid w:val="00E95039"/>
    <w:rsid w:val="00EA4149"/>
    <w:rsid w:val="00EA4610"/>
    <w:rsid w:val="00F224D3"/>
    <w:rsid w:val="00F36F92"/>
    <w:rsid w:val="00F519D6"/>
    <w:rsid w:val="00F7293C"/>
    <w:rsid w:val="00FC0188"/>
    <w:rsid w:val="00FC3166"/>
    <w:rsid w:val="00FC6F7E"/>
    <w:rsid w:val="00FD5064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66AE-2590-49D6-A369-A0D81732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antonio.filho</cp:lastModifiedBy>
  <cp:revision>3</cp:revision>
  <cp:lastPrinted>2022-11-10T10:56:00Z</cp:lastPrinted>
  <dcterms:created xsi:type="dcterms:W3CDTF">2022-11-07T17:56:00Z</dcterms:created>
  <dcterms:modified xsi:type="dcterms:W3CDTF">2022-11-10T10:57:00Z</dcterms:modified>
</cp:coreProperties>
</file>