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</w:t>
      </w:r>
      <w:r w:rsidR="00DA68D8">
        <w:rPr>
          <w:rFonts w:ascii="Arial" w:hAnsi="Arial" w:cs="Arial"/>
        </w:rPr>
        <w:t xml:space="preserve">N° </w:t>
      </w:r>
      <w:r w:rsidR="00A34EFF">
        <w:rPr>
          <w:rFonts w:ascii="Arial" w:hAnsi="Arial" w:cs="Arial"/>
        </w:rPr>
        <w:t>27/2022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A34EFF">
        <w:rPr>
          <w:rFonts w:ascii="Arial" w:hAnsi="Arial" w:cs="Arial"/>
        </w:rPr>
        <w:t>07 de Novembro de 2022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A34EFF">
        <w:rPr>
          <w:rFonts w:ascii="Arial" w:hAnsi="Arial" w:cs="Arial"/>
          <w:b/>
          <w:sz w:val="36"/>
          <w:szCs w:val="36"/>
          <w:u w:val="single"/>
        </w:rPr>
        <w:t>27/2022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056D97" w:rsidRDefault="00A34EFF" w:rsidP="00C735A0">
      <w:pPr>
        <w:ind w:left="3544"/>
        <w:jc w:val="both"/>
        <w:rPr>
          <w:rFonts w:ascii="Arial" w:hAnsi="Arial" w:cs="Arial"/>
          <w:b/>
          <w:bCs/>
          <w:sz w:val="26"/>
          <w:szCs w:val="26"/>
        </w:rPr>
      </w:pPr>
      <w:r w:rsidRPr="00A34EFF">
        <w:rPr>
          <w:rFonts w:ascii="Arial" w:hAnsi="Arial" w:cs="Arial"/>
          <w:b/>
          <w:bCs/>
          <w:sz w:val="26"/>
          <w:szCs w:val="26"/>
        </w:rPr>
        <w:t>Autoriza o Poder Executivo a alterar requisito das concessões administrativas de direito real de uso os imóveis que especifica.</w:t>
      </w:r>
    </w:p>
    <w:p w:rsidR="00A34EFF" w:rsidRDefault="00A34EFF" w:rsidP="00A34EFF">
      <w:pPr>
        <w:shd w:val="clear" w:color="auto" w:fill="FFFFFF"/>
        <w:spacing w:line="320" w:lineRule="exact"/>
        <w:jc w:val="both"/>
        <w:outlineLvl w:val="0"/>
        <w:rPr>
          <w:rFonts w:ascii="Tahoma" w:hAnsi="Tahoma" w:cs="Tahoma"/>
          <w:b/>
          <w:bCs/>
        </w:rPr>
      </w:pPr>
      <w:bookmarkStart w:id="0" w:name="artigo_1"/>
    </w:p>
    <w:p w:rsidR="00A34EFF" w:rsidRDefault="00A34EFF" w:rsidP="00A34EFF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bCs/>
        </w:rPr>
        <w:t>Art. 1º</w:t>
      </w:r>
      <w:bookmarkEnd w:id="0"/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shd w:val="clear" w:color="auto" w:fill="FFFFFF"/>
        </w:rPr>
        <w:t>Fica o Poder Executivo autorizado a alterar, de 10 (dez) para 5 (cinco) anos, o prazo de outorga das concessões de direito real de uso incidentes sobre os imóveis a seguir especificados:</w:t>
      </w:r>
    </w:p>
    <w:p w:rsidR="00A34EFF" w:rsidRDefault="00A34EFF" w:rsidP="00A34EFF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</w:p>
    <w:p w:rsidR="00A34EFF" w:rsidRDefault="00A34EFF" w:rsidP="00A34EFF">
      <w:pPr>
        <w:spacing w:line="320" w:lineRule="exact"/>
        <w:ind w:firstLine="1701"/>
        <w:jc w:val="both"/>
        <w:rPr>
          <w:rFonts w:ascii="Tahoma" w:eastAsiaTheme="minorHAnsi" w:hAnsi="Tahoma" w:cs="Tahoma"/>
          <w:snapToGrid w:val="0"/>
          <w:lang w:eastAsia="en-US"/>
        </w:rPr>
      </w:pPr>
      <w:r>
        <w:rPr>
          <w:rFonts w:ascii="Tahoma" w:hAnsi="Tahoma" w:cs="Tahoma"/>
          <w:b/>
          <w:shd w:val="clear" w:color="auto" w:fill="FFFFFF"/>
        </w:rPr>
        <w:t xml:space="preserve">I - </w:t>
      </w:r>
      <w:r>
        <w:rPr>
          <w:rFonts w:ascii="Tahoma" w:hAnsi="Tahoma" w:cs="Tahoma"/>
          <w:shd w:val="clear" w:color="auto" w:fill="FFFFFF"/>
        </w:rPr>
        <w:t>O lote de terreno urbano de que trata o artigo 1º, inciso IV, da Lei Municipal nº 3.440, de 21 de dezembro de 2021</w:t>
      </w:r>
      <w:r>
        <w:rPr>
          <w:rFonts w:ascii="Tahoma" w:hAnsi="Tahoma" w:cs="Tahoma"/>
        </w:rPr>
        <w:t>;</w:t>
      </w:r>
    </w:p>
    <w:p w:rsidR="00A34EFF" w:rsidRDefault="00A34EFF" w:rsidP="00A34EFF">
      <w:pPr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A34EFF" w:rsidRDefault="00A34EFF" w:rsidP="00A34EFF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II -</w:t>
      </w:r>
      <w:r>
        <w:rPr>
          <w:rFonts w:ascii="Tahoma" w:hAnsi="Tahoma" w:cs="Tahoma"/>
          <w:snapToGrid w:val="0"/>
        </w:rPr>
        <w:t xml:space="preserve"> O </w:t>
      </w:r>
      <w:r>
        <w:rPr>
          <w:rFonts w:ascii="Tahoma" w:hAnsi="Tahoma" w:cs="Tahoma"/>
        </w:rPr>
        <w:t xml:space="preserve">lote de terreno urbano </w:t>
      </w:r>
      <w:r>
        <w:rPr>
          <w:rFonts w:ascii="Tahoma" w:hAnsi="Tahoma" w:cs="Tahoma"/>
          <w:shd w:val="clear" w:color="auto" w:fill="FFFFFF"/>
        </w:rPr>
        <w:t>de que trata o artigo 1º, Parágrafo único, da Lei Municipal nº 3.456, de 18 de abril de 2022</w:t>
      </w:r>
      <w:r>
        <w:rPr>
          <w:rFonts w:ascii="Tahoma" w:hAnsi="Tahoma" w:cs="Tahoma"/>
        </w:rPr>
        <w:t>;</w:t>
      </w:r>
    </w:p>
    <w:p w:rsidR="00A34EFF" w:rsidRDefault="00A34EFF" w:rsidP="00A34EFF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A34EFF" w:rsidRDefault="00A34EFF" w:rsidP="00A34EFF">
      <w:pPr>
        <w:spacing w:line="32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hd w:val="clear" w:color="auto" w:fill="FFFFFF"/>
        </w:rPr>
        <w:t>III -</w:t>
      </w:r>
      <w:r>
        <w:rPr>
          <w:rFonts w:ascii="Tahoma" w:hAnsi="Tahoma" w:cs="Tahoma"/>
          <w:shd w:val="clear" w:color="auto" w:fill="FFFFFF"/>
        </w:rPr>
        <w:t xml:space="preserve"> As glebas de terras de que tratam o artigo 1º, incisos I a III, da Lei Municipal nº 3.469, de 04 de julho de 2022.</w:t>
      </w:r>
    </w:p>
    <w:p w:rsidR="00A34EFF" w:rsidRDefault="00A34EFF" w:rsidP="00A34EFF">
      <w:pPr>
        <w:shd w:val="clear" w:color="auto" w:fill="FFFFFF"/>
        <w:spacing w:line="320" w:lineRule="exact"/>
        <w:jc w:val="both"/>
        <w:outlineLvl w:val="0"/>
        <w:rPr>
          <w:rFonts w:ascii="Tahoma" w:hAnsi="Tahoma" w:cs="Tahoma"/>
          <w:shd w:val="clear" w:color="auto" w:fill="FFFFFF"/>
        </w:rPr>
      </w:pPr>
    </w:p>
    <w:p w:rsidR="00A34EFF" w:rsidRDefault="00A34EFF" w:rsidP="00A34EFF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> </w:t>
      </w:r>
      <w:r w:rsidRPr="00A34EFF">
        <w:rPr>
          <w:rFonts w:ascii="Tahoma" w:hAnsi="Tahoma" w:cs="Tahoma"/>
        </w:rPr>
        <w:t>Fica autorizado o Poder Executivo aplicar a alteração dos prazos me</w:t>
      </w:r>
      <w:r>
        <w:rPr>
          <w:rFonts w:ascii="Tahoma" w:hAnsi="Tahoma" w:cs="Tahoma"/>
        </w:rPr>
        <w:t>ncionados no art. 1º desta Lei à</w:t>
      </w:r>
      <w:r w:rsidRPr="00A34EFF">
        <w:rPr>
          <w:rFonts w:ascii="Tahoma" w:hAnsi="Tahoma" w:cs="Tahoma"/>
        </w:rPr>
        <w:t>queles imóveis com concessões já firmadas, desde que estejam cumprindo com os demais requisitos exigidos, mantendo-se as demais dispões das Leis Municipais de números 3.440/2021, 3</w:t>
      </w:r>
      <w:bookmarkStart w:id="1" w:name="_GoBack"/>
      <w:bookmarkEnd w:id="1"/>
      <w:r w:rsidRPr="00A34EFF">
        <w:rPr>
          <w:rFonts w:ascii="Tahoma" w:hAnsi="Tahoma" w:cs="Tahoma"/>
        </w:rPr>
        <w:t>.456/2022 e 3.469/2022.</w:t>
      </w:r>
    </w:p>
    <w:p w:rsidR="00A34EFF" w:rsidRDefault="00A34EFF" w:rsidP="00A34EFF">
      <w:pPr>
        <w:shd w:val="clear" w:color="auto" w:fill="FFFFFF"/>
        <w:spacing w:line="320" w:lineRule="exact"/>
        <w:ind w:firstLine="1701"/>
        <w:jc w:val="both"/>
        <w:outlineLvl w:val="0"/>
        <w:rPr>
          <w:rFonts w:ascii="Tahoma" w:hAnsi="Tahoma" w:cs="Tahoma"/>
          <w:shd w:val="clear" w:color="auto" w:fill="FFFFFF"/>
        </w:rPr>
      </w:pPr>
    </w:p>
    <w:p w:rsidR="00A34EFF" w:rsidRDefault="00A34EFF" w:rsidP="00A34EFF">
      <w:pPr>
        <w:spacing w:line="320" w:lineRule="exact"/>
        <w:ind w:right="141"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3º</w:t>
      </w:r>
      <w:r>
        <w:rPr>
          <w:rFonts w:ascii="Tahoma" w:hAnsi="Tahoma" w:cs="Tahoma"/>
        </w:rPr>
        <w:t xml:space="preserve"> Esta Lei entra em vigor na data de sua publicação, revogadas as disposições em contrário.</w:t>
      </w:r>
    </w:p>
    <w:p w:rsidR="00A34EFF" w:rsidRDefault="00A34EFF" w:rsidP="00A34EFF">
      <w:pPr>
        <w:spacing w:line="320" w:lineRule="exact"/>
        <w:ind w:right="141"/>
        <w:jc w:val="both"/>
        <w:rPr>
          <w:rFonts w:ascii="Tahoma" w:hAnsi="Tahoma" w:cs="Tahoma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A34EFF">
        <w:rPr>
          <w:rFonts w:ascii="Arial" w:hAnsi="Arial" w:cs="Arial"/>
        </w:rPr>
        <w:t>08 de Novembro de 2022</w:t>
      </w:r>
      <w:r w:rsidRPr="00D11A01">
        <w:rPr>
          <w:rFonts w:ascii="Arial" w:hAnsi="Arial" w:cs="Arial"/>
        </w:rPr>
        <w:t>.</w:t>
      </w:r>
    </w:p>
    <w:p w:rsidR="00056D97" w:rsidRDefault="00056D97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34EFF" w:rsidRDefault="00A34EFF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A34EFF">
      <w:pPr>
        <w:spacing w:line="280" w:lineRule="exact"/>
        <w:ind w:left="-284"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>GERVÁSIO ARISTIDES DA SILVA</w:t>
      </w:r>
      <w:r w:rsidR="0033205E" w:rsidRPr="00162664">
        <w:rPr>
          <w:rFonts w:ascii="Arial" w:hAnsi="Arial" w:cs="Arial"/>
          <w:b/>
          <w:sz w:val="26"/>
          <w:szCs w:val="26"/>
        </w:rPr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 xml:space="preserve">             </w:t>
      </w:r>
      <w:r w:rsidR="00056D97">
        <w:rPr>
          <w:rFonts w:ascii="Arial" w:hAnsi="Arial" w:cs="Arial"/>
          <w:b/>
          <w:sz w:val="26"/>
          <w:szCs w:val="26"/>
        </w:rPr>
        <w:t xml:space="preserve"> </w:t>
      </w:r>
      <w:r w:rsidR="00A34EFF">
        <w:rPr>
          <w:rFonts w:ascii="Arial" w:hAnsi="Arial" w:cs="Arial"/>
          <w:b/>
          <w:sz w:val="26"/>
          <w:szCs w:val="26"/>
        </w:rPr>
        <w:t xml:space="preserve">  </w:t>
      </w:r>
      <w:r w:rsidR="00D87D31">
        <w:rPr>
          <w:rFonts w:ascii="Arial" w:hAnsi="Arial" w:cs="Arial"/>
          <w:b/>
          <w:sz w:val="26"/>
          <w:szCs w:val="26"/>
        </w:rPr>
        <w:t>MAICON RIBEIRO FURTADO</w:t>
      </w:r>
    </w:p>
    <w:p w:rsidR="0033205E" w:rsidRPr="00162664" w:rsidRDefault="0033205E" w:rsidP="00A34EFF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87D31">
        <w:rPr>
          <w:rFonts w:ascii="Arial" w:hAnsi="Arial" w:cs="Arial"/>
          <w:b/>
          <w:sz w:val="26"/>
          <w:szCs w:val="26"/>
        </w:rPr>
        <w:t xml:space="preserve">              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A155AB" w:rsidRDefault="00A155AB" w:rsidP="00A34EFF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</w:p>
    <w:p w:rsidR="00056D97" w:rsidRPr="00162664" w:rsidRDefault="00056D97" w:rsidP="00A34EFF">
      <w:pPr>
        <w:spacing w:line="280" w:lineRule="exact"/>
        <w:ind w:left="-284"/>
        <w:rPr>
          <w:rFonts w:ascii="Arial" w:hAnsi="Arial" w:cs="Arial"/>
          <w:b/>
          <w:sz w:val="26"/>
          <w:szCs w:val="26"/>
        </w:rPr>
      </w:pPr>
    </w:p>
    <w:p w:rsidR="0033205E" w:rsidRPr="00162664" w:rsidRDefault="00D87D31" w:rsidP="00A34EFF">
      <w:pPr>
        <w:spacing w:line="280" w:lineRule="exact"/>
        <w:ind w:left="-28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E14D8A" w:rsidRDefault="0033205E" w:rsidP="00A34EFF">
      <w:pPr>
        <w:spacing w:line="280" w:lineRule="exact"/>
        <w:ind w:left="-284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</w:p>
    <w:sectPr w:rsidR="00E14D8A" w:rsidSect="00597CB0">
      <w:headerReference w:type="even" r:id="rId8"/>
      <w:headerReference w:type="default" r:id="rId9"/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102" w:rsidRDefault="00696102" w:rsidP="00496C6F">
      <w:r>
        <w:separator/>
      </w:r>
    </w:p>
  </w:endnote>
  <w:endnote w:type="continuationSeparator" w:id="0">
    <w:p w:rsidR="00696102" w:rsidRDefault="00696102" w:rsidP="0049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ss911 XCm BT">
    <w:altName w:val="Swiss911 XCm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102" w:rsidRDefault="00696102" w:rsidP="00496C6F">
      <w:r>
        <w:separator/>
      </w:r>
    </w:p>
  </w:footnote>
  <w:footnote w:type="continuationSeparator" w:id="0">
    <w:p w:rsidR="00696102" w:rsidRDefault="00696102" w:rsidP="0049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Default="00056D9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97" w:rsidRPr="00084883" w:rsidRDefault="00056D97" w:rsidP="00056D97">
    <w:pPr>
      <w:pStyle w:val="Cabealho"/>
      <w:tabs>
        <w:tab w:val="left" w:pos="88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2D6"/>
    <w:multiLevelType w:val="hybridMultilevel"/>
    <w:tmpl w:val="EB2C789A"/>
    <w:lvl w:ilvl="0" w:tplc="04160017">
      <w:start w:val="1"/>
      <w:numFmt w:val="lowerLetter"/>
      <w:lvlText w:val="%1)"/>
      <w:lvlJc w:val="left"/>
      <w:pPr>
        <w:ind w:left="24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32" w:hanging="360"/>
      </w:pPr>
    </w:lvl>
    <w:lvl w:ilvl="2" w:tplc="0416001B" w:tentative="1">
      <w:start w:val="1"/>
      <w:numFmt w:val="lowerRoman"/>
      <w:lvlText w:val="%3."/>
      <w:lvlJc w:val="right"/>
      <w:pPr>
        <w:ind w:left="3852" w:hanging="180"/>
      </w:pPr>
    </w:lvl>
    <w:lvl w:ilvl="3" w:tplc="0416000F" w:tentative="1">
      <w:start w:val="1"/>
      <w:numFmt w:val="decimal"/>
      <w:lvlText w:val="%4."/>
      <w:lvlJc w:val="left"/>
      <w:pPr>
        <w:ind w:left="4572" w:hanging="360"/>
      </w:pPr>
    </w:lvl>
    <w:lvl w:ilvl="4" w:tplc="04160019" w:tentative="1">
      <w:start w:val="1"/>
      <w:numFmt w:val="lowerLetter"/>
      <w:lvlText w:val="%5."/>
      <w:lvlJc w:val="left"/>
      <w:pPr>
        <w:ind w:left="5292" w:hanging="360"/>
      </w:pPr>
    </w:lvl>
    <w:lvl w:ilvl="5" w:tplc="0416001B" w:tentative="1">
      <w:start w:val="1"/>
      <w:numFmt w:val="lowerRoman"/>
      <w:lvlText w:val="%6."/>
      <w:lvlJc w:val="right"/>
      <w:pPr>
        <w:ind w:left="6012" w:hanging="180"/>
      </w:pPr>
    </w:lvl>
    <w:lvl w:ilvl="6" w:tplc="0416000F" w:tentative="1">
      <w:start w:val="1"/>
      <w:numFmt w:val="decimal"/>
      <w:lvlText w:val="%7."/>
      <w:lvlJc w:val="left"/>
      <w:pPr>
        <w:ind w:left="6732" w:hanging="360"/>
      </w:pPr>
    </w:lvl>
    <w:lvl w:ilvl="7" w:tplc="04160019" w:tentative="1">
      <w:start w:val="1"/>
      <w:numFmt w:val="lowerLetter"/>
      <w:lvlText w:val="%8."/>
      <w:lvlJc w:val="left"/>
      <w:pPr>
        <w:ind w:left="7452" w:hanging="360"/>
      </w:pPr>
    </w:lvl>
    <w:lvl w:ilvl="8" w:tplc="0416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">
    <w:nsid w:val="002656EF"/>
    <w:multiLevelType w:val="hybridMultilevel"/>
    <w:tmpl w:val="C9EAB07C"/>
    <w:lvl w:ilvl="0" w:tplc="0416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004509A2"/>
    <w:multiLevelType w:val="hybridMultilevel"/>
    <w:tmpl w:val="29E6D69A"/>
    <w:lvl w:ilvl="0" w:tplc="8B608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E7B1E"/>
    <w:multiLevelType w:val="hybridMultilevel"/>
    <w:tmpl w:val="98929D96"/>
    <w:lvl w:ilvl="0" w:tplc="2688A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1D443CF"/>
    <w:multiLevelType w:val="singleLevel"/>
    <w:tmpl w:val="44669218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>
    <w:nsid w:val="077D7E5C"/>
    <w:multiLevelType w:val="hybridMultilevel"/>
    <w:tmpl w:val="E6EA24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4201FE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D688E"/>
    <w:multiLevelType w:val="hybridMultilevel"/>
    <w:tmpl w:val="712ACA2C"/>
    <w:lvl w:ilvl="0" w:tplc="90B85B8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108E4711"/>
    <w:multiLevelType w:val="hybridMultilevel"/>
    <w:tmpl w:val="E542A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856C2"/>
    <w:multiLevelType w:val="multilevel"/>
    <w:tmpl w:val="14C2B5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A94655"/>
    <w:multiLevelType w:val="hybridMultilevel"/>
    <w:tmpl w:val="F45ABAC0"/>
    <w:lvl w:ilvl="0" w:tplc="43BE2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9C96AE" w:tentative="1">
      <w:start w:val="1"/>
      <w:numFmt w:val="lowerLetter"/>
      <w:lvlText w:val="%2."/>
      <w:lvlJc w:val="left"/>
      <w:pPr>
        <w:ind w:left="1440" w:hanging="360"/>
      </w:pPr>
    </w:lvl>
    <w:lvl w:ilvl="2" w:tplc="1A2C6B52" w:tentative="1">
      <w:start w:val="1"/>
      <w:numFmt w:val="lowerRoman"/>
      <w:lvlText w:val="%3."/>
      <w:lvlJc w:val="right"/>
      <w:pPr>
        <w:ind w:left="2160" w:hanging="180"/>
      </w:pPr>
    </w:lvl>
    <w:lvl w:ilvl="3" w:tplc="8402E97E" w:tentative="1">
      <w:start w:val="1"/>
      <w:numFmt w:val="decimal"/>
      <w:lvlText w:val="%4."/>
      <w:lvlJc w:val="left"/>
      <w:pPr>
        <w:ind w:left="2880" w:hanging="360"/>
      </w:pPr>
    </w:lvl>
    <w:lvl w:ilvl="4" w:tplc="22E06EF6" w:tentative="1">
      <w:start w:val="1"/>
      <w:numFmt w:val="lowerLetter"/>
      <w:lvlText w:val="%5."/>
      <w:lvlJc w:val="left"/>
      <w:pPr>
        <w:ind w:left="3600" w:hanging="360"/>
      </w:pPr>
    </w:lvl>
    <w:lvl w:ilvl="5" w:tplc="31C264F8" w:tentative="1">
      <w:start w:val="1"/>
      <w:numFmt w:val="lowerRoman"/>
      <w:lvlText w:val="%6."/>
      <w:lvlJc w:val="right"/>
      <w:pPr>
        <w:ind w:left="4320" w:hanging="180"/>
      </w:pPr>
    </w:lvl>
    <w:lvl w:ilvl="6" w:tplc="13A282C0" w:tentative="1">
      <w:start w:val="1"/>
      <w:numFmt w:val="decimal"/>
      <w:lvlText w:val="%7."/>
      <w:lvlJc w:val="left"/>
      <w:pPr>
        <w:ind w:left="5040" w:hanging="360"/>
      </w:pPr>
    </w:lvl>
    <w:lvl w:ilvl="7" w:tplc="9886BDD2" w:tentative="1">
      <w:start w:val="1"/>
      <w:numFmt w:val="lowerLetter"/>
      <w:lvlText w:val="%8."/>
      <w:lvlJc w:val="left"/>
      <w:pPr>
        <w:ind w:left="5760" w:hanging="360"/>
      </w:pPr>
    </w:lvl>
    <w:lvl w:ilvl="8" w:tplc="97BEC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13">
    <w:nsid w:val="218A56B8"/>
    <w:multiLevelType w:val="hybridMultilevel"/>
    <w:tmpl w:val="8D50A0DC"/>
    <w:lvl w:ilvl="0" w:tplc="04160017">
      <w:start w:val="1"/>
      <w:numFmt w:val="lowerLetter"/>
      <w:lvlText w:val="%1)"/>
      <w:lvlJc w:val="left"/>
      <w:pPr>
        <w:ind w:left="3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260" w:hanging="360"/>
      </w:pPr>
    </w:lvl>
    <w:lvl w:ilvl="2" w:tplc="0416001B" w:tentative="1">
      <w:start w:val="1"/>
      <w:numFmt w:val="lowerRoman"/>
      <w:lvlText w:val="%3."/>
      <w:lvlJc w:val="right"/>
      <w:pPr>
        <w:ind w:left="4980" w:hanging="180"/>
      </w:pPr>
    </w:lvl>
    <w:lvl w:ilvl="3" w:tplc="0416000F" w:tentative="1">
      <w:start w:val="1"/>
      <w:numFmt w:val="decimal"/>
      <w:lvlText w:val="%4."/>
      <w:lvlJc w:val="left"/>
      <w:pPr>
        <w:ind w:left="5700" w:hanging="360"/>
      </w:pPr>
    </w:lvl>
    <w:lvl w:ilvl="4" w:tplc="04160019" w:tentative="1">
      <w:start w:val="1"/>
      <w:numFmt w:val="lowerLetter"/>
      <w:lvlText w:val="%5."/>
      <w:lvlJc w:val="left"/>
      <w:pPr>
        <w:ind w:left="6420" w:hanging="360"/>
      </w:pPr>
    </w:lvl>
    <w:lvl w:ilvl="5" w:tplc="0416001B" w:tentative="1">
      <w:start w:val="1"/>
      <w:numFmt w:val="lowerRoman"/>
      <w:lvlText w:val="%6."/>
      <w:lvlJc w:val="right"/>
      <w:pPr>
        <w:ind w:left="7140" w:hanging="180"/>
      </w:pPr>
    </w:lvl>
    <w:lvl w:ilvl="6" w:tplc="0416000F" w:tentative="1">
      <w:start w:val="1"/>
      <w:numFmt w:val="decimal"/>
      <w:lvlText w:val="%7."/>
      <w:lvlJc w:val="left"/>
      <w:pPr>
        <w:ind w:left="7860" w:hanging="360"/>
      </w:pPr>
    </w:lvl>
    <w:lvl w:ilvl="7" w:tplc="04160019" w:tentative="1">
      <w:start w:val="1"/>
      <w:numFmt w:val="lowerLetter"/>
      <w:lvlText w:val="%8."/>
      <w:lvlJc w:val="left"/>
      <w:pPr>
        <w:ind w:left="8580" w:hanging="360"/>
      </w:pPr>
    </w:lvl>
    <w:lvl w:ilvl="8" w:tplc="0416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>
    <w:nsid w:val="24464C2B"/>
    <w:multiLevelType w:val="hybridMultilevel"/>
    <w:tmpl w:val="047C573C"/>
    <w:lvl w:ilvl="0" w:tplc="BF269824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262524C1"/>
    <w:multiLevelType w:val="hybridMultilevel"/>
    <w:tmpl w:val="5CC6AA26"/>
    <w:lvl w:ilvl="0" w:tplc="04160017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A6B02E3"/>
    <w:multiLevelType w:val="hybridMultilevel"/>
    <w:tmpl w:val="AB242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5142C0A">
      <w:start w:val="1"/>
      <w:numFmt w:val="decimal"/>
      <w:lvlText w:val="%5)"/>
      <w:lvlJc w:val="left"/>
      <w:pPr>
        <w:ind w:left="3600" w:hanging="360"/>
      </w:pPr>
      <w:rPr>
        <w:rFonts w:hint="default"/>
        <w:b/>
        <w:color w:val="FF0000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340A3"/>
    <w:multiLevelType w:val="hybridMultilevel"/>
    <w:tmpl w:val="9DF0A5DE"/>
    <w:lvl w:ilvl="0" w:tplc="BDEA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CA3ECA"/>
    <w:multiLevelType w:val="hybridMultilevel"/>
    <w:tmpl w:val="14B83CA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3675"/>
    <w:multiLevelType w:val="hybridMultilevel"/>
    <w:tmpl w:val="C1E60B0E"/>
    <w:lvl w:ilvl="0" w:tplc="EDB85B22">
      <w:start w:val="1"/>
      <w:numFmt w:val="decimal"/>
      <w:lvlText w:val="%1."/>
      <w:lvlJc w:val="left"/>
      <w:pPr>
        <w:ind w:left="2493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13" w:hanging="360"/>
      </w:pPr>
    </w:lvl>
    <w:lvl w:ilvl="2" w:tplc="0416001B" w:tentative="1">
      <w:start w:val="1"/>
      <w:numFmt w:val="lowerRoman"/>
      <w:lvlText w:val="%3."/>
      <w:lvlJc w:val="right"/>
      <w:pPr>
        <w:ind w:left="3933" w:hanging="180"/>
      </w:pPr>
    </w:lvl>
    <w:lvl w:ilvl="3" w:tplc="0416000F" w:tentative="1">
      <w:start w:val="1"/>
      <w:numFmt w:val="decimal"/>
      <w:lvlText w:val="%4."/>
      <w:lvlJc w:val="left"/>
      <w:pPr>
        <w:ind w:left="4653" w:hanging="360"/>
      </w:pPr>
    </w:lvl>
    <w:lvl w:ilvl="4" w:tplc="04160019" w:tentative="1">
      <w:start w:val="1"/>
      <w:numFmt w:val="lowerLetter"/>
      <w:lvlText w:val="%5."/>
      <w:lvlJc w:val="left"/>
      <w:pPr>
        <w:ind w:left="5373" w:hanging="360"/>
      </w:pPr>
    </w:lvl>
    <w:lvl w:ilvl="5" w:tplc="0416001B" w:tentative="1">
      <w:start w:val="1"/>
      <w:numFmt w:val="lowerRoman"/>
      <w:lvlText w:val="%6."/>
      <w:lvlJc w:val="right"/>
      <w:pPr>
        <w:ind w:left="6093" w:hanging="180"/>
      </w:pPr>
    </w:lvl>
    <w:lvl w:ilvl="6" w:tplc="0416000F" w:tentative="1">
      <w:start w:val="1"/>
      <w:numFmt w:val="decimal"/>
      <w:lvlText w:val="%7."/>
      <w:lvlJc w:val="left"/>
      <w:pPr>
        <w:ind w:left="6813" w:hanging="360"/>
      </w:pPr>
    </w:lvl>
    <w:lvl w:ilvl="7" w:tplc="04160019" w:tentative="1">
      <w:start w:val="1"/>
      <w:numFmt w:val="lowerLetter"/>
      <w:lvlText w:val="%8."/>
      <w:lvlJc w:val="left"/>
      <w:pPr>
        <w:ind w:left="7533" w:hanging="360"/>
      </w:pPr>
    </w:lvl>
    <w:lvl w:ilvl="8" w:tplc="0416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1">
    <w:nsid w:val="2D0B423F"/>
    <w:multiLevelType w:val="hybridMultilevel"/>
    <w:tmpl w:val="63C6329C"/>
    <w:lvl w:ilvl="0" w:tplc="0416000F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14F19"/>
    <w:multiLevelType w:val="hybridMultilevel"/>
    <w:tmpl w:val="596A8F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26">
    <w:nsid w:val="3BCC477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F1452C"/>
    <w:multiLevelType w:val="hybridMultilevel"/>
    <w:tmpl w:val="7604E472"/>
    <w:lvl w:ilvl="0" w:tplc="F15053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07424FC" w:tentative="1">
      <w:start w:val="1"/>
      <w:numFmt w:val="lowerLetter"/>
      <w:lvlText w:val="%2."/>
      <w:lvlJc w:val="left"/>
      <w:pPr>
        <w:ind w:left="1788" w:hanging="360"/>
      </w:pPr>
    </w:lvl>
    <w:lvl w:ilvl="2" w:tplc="31A4C7A6" w:tentative="1">
      <w:start w:val="1"/>
      <w:numFmt w:val="lowerRoman"/>
      <w:lvlText w:val="%3."/>
      <w:lvlJc w:val="right"/>
      <w:pPr>
        <w:ind w:left="2508" w:hanging="180"/>
      </w:pPr>
    </w:lvl>
    <w:lvl w:ilvl="3" w:tplc="A2AC3506" w:tentative="1">
      <w:start w:val="1"/>
      <w:numFmt w:val="decimal"/>
      <w:lvlText w:val="%4."/>
      <w:lvlJc w:val="left"/>
      <w:pPr>
        <w:ind w:left="3228" w:hanging="360"/>
      </w:pPr>
    </w:lvl>
    <w:lvl w:ilvl="4" w:tplc="7244054E" w:tentative="1">
      <w:start w:val="1"/>
      <w:numFmt w:val="lowerLetter"/>
      <w:lvlText w:val="%5."/>
      <w:lvlJc w:val="left"/>
      <w:pPr>
        <w:ind w:left="3948" w:hanging="360"/>
      </w:pPr>
    </w:lvl>
    <w:lvl w:ilvl="5" w:tplc="FD1E0FAE" w:tentative="1">
      <w:start w:val="1"/>
      <w:numFmt w:val="lowerRoman"/>
      <w:lvlText w:val="%6."/>
      <w:lvlJc w:val="right"/>
      <w:pPr>
        <w:ind w:left="4668" w:hanging="180"/>
      </w:pPr>
    </w:lvl>
    <w:lvl w:ilvl="6" w:tplc="C812F8A2" w:tentative="1">
      <w:start w:val="1"/>
      <w:numFmt w:val="decimal"/>
      <w:lvlText w:val="%7."/>
      <w:lvlJc w:val="left"/>
      <w:pPr>
        <w:ind w:left="5388" w:hanging="360"/>
      </w:pPr>
    </w:lvl>
    <w:lvl w:ilvl="7" w:tplc="ED36B5A2" w:tentative="1">
      <w:start w:val="1"/>
      <w:numFmt w:val="lowerLetter"/>
      <w:lvlText w:val="%8."/>
      <w:lvlJc w:val="left"/>
      <w:pPr>
        <w:ind w:left="6108" w:hanging="360"/>
      </w:pPr>
    </w:lvl>
    <w:lvl w:ilvl="8" w:tplc="B276FF3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EF201DB"/>
    <w:multiLevelType w:val="hybridMultilevel"/>
    <w:tmpl w:val="CF5C9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71D70"/>
    <w:multiLevelType w:val="hybridMultilevel"/>
    <w:tmpl w:val="EB3E5B80"/>
    <w:lvl w:ilvl="0" w:tplc="EE9A3DF6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D334D8"/>
    <w:multiLevelType w:val="hybridMultilevel"/>
    <w:tmpl w:val="2648DB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472BB2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676A36"/>
    <w:multiLevelType w:val="hybridMultilevel"/>
    <w:tmpl w:val="502879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4">
    <w:nsid w:val="4B072065"/>
    <w:multiLevelType w:val="hybridMultilevel"/>
    <w:tmpl w:val="E4FC3A4A"/>
    <w:lvl w:ilvl="0" w:tplc="EBD01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2727FF"/>
    <w:multiLevelType w:val="hybridMultilevel"/>
    <w:tmpl w:val="16262D9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07E26C7"/>
    <w:multiLevelType w:val="hybridMultilevel"/>
    <w:tmpl w:val="7F16F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38">
    <w:nsid w:val="54BE35A8"/>
    <w:multiLevelType w:val="hybridMultilevel"/>
    <w:tmpl w:val="7394879A"/>
    <w:lvl w:ilvl="0" w:tplc="0CA2F89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FD94195"/>
    <w:multiLevelType w:val="singleLevel"/>
    <w:tmpl w:val="55841E0C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1">
    <w:nsid w:val="6F5B5012"/>
    <w:multiLevelType w:val="hybridMultilevel"/>
    <w:tmpl w:val="B8B45F50"/>
    <w:lvl w:ilvl="0" w:tplc="F24276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43">
    <w:nsid w:val="716B590F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D3F92"/>
    <w:multiLevelType w:val="hybridMultilevel"/>
    <w:tmpl w:val="F9D0257C"/>
    <w:lvl w:ilvl="0" w:tplc="429CC3CE">
      <w:start w:val="1"/>
      <w:numFmt w:val="lowerLetter"/>
      <w:lvlText w:val="%1)"/>
      <w:lvlJc w:val="left"/>
      <w:pPr>
        <w:ind w:left="720" w:hanging="360"/>
      </w:pPr>
    </w:lvl>
    <w:lvl w:ilvl="1" w:tplc="51BCFF10" w:tentative="1">
      <w:start w:val="1"/>
      <w:numFmt w:val="lowerLetter"/>
      <w:lvlText w:val="%2."/>
      <w:lvlJc w:val="left"/>
      <w:pPr>
        <w:ind w:left="1440" w:hanging="360"/>
      </w:pPr>
    </w:lvl>
    <w:lvl w:ilvl="2" w:tplc="D43EE126" w:tentative="1">
      <w:start w:val="1"/>
      <w:numFmt w:val="lowerRoman"/>
      <w:lvlText w:val="%3."/>
      <w:lvlJc w:val="right"/>
      <w:pPr>
        <w:ind w:left="2160" w:hanging="180"/>
      </w:pPr>
    </w:lvl>
    <w:lvl w:ilvl="3" w:tplc="29C6F9C4" w:tentative="1">
      <w:start w:val="1"/>
      <w:numFmt w:val="decimal"/>
      <w:lvlText w:val="%4."/>
      <w:lvlJc w:val="left"/>
      <w:pPr>
        <w:ind w:left="2880" w:hanging="360"/>
      </w:pPr>
    </w:lvl>
    <w:lvl w:ilvl="4" w:tplc="5E4AA1C6" w:tentative="1">
      <w:start w:val="1"/>
      <w:numFmt w:val="lowerLetter"/>
      <w:lvlText w:val="%5."/>
      <w:lvlJc w:val="left"/>
      <w:pPr>
        <w:ind w:left="3600" w:hanging="360"/>
      </w:pPr>
    </w:lvl>
    <w:lvl w:ilvl="5" w:tplc="BDDC499C" w:tentative="1">
      <w:start w:val="1"/>
      <w:numFmt w:val="lowerRoman"/>
      <w:lvlText w:val="%6."/>
      <w:lvlJc w:val="right"/>
      <w:pPr>
        <w:ind w:left="4320" w:hanging="180"/>
      </w:pPr>
    </w:lvl>
    <w:lvl w:ilvl="6" w:tplc="445CC8BC" w:tentative="1">
      <w:start w:val="1"/>
      <w:numFmt w:val="decimal"/>
      <w:lvlText w:val="%7."/>
      <w:lvlJc w:val="left"/>
      <w:pPr>
        <w:ind w:left="5040" w:hanging="360"/>
      </w:pPr>
    </w:lvl>
    <w:lvl w:ilvl="7" w:tplc="546E5276" w:tentative="1">
      <w:start w:val="1"/>
      <w:numFmt w:val="lowerLetter"/>
      <w:lvlText w:val="%8."/>
      <w:lvlJc w:val="left"/>
      <w:pPr>
        <w:ind w:left="5760" w:hanging="360"/>
      </w:pPr>
    </w:lvl>
    <w:lvl w:ilvl="8" w:tplc="DA7E8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23B8C"/>
    <w:multiLevelType w:val="hybridMultilevel"/>
    <w:tmpl w:val="8E5ABB92"/>
    <w:lvl w:ilvl="0" w:tplc="56DE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C212DD"/>
    <w:multiLevelType w:val="hybridMultilevel"/>
    <w:tmpl w:val="F37222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9"/>
  </w:num>
  <w:num w:numId="4">
    <w:abstractNumId w:val="22"/>
  </w:num>
  <w:num w:numId="5">
    <w:abstractNumId w:val="6"/>
  </w:num>
  <w:num w:numId="6">
    <w:abstractNumId w:val="37"/>
  </w:num>
  <w:num w:numId="7">
    <w:abstractNumId w:val="33"/>
  </w:num>
  <w:num w:numId="8">
    <w:abstractNumId w:val="42"/>
  </w:num>
  <w:num w:numId="9">
    <w:abstractNumId w:val="12"/>
  </w:num>
  <w:num w:numId="10">
    <w:abstractNumId w:val="25"/>
  </w:num>
  <w:num w:numId="11">
    <w:abstractNumId w:val="40"/>
  </w:num>
  <w:num w:numId="12">
    <w:abstractNumId w:val="4"/>
  </w:num>
  <w:num w:numId="13">
    <w:abstractNumId w:val="26"/>
  </w:num>
  <w:num w:numId="14">
    <w:abstractNumId w:val="44"/>
  </w:num>
  <w:num w:numId="15">
    <w:abstractNumId w:val="38"/>
  </w:num>
  <w:num w:numId="16">
    <w:abstractNumId w:val="13"/>
  </w:num>
  <w:num w:numId="17">
    <w:abstractNumId w:val="35"/>
  </w:num>
  <w:num w:numId="18">
    <w:abstractNumId w:val="1"/>
  </w:num>
  <w:num w:numId="19">
    <w:abstractNumId w:val="11"/>
  </w:num>
  <w:num w:numId="20">
    <w:abstractNumId w:val="0"/>
  </w:num>
  <w:num w:numId="21">
    <w:abstractNumId w:val="27"/>
  </w:num>
  <w:num w:numId="22">
    <w:abstractNumId w:val="34"/>
  </w:num>
  <w:num w:numId="23">
    <w:abstractNumId w:val="15"/>
  </w:num>
  <w:num w:numId="24">
    <w:abstractNumId w:val="3"/>
  </w:num>
  <w:num w:numId="25">
    <w:abstractNumId w:val="21"/>
  </w:num>
  <w:num w:numId="26">
    <w:abstractNumId w:val="41"/>
  </w:num>
  <w:num w:numId="27">
    <w:abstractNumId w:val="5"/>
  </w:num>
  <w:num w:numId="28">
    <w:abstractNumId w:val="24"/>
  </w:num>
  <w:num w:numId="29">
    <w:abstractNumId w:val="10"/>
  </w:num>
  <w:num w:numId="30">
    <w:abstractNumId w:val="9"/>
  </w:num>
  <w:num w:numId="31">
    <w:abstractNumId w:val="17"/>
  </w:num>
  <w:num w:numId="32">
    <w:abstractNumId w:val="45"/>
  </w:num>
  <w:num w:numId="33">
    <w:abstractNumId w:val="28"/>
  </w:num>
  <w:num w:numId="34">
    <w:abstractNumId w:val="18"/>
  </w:num>
  <w:num w:numId="35">
    <w:abstractNumId w:val="30"/>
  </w:num>
  <w:num w:numId="36">
    <w:abstractNumId w:val="14"/>
  </w:num>
  <w:num w:numId="37">
    <w:abstractNumId w:val="8"/>
  </w:num>
  <w:num w:numId="38">
    <w:abstractNumId w:val="20"/>
  </w:num>
  <w:num w:numId="39">
    <w:abstractNumId w:val="36"/>
  </w:num>
  <w:num w:numId="40">
    <w:abstractNumId w:val="31"/>
  </w:num>
  <w:num w:numId="41">
    <w:abstractNumId w:val="32"/>
  </w:num>
  <w:num w:numId="42">
    <w:abstractNumId w:val="2"/>
  </w:num>
  <w:num w:numId="43">
    <w:abstractNumId w:val="43"/>
  </w:num>
  <w:num w:numId="44">
    <w:abstractNumId w:val="7"/>
  </w:num>
  <w:num w:numId="45">
    <w:abstractNumId w:val="46"/>
  </w:num>
  <w:num w:numId="46">
    <w:abstractNumId w:val="19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F3"/>
    <w:rsid w:val="00011817"/>
    <w:rsid w:val="000158CF"/>
    <w:rsid w:val="00042A17"/>
    <w:rsid w:val="00056D9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17B2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496C6F"/>
    <w:rsid w:val="0054466E"/>
    <w:rsid w:val="00554499"/>
    <w:rsid w:val="00555410"/>
    <w:rsid w:val="00594DA4"/>
    <w:rsid w:val="00597CB0"/>
    <w:rsid w:val="005A64C6"/>
    <w:rsid w:val="00603536"/>
    <w:rsid w:val="0068703C"/>
    <w:rsid w:val="00696102"/>
    <w:rsid w:val="006C4A69"/>
    <w:rsid w:val="006E3FC1"/>
    <w:rsid w:val="006E657C"/>
    <w:rsid w:val="006F3602"/>
    <w:rsid w:val="007072F9"/>
    <w:rsid w:val="007D4E99"/>
    <w:rsid w:val="00802434"/>
    <w:rsid w:val="00807C4B"/>
    <w:rsid w:val="0081195E"/>
    <w:rsid w:val="008408F3"/>
    <w:rsid w:val="00891F8E"/>
    <w:rsid w:val="008C3D32"/>
    <w:rsid w:val="008F7503"/>
    <w:rsid w:val="00900554"/>
    <w:rsid w:val="009111BA"/>
    <w:rsid w:val="0099659B"/>
    <w:rsid w:val="00A155AB"/>
    <w:rsid w:val="00A34EFF"/>
    <w:rsid w:val="00A815BA"/>
    <w:rsid w:val="00AA712A"/>
    <w:rsid w:val="00AE4BF3"/>
    <w:rsid w:val="00AF4B99"/>
    <w:rsid w:val="00BB4728"/>
    <w:rsid w:val="00BB7DC3"/>
    <w:rsid w:val="00C15701"/>
    <w:rsid w:val="00C60CEE"/>
    <w:rsid w:val="00C735A0"/>
    <w:rsid w:val="00C74F56"/>
    <w:rsid w:val="00CA1FF2"/>
    <w:rsid w:val="00CA2157"/>
    <w:rsid w:val="00CB799F"/>
    <w:rsid w:val="00CD5540"/>
    <w:rsid w:val="00D11A01"/>
    <w:rsid w:val="00D87D31"/>
    <w:rsid w:val="00DA68D8"/>
    <w:rsid w:val="00DD3AF8"/>
    <w:rsid w:val="00DF4299"/>
    <w:rsid w:val="00E14D8A"/>
    <w:rsid w:val="00E23A06"/>
    <w:rsid w:val="00E2667C"/>
    <w:rsid w:val="00E85052"/>
    <w:rsid w:val="00EA2434"/>
    <w:rsid w:val="00EE3266"/>
    <w:rsid w:val="00F4052B"/>
    <w:rsid w:val="00F4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EECC-125F-4B69-827D-C052B546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uiPriority w:val="99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uiPriority w:val="99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uiPriority w:val="59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  <w:style w:type="numbering" w:customStyle="1" w:styleId="Semlista2">
    <w:name w:val="Sem lista2"/>
    <w:next w:val="Semlista"/>
    <w:uiPriority w:val="99"/>
    <w:semiHidden/>
    <w:unhideWhenUsed/>
    <w:rsid w:val="00554499"/>
  </w:style>
  <w:style w:type="paragraph" w:customStyle="1" w:styleId="TtuloPrincipal">
    <w:name w:val="Título Principal"/>
    <w:basedOn w:val="Normal"/>
    <w:autoRedefine/>
    <w:rsid w:val="00554499"/>
    <w:pPr>
      <w:jc w:val="center"/>
    </w:pPr>
    <w:rPr>
      <w:rFonts w:ascii="Arial" w:hAnsi="Arial"/>
      <w:b/>
      <w:caps/>
      <w:color w:val="333300"/>
      <w:sz w:val="20"/>
      <w:szCs w:val="20"/>
      <w:u w:val="single"/>
    </w:rPr>
  </w:style>
  <w:style w:type="paragraph" w:customStyle="1" w:styleId="Ementa">
    <w:name w:val="Ementa"/>
    <w:basedOn w:val="Normal"/>
    <w:autoRedefine/>
    <w:rsid w:val="00554499"/>
    <w:pPr>
      <w:jc w:val="center"/>
    </w:pPr>
    <w:rPr>
      <w:rFonts w:ascii="Arial" w:hAnsi="Arial"/>
      <w:color w:val="800000"/>
      <w:sz w:val="20"/>
      <w:szCs w:val="20"/>
    </w:rPr>
  </w:style>
  <w:style w:type="character" w:styleId="Hyperlink">
    <w:name w:val="Hyperlink"/>
    <w:rsid w:val="00554499"/>
    <w:rPr>
      <w:color w:val="0000FF"/>
      <w:u w:val="single"/>
    </w:rPr>
  </w:style>
  <w:style w:type="paragraph" w:customStyle="1" w:styleId="Pargrafo">
    <w:name w:val="Parágrafo"/>
    <w:basedOn w:val="Normal"/>
    <w:autoRedefine/>
    <w:rsid w:val="00554499"/>
    <w:pPr>
      <w:ind w:firstLine="284"/>
      <w:jc w:val="both"/>
    </w:pPr>
    <w:rPr>
      <w:rFonts w:ascii="Arial" w:hAnsi="Arial"/>
      <w:color w:val="800000"/>
      <w:sz w:val="20"/>
      <w:szCs w:val="20"/>
    </w:rPr>
  </w:style>
  <w:style w:type="paragraph" w:customStyle="1" w:styleId="SubTtulo">
    <w:name w:val="Sub Título"/>
    <w:basedOn w:val="Normal"/>
    <w:autoRedefine/>
    <w:rsid w:val="00554499"/>
    <w:pPr>
      <w:jc w:val="center"/>
    </w:pPr>
    <w:rPr>
      <w:rFonts w:ascii="Arial" w:hAnsi="Arial"/>
      <w:caps/>
      <w:color w:val="000080"/>
      <w:sz w:val="20"/>
      <w:szCs w:val="20"/>
    </w:rPr>
  </w:style>
  <w:style w:type="paragraph" w:customStyle="1" w:styleId="Artigo">
    <w:name w:val="Artigo"/>
    <w:basedOn w:val="Normal"/>
    <w:autoRedefine/>
    <w:rsid w:val="00554499"/>
    <w:pPr>
      <w:jc w:val="both"/>
    </w:pPr>
    <w:rPr>
      <w:rFonts w:ascii="Arial" w:hAnsi="Arial"/>
      <w:sz w:val="20"/>
      <w:szCs w:val="20"/>
    </w:rPr>
  </w:style>
  <w:style w:type="paragraph" w:customStyle="1" w:styleId="tem">
    <w:name w:val="Ítem"/>
    <w:basedOn w:val="Normal"/>
    <w:autoRedefine/>
    <w:rsid w:val="00554499"/>
    <w:pPr>
      <w:ind w:firstLine="1418"/>
      <w:jc w:val="both"/>
    </w:pPr>
    <w:rPr>
      <w:rFonts w:ascii="Arial" w:hAnsi="Arial"/>
      <w:sz w:val="20"/>
      <w:szCs w:val="20"/>
    </w:rPr>
  </w:style>
  <w:style w:type="paragraph" w:customStyle="1" w:styleId="Inciso">
    <w:name w:val="Inciso"/>
    <w:basedOn w:val="Normal"/>
    <w:autoRedefine/>
    <w:rsid w:val="00554499"/>
    <w:pPr>
      <w:ind w:firstLine="851"/>
      <w:jc w:val="both"/>
    </w:pPr>
    <w:rPr>
      <w:rFonts w:ascii="Arial" w:hAnsi="Arial"/>
      <w:sz w:val="20"/>
      <w:szCs w:val="20"/>
    </w:rPr>
  </w:style>
  <w:style w:type="paragraph" w:customStyle="1" w:styleId="Alnea">
    <w:name w:val="Alínea"/>
    <w:basedOn w:val="Normal"/>
    <w:autoRedefine/>
    <w:rsid w:val="00554499"/>
    <w:pPr>
      <w:ind w:firstLine="1134"/>
      <w:jc w:val="both"/>
    </w:pPr>
    <w:rPr>
      <w:rFonts w:ascii="Arial" w:hAnsi="Arial"/>
      <w:sz w:val="20"/>
      <w:szCs w:val="20"/>
    </w:rPr>
  </w:style>
  <w:style w:type="paragraph" w:styleId="Remetente">
    <w:name w:val="envelope return"/>
    <w:basedOn w:val="Normal"/>
    <w:rsid w:val="00554499"/>
    <w:rPr>
      <w:rFonts w:ascii="Arial" w:hAnsi="Arial"/>
      <w:sz w:val="20"/>
      <w:szCs w:val="20"/>
    </w:rPr>
  </w:style>
  <w:style w:type="character" w:customStyle="1" w:styleId="RecuodecorpodetextoChar1">
    <w:name w:val="Recuo de corpo de texto Char1"/>
    <w:basedOn w:val="Fontepargpadro"/>
    <w:rsid w:val="00554499"/>
  </w:style>
  <w:style w:type="paragraph" w:styleId="Recuodecorpodetexto3">
    <w:name w:val="Body Text Indent 3"/>
    <w:basedOn w:val="Normal"/>
    <w:link w:val="Recuodecorpodetexto3Char"/>
    <w:uiPriority w:val="99"/>
    <w:unhideWhenUsed/>
    <w:rsid w:val="00554499"/>
    <w:pPr>
      <w:spacing w:after="120"/>
      <w:ind w:left="283"/>
    </w:pPr>
    <w:rPr>
      <w:rFonts w:ascii="Arial" w:hAnsi="Arial"/>
      <w:sz w:val="16"/>
      <w:szCs w:val="16"/>
      <w:lang w:eastAsia="af-Z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54499"/>
    <w:rPr>
      <w:rFonts w:ascii="Arial" w:eastAsia="Times New Roman" w:hAnsi="Arial" w:cs="Times New Roman"/>
      <w:sz w:val="16"/>
      <w:szCs w:val="16"/>
      <w:lang w:eastAsia="af-ZA"/>
    </w:rPr>
  </w:style>
  <w:style w:type="paragraph" w:customStyle="1" w:styleId="ARTIGO0">
    <w:name w:val="ARTIGO"/>
    <w:basedOn w:val="Normal"/>
    <w:rsid w:val="00554499"/>
    <w:pPr>
      <w:ind w:left="1701" w:right="900" w:hanging="1417"/>
      <w:jc w:val="both"/>
    </w:pPr>
    <w:rPr>
      <w:szCs w:val="20"/>
    </w:rPr>
  </w:style>
  <w:style w:type="paragraph" w:customStyle="1" w:styleId="justificadoportal">
    <w:name w:val="justificadoportal"/>
    <w:basedOn w:val="Normal"/>
    <w:rsid w:val="00554499"/>
    <w:pPr>
      <w:spacing w:before="100" w:beforeAutospacing="1" w:after="100" w:afterAutospacing="1"/>
      <w:ind w:left="122" w:right="122"/>
      <w:jc w:val="both"/>
    </w:pPr>
    <w:rPr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5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54499"/>
    <w:rPr>
      <w:rFonts w:ascii="Verdana" w:eastAsia="Times New Roman" w:hAnsi="Verdana" w:cs="Times New Roman"/>
      <w:color w:val="000000"/>
      <w:sz w:val="14"/>
      <w:szCs w:val="14"/>
      <w:lang w:eastAsia="pt-BR"/>
    </w:rPr>
  </w:style>
  <w:style w:type="paragraph" w:customStyle="1" w:styleId="Pa4">
    <w:name w:val="Pa4"/>
    <w:basedOn w:val="Normal"/>
    <w:next w:val="Normal"/>
    <w:rsid w:val="00554499"/>
    <w:pPr>
      <w:autoSpaceDE w:val="0"/>
      <w:autoSpaceDN w:val="0"/>
      <w:adjustRightInd w:val="0"/>
      <w:spacing w:line="241" w:lineRule="atLeast"/>
    </w:pPr>
    <w:rPr>
      <w:rFonts w:ascii="Swiss911 XCm BT" w:hAnsi="Swiss911 XCm BT"/>
      <w:sz w:val="20"/>
    </w:rPr>
  </w:style>
  <w:style w:type="paragraph" w:customStyle="1" w:styleId="Default">
    <w:name w:val="Default"/>
    <w:rsid w:val="00554499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54499"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54499"/>
    <w:rPr>
      <w:rFonts w:ascii="Segoe UI" w:eastAsia="Times New Roman" w:hAnsi="Segoe UI" w:cs="Times New Roman"/>
      <w:sz w:val="18"/>
      <w:szCs w:val="18"/>
      <w:lang w:eastAsia="pt-BR"/>
    </w:rPr>
  </w:style>
  <w:style w:type="numbering" w:customStyle="1" w:styleId="Semlista3">
    <w:name w:val="Sem lista3"/>
    <w:next w:val="Semlista"/>
    <w:uiPriority w:val="99"/>
    <w:semiHidden/>
    <w:unhideWhenUsed/>
    <w:rsid w:val="00A8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3E80-8F65-4D3C-A4F5-3C560D66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2022-11-08T11:40:00Z</cp:lastPrinted>
  <dcterms:created xsi:type="dcterms:W3CDTF">2022-11-08T11:35:00Z</dcterms:created>
  <dcterms:modified xsi:type="dcterms:W3CDTF">2022-11-08T11:41:00Z</dcterms:modified>
</cp:coreProperties>
</file>