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99" w:rsidRPr="00284C3B" w:rsidRDefault="00D95299" w:rsidP="00D95299">
      <w:pPr>
        <w:ind w:left="3540" w:firstLine="0"/>
        <w:rPr>
          <w:rFonts w:ascii="Tahoma" w:hAnsi="Tahoma" w:cs="Tahoma"/>
          <w:b/>
          <w:bCs/>
          <w:iCs/>
        </w:rPr>
      </w:pPr>
    </w:p>
    <w:p w:rsidR="00954C88" w:rsidRPr="00284C3B" w:rsidRDefault="00954C88" w:rsidP="00954C88">
      <w:pPr>
        <w:ind w:firstLine="0"/>
        <w:jc w:val="center"/>
        <w:rPr>
          <w:rFonts w:ascii="Tahoma" w:hAnsi="Tahoma" w:cs="Tahoma"/>
          <w:b/>
          <w:bCs/>
          <w:iCs/>
        </w:rPr>
      </w:pPr>
      <w:r w:rsidRPr="00284C3B">
        <w:rPr>
          <w:rFonts w:ascii="Tahoma" w:hAnsi="Tahoma" w:cs="Tahoma"/>
          <w:b/>
          <w:bCs/>
          <w:iCs/>
        </w:rPr>
        <w:t>PROJETO DE LEI COMPLEMENTAR</w:t>
      </w:r>
      <w:r w:rsidR="0065441E">
        <w:rPr>
          <w:rFonts w:ascii="Tahoma" w:hAnsi="Tahoma" w:cs="Tahoma"/>
          <w:b/>
          <w:bCs/>
          <w:iCs/>
        </w:rPr>
        <w:t xml:space="preserve"> Nº 11/2022.</w:t>
      </w:r>
    </w:p>
    <w:p w:rsidR="00954C88" w:rsidRPr="00284C3B" w:rsidRDefault="00954C88" w:rsidP="00D95299">
      <w:pPr>
        <w:ind w:left="3540" w:firstLine="0"/>
        <w:rPr>
          <w:rFonts w:ascii="Tahoma" w:hAnsi="Tahoma" w:cs="Tahoma"/>
          <w:b/>
          <w:bCs/>
          <w:iCs/>
        </w:rPr>
      </w:pPr>
    </w:p>
    <w:p w:rsidR="00D81254" w:rsidRPr="00284C3B" w:rsidRDefault="00FB064D" w:rsidP="00256250">
      <w:pPr>
        <w:spacing w:line="240" w:lineRule="auto"/>
        <w:ind w:left="3538" w:firstLine="0"/>
        <w:rPr>
          <w:rFonts w:ascii="Tahoma" w:hAnsi="Tahoma" w:cs="Tahoma"/>
        </w:rPr>
      </w:pPr>
      <w:r w:rsidRPr="00284C3B">
        <w:rPr>
          <w:rFonts w:ascii="Tahoma" w:hAnsi="Tahoma" w:cs="Tahoma"/>
          <w:bCs/>
          <w:iCs/>
        </w:rPr>
        <w:t xml:space="preserve">Dispõe sobre a reestruturação do Departamento de Compras e Licitações </w:t>
      </w:r>
      <w:r w:rsidR="00E4039F" w:rsidRPr="00284C3B">
        <w:rPr>
          <w:rFonts w:ascii="Tahoma" w:hAnsi="Tahoma" w:cs="Tahoma"/>
          <w:bCs/>
          <w:iCs/>
        </w:rPr>
        <w:t xml:space="preserve">do Serviço Autônomo de Água e Esgoto de Barra Bonita/SP </w:t>
      </w:r>
      <w:r w:rsidRPr="00284C3B">
        <w:rPr>
          <w:rFonts w:ascii="Tahoma" w:hAnsi="Tahoma" w:cs="Tahoma"/>
          <w:bCs/>
          <w:iCs/>
        </w:rPr>
        <w:t>e dá outras providências.</w:t>
      </w:r>
    </w:p>
    <w:p w:rsidR="00FB034C" w:rsidRPr="00284C3B" w:rsidRDefault="00FB034C" w:rsidP="00AB1B34">
      <w:pPr>
        <w:ind w:firstLine="0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Art. 1º</w:t>
      </w:r>
      <w:r w:rsidRPr="00284C3B">
        <w:rPr>
          <w:rFonts w:ascii="Tahoma" w:hAnsi="Tahoma" w:cs="Tahoma"/>
        </w:rPr>
        <w:t xml:space="preserve"> Esta Lei dispõe sobre a reestruturação do Departamento de Compras e Licitações</w:t>
      </w:r>
      <w:r w:rsidR="00AB1B34" w:rsidRPr="00284C3B">
        <w:rPr>
          <w:rFonts w:ascii="Tahoma" w:hAnsi="Tahoma" w:cs="Tahoma"/>
        </w:rPr>
        <w:t xml:space="preserve"> do Serviço Autônomo de Água e Esgoto de Barra Bonita/SP</w:t>
      </w:r>
      <w:r w:rsidRPr="00284C3B">
        <w:rPr>
          <w:rFonts w:ascii="Tahoma" w:hAnsi="Tahoma" w:cs="Tahoma"/>
        </w:rPr>
        <w:t>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Art. 2º</w:t>
      </w:r>
      <w:r w:rsidRPr="00284C3B">
        <w:rPr>
          <w:rFonts w:ascii="Tahoma" w:hAnsi="Tahoma" w:cs="Tahoma"/>
        </w:rPr>
        <w:t xml:space="preserve"> O Departamento de Compras e Licitações terá a seguinte estrutura organizacional: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 –</w:t>
      </w:r>
      <w:r w:rsidR="00284C3B">
        <w:rPr>
          <w:rFonts w:ascii="Tahoma" w:hAnsi="Tahoma" w:cs="Tahoma"/>
          <w:b/>
        </w:rPr>
        <w:t xml:space="preserve"> </w:t>
      </w:r>
      <w:r w:rsidR="00E26CFC" w:rsidRPr="00284C3B">
        <w:rPr>
          <w:rFonts w:ascii="Tahoma" w:hAnsi="Tahoma" w:cs="Tahoma"/>
        </w:rPr>
        <w:t>Diretor de Compras e Licitações</w:t>
      </w:r>
      <w:r w:rsidRPr="00284C3B">
        <w:rPr>
          <w:rFonts w:ascii="Tahoma" w:hAnsi="Tahoma" w:cs="Tahoma"/>
        </w:rPr>
        <w:t>;</w:t>
      </w:r>
    </w:p>
    <w:p w:rsidR="00E26CFC" w:rsidRPr="00284C3B" w:rsidRDefault="00E26CFC" w:rsidP="00284C3B">
      <w:pPr>
        <w:ind w:firstLine="1701"/>
        <w:rPr>
          <w:rFonts w:ascii="Tahoma" w:hAnsi="Tahoma" w:cs="Tahoma"/>
        </w:rPr>
      </w:pPr>
    </w:p>
    <w:p w:rsidR="00E26CFC" w:rsidRPr="00284C3B" w:rsidRDefault="00E26CF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 – </w:t>
      </w:r>
      <w:r w:rsidRPr="00284C3B">
        <w:rPr>
          <w:rFonts w:ascii="Tahoma" w:hAnsi="Tahoma" w:cs="Tahoma"/>
        </w:rPr>
        <w:t xml:space="preserve">Técnico em Compras; 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II</w:t>
      </w:r>
      <w:r w:rsidR="00E26CFC" w:rsidRPr="00284C3B">
        <w:rPr>
          <w:rFonts w:ascii="Tahoma" w:hAnsi="Tahoma" w:cs="Tahoma"/>
          <w:b/>
        </w:rPr>
        <w:t>I</w:t>
      </w:r>
      <w:r w:rsidRPr="00284C3B">
        <w:rPr>
          <w:rFonts w:ascii="Tahoma" w:hAnsi="Tahoma" w:cs="Tahoma"/>
          <w:b/>
        </w:rPr>
        <w:t xml:space="preserve"> –</w:t>
      </w:r>
      <w:r w:rsidRPr="00284C3B">
        <w:rPr>
          <w:rFonts w:ascii="Tahoma" w:hAnsi="Tahoma" w:cs="Tahoma"/>
        </w:rPr>
        <w:t xml:space="preserve"> Agente de Contratação;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</w:t>
      </w:r>
      <w:r w:rsidR="00E26CFC" w:rsidRPr="00284C3B">
        <w:rPr>
          <w:rFonts w:ascii="Tahoma" w:hAnsi="Tahoma" w:cs="Tahoma"/>
          <w:b/>
        </w:rPr>
        <w:t>V</w:t>
      </w:r>
      <w:r w:rsidRPr="00284C3B">
        <w:rPr>
          <w:rFonts w:ascii="Tahoma" w:hAnsi="Tahoma" w:cs="Tahoma"/>
          <w:b/>
        </w:rPr>
        <w:t xml:space="preserve"> -</w:t>
      </w:r>
      <w:r w:rsidRPr="00284C3B">
        <w:rPr>
          <w:rFonts w:ascii="Tahoma" w:hAnsi="Tahoma" w:cs="Tahoma"/>
        </w:rPr>
        <w:t xml:space="preserve"> Comissão de Contratação;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 –</w:t>
      </w:r>
      <w:r w:rsidRPr="00284C3B">
        <w:rPr>
          <w:rFonts w:ascii="Tahoma" w:hAnsi="Tahoma" w:cs="Tahoma"/>
        </w:rPr>
        <w:t xml:space="preserve"> Pregoeiro, e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</w:t>
      </w:r>
      <w:r w:rsidR="00E26CFC" w:rsidRPr="00284C3B">
        <w:rPr>
          <w:rFonts w:ascii="Tahoma" w:hAnsi="Tahoma" w:cs="Tahoma"/>
          <w:b/>
        </w:rPr>
        <w:t>I</w:t>
      </w:r>
      <w:r w:rsidRPr="00284C3B">
        <w:rPr>
          <w:rFonts w:ascii="Tahoma" w:hAnsi="Tahoma" w:cs="Tahoma"/>
          <w:b/>
        </w:rPr>
        <w:t xml:space="preserve"> –</w:t>
      </w:r>
      <w:r w:rsidRPr="00284C3B">
        <w:rPr>
          <w:rFonts w:ascii="Tahoma" w:hAnsi="Tahoma" w:cs="Tahoma"/>
        </w:rPr>
        <w:t xml:space="preserve"> Equipe de Apoio.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Art. 3º</w:t>
      </w:r>
      <w:r w:rsidRPr="00284C3B">
        <w:rPr>
          <w:rFonts w:ascii="Tahoma" w:hAnsi="Tahoma" w:cs="Tahoma"/>
        </w:rPr>
        <w:t xml:space="preserve"> O Departamento de Compras e Licitações passa a ter as seguintes atribuições: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pStyle w:val="PargrafodaLista"/>
        <w:numPr>
          <w:ilvl w:val="0"/>
          <w:numId w:val="3"/>
        </w:numPr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A execução centralizada de todos os procedimentos de aquisição de materiais e contratação de serviços, através de processos de licitação de compras, bens, serviç</w:t>
      </w:r>
      <w:r w:rsidR="00AB1B34" w:rsidRPr="00284C3B">
        <w:rPr>
          <w:rFonts w:ascii="Tahoma" w:hAnsi="Tahoma" w:cs="Tahoma"/>
          <w:sz w:val="24"/>
          <w:szCs w:val="24"/>
        </w:rPr>
        <w:t>os e obras, efetuados por todos os Departamentos da Autarquia,</w:t>
      </w:r>
      <w:r w:rsidRPr="00284C3B">
        <w:rPr>
          <w:rFonts w:ascii="Tahoma" w:hAnsi="Tahoma" w:cs="Tahoma"/>
          <w:sz w:val="24"/>
          <w:szCs w:val="24"/>
        </w:rPr>
        <w:t xml:space="preserve"> nos termos da </w:t>
      </w:r>
      <w:r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Lei nº </w:t>
      </w:r>
      <w:hyperlink r:id="rId8" w:history="1">
        <w:r w:rsidRPr="00284C3B">
          <w:rPr>
            <w:rStyle w:val="Hyperlink"/>
            <w:rFonts w:ascii="Tahoma" w:eastAsia="Times New Roman" w:hAnsi="Tahoma" w:cs="Tahoma"/>
            <w:color w:val="auto"/>
            <w:sz w:val="24"/>
            <w:szCs w:val="24"/>
            <w:u w:val="none"/>
            <w:shd w:val="clear" w:color="auto" w:fill="FFFFFF"/>
            <w:lang w:eastAsia="pt-BR"/>
          </w:rPr>
          <w:t>14.133</w:t>
        </w:r>
      </w:hyperlink>
      <w:r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de 1º de abril de 2021, que dispõe sobre Licitações e Contratos Administrativos</w:t>
      </w:r>
      <w:r w:rsidR="00AB1B34"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;</w:t>
      </w:r>
    </w:p>
    <w:p w:rsidR="00FB034C" w:rsidRPr="00284C3B" w:rsidRDefault="00FB034C" w:rsidP="00284C3B">
      <w:pPr>
        <w:pStyle w:val="PargrafodaLista"/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3"/>
        </w:numPr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A coordenação e a execução dos processos licitatório</w:t>
      </w:r>
      <w:r w:rsidR="00AB1B34" w:rsidRPr="00284C3B">
        <w:rPr>
          <w:rFonts w:ascii="Tahoma" w:hAnsi="Tahoma" w:cs="Tahoma"/>
          <w:sz w:val="24"/>
          <w:szCs w:val="24"/>
        </w:rPr>
        <w:t xml:space="preserve">s para aquisição de materiais, equipamentos, </w:t>
      </w:r>
      <w:r w:rsidRPr="00284C3B">
        <w:rPr>
          <w:rFonts w:ascii="Tahoma" w:hAnsi="Tahoma" w:cs="Tahoma"/>
          <w:sz w:val="24"/>
          <w:szCs w:val="24"/>
        </w:rPr>
        <w:t xml:space="preserve">prestação de serviços e alienação de bens, </w:t>
      </w:r>
      <w:r w:rsidR="00AB1B34" w:rsidRPr="00284C3B">
        <w:rPr>
          <w:rFonts w:ascii="Tahoma" w:hAnsi="Tahoma" w:cs="Tahoma"/>
          <w:sz w:val="24"/>
          <w:szCs w:val="24"/>
        </w:rPr>
        <w:t>para todos o</w:t>
      </w:r>
      <w:r w:rsidRPr="00284C3B">
        <w:rPr>
          <w:rFonts w:ascii="Tahoma" w:hAnsi="Tahoma" w:cs="Tahoma"/>
          <w:sz w:val="24"/>
          <w:szCs w:val="24"/>
        </w:rPr>
        <w:t xml:space="preserve">s </w:t>
      </w:r>
      <w:r w:rsidR="00AB1B34" w:rsidRPr="00284C3B">
        <w:rPr>
          <w:rFonts w:ascii="Tahoma" w:hAnsi="Tahoma" w:cs="Tahoma"/>
          <w:sz w:val="24"/>
          <w:szCs w:val="24"/>
        </w:rPr>
        <w:t>Departamentos da Autarquia Municipal</w:t>
      </w:r>
      <w:r w:rsidRPr="00284C3B">
        <w:rPr>
          <w:rFonts w:ascii="Tahoma" w:hAnsi="Tahoma" w:cs="Tahoma"/>
          <w:sz w:val="24"/>
          <w:szCs w:val="24"/>
        </w:rPr>
        <w:t>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3"/>
        </w:numPr>
        <w:tabs>
          <w:tab w:val="left" w:pos="241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lastRenderedPageBreak/>
        <w:t>A elaboração e a coordenação dos expedientes, convocações, comunicações, relatórios e documentos afins, relativos à preparação, comunicação de resultados, manifestação em recursos e impugnações, e demais providências decorrentes de procedimentos licitatórios, bem como, de</w:t>
      </w:r>
      <w:r w:rsidR="00AB1B34" w:rsidRPr="00284C3B">
        <w:rPr>
          <w:rFonts w:ascii="Tahoma" w:hAnsi="Tahoma" w:cs="Tahoma"/>
          <w:sz w:val="24"/>
          <w:szCs w:val="24"/>
        </w:rPr>
        <w:t xml:space="preserve"> dispensas e inexigibilidades do Serviço Autônomo de Água e Esgoto de </w:t>
      </w:r>
      <w:r w:rsidRPr="00284C3B">
        <w:rPr>
          <w:rFonts w:ascii="Tahoma" w:hAnsi="Tahoma" w:cs="Tahoma"/>
          <w:sz w:val="24"/>
          <w:szCs w:val="24"/>
        </w:rPr>
        <w:t>Barra Bonita;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2D3C9C" w:rsidP="00284C3B">
      <w:pPr>
        <w:tabs>
          <w:tab w:val="left" w:pos="2268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IV</w:t>
      </w:r>
      <w:r w:rsidR="00AB1B34" w:rsidRPr="00284C3B">
        <w:rPr>
          <w:rFonts w:ascii="Tahoma" w:hAnsi="Tahoma" w:cs="Tahoma"/>
        </w:rPr>
        <w:t xml:space="preserve">- </w:t>
      </w:r>
      <w:r w:rsidR="00FB034C" w:rsidRPr="00284C3B">
        <w:rPr>
          <w:rFonts w:ascii="Tahoma" w:hAnsi="Tahoma" w:cs="Tahoma"/>
        </w:rPr>
        <w:t>A elaboração e a disponibilização dos editais de licitação;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2D3C9C" w:rsidP="00284C3B">
      <w:pPr>
        <w:tabs>
          <w:tab w:val="left" w:pos="2268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 -</w:t>
      </w:r>
      <w:r w:rsidR="00284C3B">
        <w:rPr>
          <w:rFonts w:ascii="Tahoma" w:hAnsi="Tahoma" w:cs="Tahoma"/>
          <w:b/>
        </w:rPr>
        <w:t xml:space="preserve"> </w:t>
      </w:r>
      <w:r w:rsidR="00FB034C" w:rsidRPr="00284C3B">
        <w:rPr>
          <w:rFonts w:ascii="Tahoma" w:hAnsi="Tahoma" w:cs="Tahoma"/>
        </w:rPr>
        <w:t>O recebimento e aprovação da documentação exigida dos fornecedores;</w:t>
      </w:r>
    </w:p>
    <w:p w:rsidR="00954C88" w:rsidRPr="00284C3B" w:rsidRDefault="00954C88" w:rsidP="00284C3B">
      <w:pPr>
        <w:ind w:firstLine="1701"/>
        <w:rPr>
          <w:rFonts w:ascii="Tahoma" w:hAnsi="Tahoma" w:cs="Tahoma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</w:t>
      </w:r>
      <w:r w:rsidRPr="00284C3B">
        <w:rPr>
          <w:rFonts w:ascii="Tahoma" w:hAnsi="Tahoma" w:cs="Tahoma"/>
        </w:rPr>
        <w:t xml:space="preserve"> - </w:t>
      </w:r>
      <w:r w:rsidR="00FB034C" w:rsidRPr="00284C3B">
        <w:rPr>
          <w:rFonts w:ascii="Tahoma" w:hAnsi="Tahoma" w:cs="Tahoma"/>
        </w:rPr>
        <w:t>O recebimento das solicitações de compras emitidas pel</w:t>
      </w:r>
      <w:r w:rsidRPr="00284C3B">
        <w:rPr>
          <w:rFonts w:ascii="Tahoma" w:hAnsi="Tahoma" w:cs="Tahoma"/>
        </w:rPr>
        <w:t>os Departamentos</w:t>
      </w:r>
      <w:r w:rsidR="00FB034C" w:rsidRPr="00284C3B">
        <w:rPr>
          <w:rFonts w:ascii="Tahoma" w:hAnsi="Tahoma" w:cs="Tahoma"/>
        </w:rPr>
        <w:t>, a verificação de sua conformid</w:t>
      </w:r>
      <w:r w:rsidRPr="00284C3B">
        <w:rPr>
          <w:rFonts w:ascii="Tahoma" w:hAnsi="Tahoma" w:cs="Tahoma"/>
        </w:rPr>
        <w:t>ade com as políticas de compras</w:t>
      </w:r>
      <w:r w:rsidR="00FB034C" w:rsidRPr="00284C3B">
        <w:rPr>
          <w:rFonts w:ascii="Tahoma" w:hAnsi="Tahoma" w:cs="Tahoma"/>
        </w:rPr>
        <w:t xml:space="preserve"> e definição da modalidade que será utilizada para o atendimento;</w:t>
      </w:r>
    </w:p>
    <w:p w:rsidR="00FB034C" w:rsidRPr="00284C3B" w:rsidRDefault="00FB034C" w:rsidP="00284C3B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 - </w:t>
      </w:r>
      <w:r w:rsidR="00FB034C" w:rsidRPr="00284C3B">
        <w:rPr>
          <w:rFonts w:ascii="Tahoma" w:hAnsi="Tahoma" w:cs="Tahoma"/>
        </w:rPr>
        <w:t>A verificação da documentação para homologação do certame licitatório e adjudicação do objeto, bem como o acompanhamento de todo o processo de aquisição de materiais;</w:t>
      </w:r>
    </w:p>
    <w:p w:rsidR="00FB034C" w:rsidRPr="00284C3B" w:rsidRDefault="00FB034C" w:rsidP="00284C3B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VIII - </w:t>
      </w:r>
      <w:r w:rsidR="00FB034C" w:rsidRPr="00284C3B">
        <w:rPr>
          <w:rFonts w:ascii="Tahoma" w:hAnsi="Tahoma" w:cs="Tahoma"/>
        </w:rPr>
        <w:t>A organização, a regulamentação e a gestão centralizada do cadastro de fornecedores;</w:t>
      </w:r>
    </w:p>
    <w:p w:rsidR="00FB034C" w:rsidRPr="00284C3B" w:rsidRDefault="00FB034C" w:rsidP="00284C3B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IX - </w:t>
      </w:r>
      <w:r w:rsidR="00FB034C" w:rsidRPr="00284C3B">
        <w:rPr>
          <w:rFonts w:ascii="Tahoma" w:hAnsi="Tahoma" w:cs="Tahoma"/>
        </w:rPr>
        <w:t>A regulamentação, a implantação e a gestão do sistema de registro de preços;</w:t>
      </w:r>
    </w:p>
    <w:p w:rsidR="00FB034C" w:rsidRPr="00284C3B" w:rsidRDefault="00FB034C" w:rsidP="00284C3B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 - </w:t>
      </w:r>
      <w:r w:rsidR="00FB034C" w:rsidRPr="00284C3B">
        <w:rPr>
          <w:rFonts w:ascii="Tahoma" w:hAnsi="Tahoma" w:cs="Tahoma"/>
        </w:rPr>
        <w:t>Propor as medidas de otimização dos equipamentos de informática do Departamento de Compras e Licitações;</w:t>
      </w:r>
    </w:p>
    <w:p w:rsidR="00FB034C" w:rsidRPr="00284C3B" w:rsidRDefault="00FB034C" w:rsidP="00284C3B">
      <w:pPr>
        <w:tabs>
          <w:tab w:val="left" w:pos="2552"/>
        </w:tabs>
        <w:ind w:firstLine="1701"/>
        <w:rPr>
          <w:rFonts w:ascii="Tahoma" w:hAnsi="Tahoma" w:cs="Tahoma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 - </w:t>
      </w:r>
      <w:r w:rsidR="00FB034C" w:rsidRPr="00284C3B">
        <w:rPr>
          <w:rFonts w:ascii="Tahoma" w:hAnsi="Tahoma" w:cs="Tahoma"/>
        </w:rPr>
        <w:t>Receber reclamações de usuários dos sistemas de informática relacionados ao Departamento de Compras e Licitações, registrando defeitos, problemas existentes, para a manutenção e organização do trabalho;</w:t>
      </w:r>
    </w:p>
    <w:p w:rsidR="00FB034C" w:rsidRPr="00284C3B" w:rsidRDefault="00FB034C" w:rsidP="00284C3B">
      <w:pPr>
        <w:pStyle w:val="PargrafodaLista"/>
        <w:tabs>
          <w:tab w:val="left" w:pos="2552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AB1B34" w:rsidP="00284C3B">
      <w:pPr>
        <w:tabs>
          <w:tab w:val="left" w:pos="2552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 - </w:t>
      </w:r>
      <w:r w:rsidR="00FB034C" w:rsidRPr="00284C3B">
        <w:rPr>
          <w:rFonts w:ascii="Tahoma" w:hAnsi="Tahoma" w:cs="Tahoma"/>
        </w:rPr>
        <w:t>Desempenhar outras atividades afins.</w:t>
      </w:r>
    </w:p>
    <w:p w:rsidR="00FB034C" w:rsidRPr="00284C3B" w:rsidRDefault="00FB034C" w:rsidP="00284C3B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>Art. 4º</w:t>
      </w:r>
      <w:r w:rsidR="00284C3B">
        <w:rPr>
          <w:rFonts w:ascii="Tahoma" w:hAnsi="Tahoma" w:cs="Tahoma"/>
          <w:b/>
          <w:sz w:val="24"/>
          <w:szCs w:val="24"/>
        </w:rPr>
        <w:t xml:space="preserve"> </w:t>
      </w:r>
      <w:r w:rsidRPr="00284C3B">
        <w:rPr>
          <w:rFonts w:ascii="Tahoma" w:hAnsi="Tahoma" w:cs="Tahoma"/>
          <w:sz w:val="24"/>
          <w:szCs w:val="24"/>
        </w:rPr>
        <w:t>Para instrumentalização do Departamen</w:t>
      </w:r>
      <w:r w:rsidR="00AB1B34" w:rsidRPr="00284C3B">
        <w:rPr>
          <w:rFonts w:ascii="Tahoma" w:hAnsi="Tahoma" w:cs="Tahoma"/>
          <w:sz w:val="24"/>
          <w:szCs w:val="24"/>
        </w:rPr>
        <w:t xml:space="preserve">to de Compras e Licitações fica criada </w:t>
      </w:r>
      <w:r w:rsidRPr="00284C3B">
        <w:rPr>
          <w:rFonts w:ascii="Tahoma" w:hAnsi="Tahoma" w:cs="Tahoma"/>
          <w:sz w:val="24"/>
          <w:szCs w:val="24"/>
        </w:rPr>
        <w:t xml:space="preserve">a </w:t>
      </w:r>
      <w:r w:rsidR="00AB1B34" w:rsidRPr="00284C3B">
        <w:rPr>
          <w:rFonts w:ascii="Tahoma" w:hAnsi="Tahoma" w:cs="Tahoma"/>
          <w:sz w:val="24"/>
          <w:szCs w:val="24"/>
        </w:rPr>
        <w:t xml:space="preserve">função gratificada </w:t>
      </w:r>
      <w:r w:rsidR="00D95299" w:rsidRPr="00284C3B">
        <w:rPr>
          <w:rFonts w:ascii="Tahoma" w:hAnsi="Tahoma" w:cs="Tahoma"/>
          <w:sz w:val="24"/>
          <w:szCs w:val="24"/>
        </w:rPr>
        <w:t xml:space="preserve">de Agente de Contratação </w:t>
      </w:r>
      <w:r w:rsidR="00AB1B34" w:rsidRPr="00284C3B">
        <w:rPr>
          <w:rFonts w:ascii="Tahoma" w:hAnsi="Tahoma" w:cs="Tahoma"/>
          <w:sz w:val="24"/>
          <w:szCs w:val="24"/>
        </w:rPr>
        <w:t>a ser exercida por servidor admitido</w:t>
      </w:r>
      <w:r w:rsidRPr="00284C3B">
        <w:rPr>
          <w:rFonts w:ascii="Tahoma" w:hAnsi="Tahoma" w:cs="Tahoma"/>
          <w:sz w:val="24"/>
          <w:szCs w:val="24"/>
        </w:rPr>
        <w:t xml:space="preserve"> através de concurso público, nos termos da Lei e da Constituição Federal.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lastRenderedPageBreak/>
        <w:t>§ 1º</w:t>
      </w:r>
      <w:r w:rsidR="00AB1B34" w:rsidRPr="00284C3B">
        <w:rPr>
          <w:rFonts w:ascii="Tahoma" w:hAnsi="Tahoma" w:cs="Tahoma"/>
          <w:sz w:val="24"/>
          <w:szCs w:val="24"/>
        </w:rPr>
        <w:t xml:space="preserve"> Ao exercício da funçãogratificada</w:t>
      </w:r>
      <w:r w:rsidR="00E64751" w:rsidRPr="00284C3B">
        <w:rPr>
          <w:rFonts w:ascii="Tahoma" w:hAnsi="Tahoma" w:cs="Tahoma"/>
          <w:sz w:val="24"/>
          <w:szCs w:val="24"/>
        </w:rPr>
        <w:t xml:space="preserve"> disposta</w:t>
      </w:r>
      <w:r w:rsidR="00E26CFC" w:rsidRPr="00284C3B">
        <w:rPr>
          <w:rFonts w:ascii="Tahoma" w:hAnsi="Tahoma" w:cs="Tahoma"/>
          <w:sz w:val="24"/>
          <w:szCs w:val="24"/>
        </w:rPr>
        <w:t xml:space="preserve"> neste artigo será</w:t>
      </w:r>
      <w:r w:rsidRPr="00284C3B">
        <w:rPr>
          <w:rFonts w:ascii="Tahoma" w:hAnsi="Tahoma" w:cs="Tahoma"/>
          <w:sz w:val="24"/>
          <w:szCs w:val="24"/>
        </w:rPr>
        <w:t xml:space="preserve"> atribuída</w:t>
      </w:r>
      <w:r w:rsidR="00E26CFC" w:rsidRPr="00284C3B">
        <w:rPr>
          <w:rFonts w:ascii="Tahoma" w:hAnsi="Tahoma" w:cs="Tahoma"/>
          <w:sz w:val="24"/>
          <w:szCs w:val="24"/>
        </w:rPr>
        <w:t xml:space="preserve"> a seguinte gratificação</w:t>
      </w:r>
      <w:r w:rsidRPr="00284C3B">
        <w:rPr>
          <w:rFonts w:ascii="Tahoma" w:hAnsi="Tahoma" w:cs="Tahoma"/>
          <w:sz w:val="24"/>
          <w:szCs w:val="24"/>
        </w:rPr>
        <w:t>, sendo garantida aos seus ocupantes a evolução funcional</w:t>
      </w:r>
      <w:r w:rsidR="00E64751" w:rsidRPr="00284C3B">
        <w:rPr>
          <w:rFonts w:ascii="Tahoma" w:hAnsi="Tahoma" w:cs="Tahoma"/>
          <w:sz w:val="24"/>
          <w:szCs w:val="24"/>
        </w:rPr>
        <w:t>: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/>
      </w:tblPr>
      <w:tblGrid>
        <w:gridCol w:w="4390"/>
        <w:gridCol w:w="4394"/>
      </w:tblGrid>
      <w:tr w:rsidR="00D95299" w:rsidRPr="00284C3B" w:rsidTr="00E26CFC">
        <w:trPr>
          <w:trHeight w:val="315"/>
          <w:jc w:val="center"/>
        </w:trPr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B034C" w:rsidRPr="00284C3B" w:rsidRDefault="00FB034C" w:rsidP="00284C3B">
            <w:pPr>
              <w:ind w:firstLine="0"/>
              <w:jc w:val="center"/>
              <w:rPr>
                <w:rFonts w:ascii="Tahoma" w:hAnsi="Tahoma" w:cs="Tahoma"/>
                <w:b/>
                <w:bCs/>
              </w:rPr>
            </w:pPr>
            <w:r w:rsidRPr="00284C3B">
              <w:rPr>
                <w:rFonts w:ascii="Tahoma" w:hAnsi="Tahoma" w:cs="Tahoma"/>
                <w:b/>
                <w:bCs/>
              </w:rPr>
              <w:t xml:space="preserve">Função </w:t>
            </w:r>
            <w:r w:rsidR="00E26CFC" w:rsidRPr="00284C3B">
              <w:rPr>
                <w:rFonts w:ascii="Tahoma" w:hAnsi="Tahoma" w:cs="Tahoma"/>
                <w:b/>
                <w:bCs/>
              </w:rPr>
              <w:t>gratificada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B034C" w:rsidRPr="00284C3B" w:rsidRDefault="00E26CFC" w:rsidP="00284C3B">
            <w:pPr>
              <w:ind w:firstLine="0"/>
              <w:jc w:val="center"/>
              <w:rPr>
                <w:rFonts w:ascii="Tahoma" w:hAnsi="Tahoma" w:cs="Tahoma"/>
                <w:b/>
                <w:bCs/>
              </w:rPr>
            </w:pPr>
            <w:r w:rsidRPr="00284C3B">
              <w:rPr>
                <w:rFonts w:ascii="Tahoma" w:hAnsi="Tahoma" w:cs="Tahoma"/>
                <w:b/>
                <w:bCs/>
              </w:rPr>
              <w:t>Porcentagem</w:t>
            </w:r>
          </w:p>
        </w:tc>
      </w:tr>
      <w:tr w:rsidR="00D95299" w:rsidRPr="00284C3B" w:rsidTr="00E26CFC">
        <w:trPr>
          <w:trHeight w:val="31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Pr="00284C3B" w:rsidRDefault="00E26CFC" w:rsidP="00284C3B">
            <w:pPr>
              <w:ind w:firstLine="0"/>
              <w:jc w:val="center"/>
              <w:rPr>
                <w:rFonts w:ascii="Tahoma" w:hAnsi="Tahoma" w:cs="Tahoma"/>
              </w:rPr>
            </w:pPr>
            <w:r w:rsidRPr="00284C3B">
              <w:rPr>
                <w:rFonts w:ascii="Tahoma" w:hAnsi="Tahoma" w:cs="Tahoma"/>
              </w:rPr>
              <w:t>Agente de Contratação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Pr="00284C3B" w:rsidRDefault="00E26CFC" w:rsidP="00284C3B">
            <w:pPr>
              <w:ind w:firstLine="0"/>
              <w:jc w:val="center"/>
              <w:rPr>
                <w:rFonts w:ascii="Tahoma" w:hAnsi="Tahoma" w:cs="Tahoma"/>
              </w:rPr>
            </w:pPr>
            <w:r w:rsidRPr="00284C3B">
              <w:rPr>
                <w:rFonts w:ascii="Tahoma" w:hAnsi="Tahoma" w:cs="Tahoma"/>
              </w:rPr>
              <w:t>30%</w:t>
            </w:r>
          </w:p>
        </w:tc>
      </w:tr>
    </w:tbl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§ 2º</w:t>
      </w:r>
      <w:r w:rsidRPr="00284C3B">
        <w:rPr>
          <w:rFonts w:ascii="Tahoma" w:hAnsi="Tahoma" w:cs="Tahoma"/>
        </w:rPr>
        <w:t xml:space="preserve"> O servidor público permanente quando investido em função </w:t>
      </w:r>
      <w:r w:rsidR="00E26CFC" w:rsidRPr="00284C3B">
        <w:rPr>
          <w:rFonts w:ascii="Tahoma" w:hAnsi="Tahoma" w:cs="Tahoma"/>
        </w:rPr>
        <w:t>gratificada</w:t>
      </w:r>
      <w:r w:rsidRPr="00284C3B">
        <w:rPr>
          <w:rFonts w:ascii="Tahoma" w:hAnsi="Tahoma" w:cs="Tahoma"/>
        </w:rPr>
        <w:t xml:space="preserve"> fará jus ao </w:t>
      </w:r>
      <w:r w:rsidR="00E4039F" w:rsidRPr="00284C3B">
        <w:rPr>
          <w:rFonts w:ascii="Tahoma" w:hAnsi="Tahoma" w:cs="Tahoma"/>
        </w:rPr>
        <w:t>adicional da porcentagem calculada sobre o seu salário base conforme</w:t>
      </w:r>
      <w:r w:rsidRPr="00284C3B">
        <w:rPr>
          <w:rFonts w:ascii="Tahoma" w:hAnsi="Tahoma" w:cs="Tahoma"/>
        </w:rPr>
        <w:t xml:space="preserve"> fixada no parágrafo anterior.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§ 3º</w:t>
      </w:r>
      <w:r w:rsidR="00E26CFC" w:rsidRPr="00284C3B">
        <w:rPr>
          <w:rFonts w:ascii="Tahoma" w:hAnsi="Tahoma" w:cs="Tahoma"/>
        </w:rPr>
        <w:t xml:space="preserve"> Ao exercício da função gratificada </w:t>
      </w:r>
      <w:r w:rsidRPr="00284C3B">
        <w:rPr>
          <w:rFonts w:ascii="Tahoma" w:hAnsi="Tahoma" w:cs="Tahoma"/>
        </w:rPr>
        <w:t xml:space="preserve">não será atribuído o pagamento de horas extras, sendo considerado como de dedicação plena a sua execução. 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§ 4º</w:t>
      </w:r>
      <w:r w:rsidRPr="00284C3B">
        <w:rPr>
          <w:rFonts w:ascii="Tahoma" w:hAnsi="Tahoma" w:cs="Tahoma"/>
        </w:rPr>
        <w:t xml:space="preserve"> Sã</w:t>
      </w:r>
      <w:r w:rsidR="00E26CFC" w:rsidRPr="00284C3B">
        <w:rPr>
          <w:rFonts w:ascii="Tahoma" w:hAnsi="Tahoma" w:cs="Tahoma"/>
        </w:rPr>
        <w:t>o requisitos para provimento da função</w:t>
      </w:r>
      <w:r w:rsidR="00E73AF7" w:rsidRPr="00284C3B">
        <w:rPr>
          <w:rFonts w:ascii="Tahoma" w:hAnsi="Tahoma" w:cs="Tahoma"/>
        </w:rPr>
        <w:t>gratificada</w:t>
      </w:r>
      <w:r w:rsidRPr="00284C3B">
        <w:rPr>
          <w:rFonts w:ascii="Tahoma" w:hAnsi="Tahoma" w:cs="Tahoma"/>
        </w:rPr>
        <w:t xml:space="preserve"> de </w:t>
      </w:r>
      <w:r w:rsidR="00E26CFC" w:rsidRPr="00284C3B">
        <w:rPr>
          <w:rFonts w:ascii="Tahoma" w:hAnsi="Tahoma" w:cs="Tahoma"/>
        </w:rPr>
        <w:t>Agente de Contratação: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 -</w:t>
      </w:r>
      <w:r w:rsidRPr="00284C3B">
        <w:rPr>
          <w:rFonts w:ascii="Tahoma" w:hAnsi="Tahoma" w:cs="Tahoma"/>
        </w:rPr>
        <w:t xml:space="preserve"> ser servidor público efetivo d</w:t>
      </w:r>
      <w:r w:rsidR="00E26CFC" w:rsidRPr="00284C3B">
        <w:rPr>
          <w:rFonts w:ascii="Tahoma" w:hAnsi="Tahoma" w:cs="Tahoma"/>
        </w:rPr>
        <w:t>o Serviço Autônomo de Água e Esgoto de Barra Bonita/SP</w:t>
      </w:r>
      <w:r w:rsidRPr="00284C3B">
        <w:rPr>
          <w:rFonts w:ascii="Tahoma" w:hAnsi="Tahoma" w:cs="Tahoma"/>
        </w:rPr>
        <w:t>, em emprego de natureza administrativa ou técnica;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II –</w:t>
      </w:r>
      <w:r w:rsidRPr="00284C3B">
        <w:rPr>
          <w:rFonts w:ascii="Tahoma" w:hAnsi="Tahoma" w:cs="Tahoma"/>
        </w:rPr>
        <w:t xml:space="preserve"> ter formação de nível superior ou estar cursando;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III -</w:t>
      </w:r>
      <w:r w:rsidRPr="00284C3B">
        <w:rPr>
          <w:rFonts w:ascii="Tahoma" w:hAnsi="Tahoma" w:cs="Tahoma"/>
        </w:rPr>
        <w:t xml:space="preserve"> não ter sido condenado em processo administrativo por cometimento de infrações disciplinares decorrentes do cometimento de ato de improbidade;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IV -</w:t>
      </w:r>
      <w:r w:rsidRPr="00284C3B">
        <w:rPr>
          <w:rFonts w:ascii="Tahoma" w:hAnsi="Tahoma" w:cs="Tahoma"/>
        </w:rPr>
        <w:t xml:space="preserve"> ter conhecimento das rotinas atinentes a compras, licitações e contratos públicos.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 -</w:t>
      </w:r>
      <w:r w:rsidRPr="00284C3B">
        <w:rPr>
          <w:rFonts w:ascii="Tahoma" w:hAnsi="Tahoma" w:cs="Tahoma"/>
        </w:rPr>
        <w:t xml:space="preserve"> estar em gozo dos direitos políticos;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 –</w:t>
      </w:r>
      <w:r w:rsidRPr="00284C3B">
        <w:rPr>
          <w:rFonts w:ascii="Tahoma" w:hAnsi="Tahoma" w:cs="Tahoma"/>
        </w:rPr>
        <w:t xml:space="preserve"> ter quitação das obrigações eleitorais,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>VII –</w:t>
      </w:r>
      <w:r w:rsidRPr="00284C3B">
        <w:rPr>
          <w:rFonts w:ascii="Tahoma" w:hAnsi="Tahoma" w:cs="Tahoma"/>
        </w:rPr>
        <w:t xml:space="preserve"> estar adimplente com os Tributos Municipais.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Art. 5º </w:t>
      </w:r>
      <w:r w:rsidRPr="00284C3B">
        <w:rPr>
          <w:rFonts w:ascii="Tahoma" w:hAnsi="Tahoma" w:cs="Tahoma"/>
        </w:rPr>
        <w:t>Ao Diretor do Departamento de Compras e Licitações, compete:</w:t>
      </w:r>
    </w:p>
    <w:p w:rsidR="00E4039F" w:rsidRPr="00284C3B" w:rsidRDefault="00E4039F" w:rsidP="00284C3B">
      <w:pPr>
        <w:tabs>
          <w:tab w:val="left" w:pos="2694"/>
        </w:tabs>
        <w:ind w:firstLine="1701"/>
        <w:rPr>
          <w:rFonts w:ascii="Tahoma" w:hAnsi="Tahoma" w:cs="Tahoma"/>
        </w:rPr>
      </w:pPr>
    </w:p>
    <w:p w:rsidR="00FB034C" w:rsidRPr="00284C3B" w:rsidRDefault="00E26CF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I - </w:t>
      </w:r>
      <w:r w:rsidR="00FB034C" w:rsidRPr="00284C3B">
        <w:rPr>
          <w:rFonts w:ascii="Tahoma" w:hAnsi="Tahoma" w:cs="Tahoma"/>
        </w:rPr>
        <w:t xml:space="preserve">Assessorar o </w:t>
      </w:r>
      <w:r w:rsidRPr="00284C3B">
        <w:rPr>
          <w:rFonts w:ascii="Tahoma" w:hAnsi="Tahoma" w:cs="Tahoma"/>
        </w:rPr>
        <w:t>Superintendente do Serviço Autônomo de Água e Esgoto de Barra Bonita</w:t>
      </w:r>
      <w:r w:rsidR="00FB034C" w:rsidRPr="00284C3B">
        <w:rPr>
          <w:rFonts w:ascii="Tahoma" w:hAnsi="Tahoma" w:cs="Tahoma"/>
        </w:rPr>
        <w:t xml:space="preserve"> na formulação de políticas, planos, programas, projetos, estratégias e decisões, relacionados com a área de compras, licitações e contratos;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E26CF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 - </w:t>
      </w:r>
      <w:r w:rsidR="00FB034C" w:rsidRPr="00284C3B">
        <w:rPr>
          <w:rFonts w:ascii="Tahoma" w:hAnsi="Tahoma" w:cs="Tahoma"/>
        </w:rPr>
        <w:t>Dirigir o Departamento de Compras e Licitações, conforme atribuições dispostas no artigo 2º desta Lei Complementar;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E26CF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III - </w:t>
      </w:r>
      <w:r w:rsidR="00FB034C" w:rsidRPr="00284C3B">
        <w:rPr>
          <w:rFonts w:ascii="Tahoma" w:hAnsi="Tahoma" w:cs="Tahoma"/>
        </w:rPr>
        <w:t>Classificar e conduzir as requisições de compra de material e contratação de serviços, coordenando o processo administrativo de dispensa ou inexigibilidade de licitação até arquivamento;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E26CF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IV - </w:t>
      </w:r>
      <w:r w:rsidR="00FB034C" w:rsidRPr="00284C3B">
        <w:rPr>
          <w:rFonts w:ascii="Tahoma" w:hAnsi="Tahoma" w:cs="Tahoma"/>
        </w:rPr>
        <w:t>Velar pela lisura e publicidade dos processos e procedimentos a seu cargo;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E26CF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 - </w:t>
      </w:r>
      <w:r w:rsidR="00FB034C" w:rsidRPr="00284C3B">
        <w:rPr>
          <w:rFonts w:ascii="Tahoma" w:hAnsi="Tahoma" w:cs="Tahoma"/>
        </w:rPr>
        <w:t xml:space="preserve">Orientar os demais departamentos da </w:t>
      </w:r>
      <w:r w:rsidR="00C2050C" w:rsidRPr="00284C3B">
        <w:rPr>
          <w:rFonts w:ascii="Tahoma" w:hAnsi="Tahoma" w:cs="Tahoma"/>
        </w:rPr>
        <w:t>Autarquia</w:t>
      </w:r>
      <w:r w:rsidR="00FB034C" w:rsidRPr="00284C3B">
        <w:rPr>
          <w:rFonts w:ascii="Tahoma" w:hAnsi="Tahoma" w:cs="Tahoma"/>
        </w:rPr>
        <w:t xml:space="preserve"> quanto aos procedimentos e requisitos pertinentes a apresentação de requisições para aquisição de</w:t>
      </w:r>
      <w:r w:rsidR="00E73AF7" w:rsidRPr="00284C3B">
        <w:rPr>
          <w:rFonts w:ascii="Tahoma" w:hAnsi="Tahoma" w:cs="Tahoma"/>
        </w:rPr>
        <w:t xml:space="preserve"> bens e contratação de serviços;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 - </w:t>
      </w:r>
      <w:r w:rsidR="00FB034C" w:rsidRPr="00284C3B">
        <w:rPr>
          <w:rFonts w:ascii="Tahoma" w:hAnsi="Tahoma" w:cs="Tahoma"/>
        </w:rPr>
        <w:t>Expedir portarias e ordens de serviço disciplinadoras das atividades integrantes de sua respectiva área de competência;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 - </w:t>
      </w:r>
      <w:r w:rsidR="00FB034C" w:rsidRPr="00284C3B">
        <w:rPr>
          <w:rFonts w:ascii="Tahoma" w:hAnsi="Tahoma" w:cs="Tahoma"/>
        </w:rPr>
        <w:t>Distribuir atividades e funções gerenciais sob sua responsabilidade, respeitada a legislação pertinente;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VIII - </w:t>
      </w:r>
      <w:r w:rsidR="00FB034C" w:rsidRPr="00284C3B">
        <w:rPr>
          <w:rFonts w:ascii="Tahoma" w:hAnsi="Tahoma" w:cs="Tahoma"/>
        </w:rPr>
        <w:t>Revogar, anular, sustar ou determinar a sustação de atos administrativos que contrariem os princípios constitucionais e legais da administração pública, na área de sua competência;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IX - </w:t>
      </w:r>
      <w:r w:rsidR="00FB034C" w:rsidRPr="00284C3B">
        <w:rPr>
          <w:rFonts w:ascii="Tahoma" w:hAnsi="Tahoma" w:cs="Tahoma"/>
        </w:rPr>
        <w:t>Receber reclamações relativas à prestação de serviços públicos de sua competência, decidir e promover as correções exigidas;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 - </w:t>
      </w:r>
      <w:r w:rsidR="00FB034C" w:rsidRPr="00284C3B">
        <w:rPr>
          <w:rFonts w:ascii="Tahoma" w:hAnsi="Tahoma" w:cs="Tahoma"/>
        </w:rPr>
        <w:t>Decidir, mediante atos administrativos pertinentes, sobre pedidos cuja matéria se insira na área de sua competência;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 - </w:t>
      </w:r>
      <w:r w:rsidR="00FB034C" w:rsidRPr="00284C3B">
        <w:rPr>
          <w:rFonts w:ascii="Tahoma" w:hAnsi="Tahoma" w:cs="Tahoma"/>
        </w:rPr>
        <w:t xml:space="preserve">Coordenar e dirigir a formulação, monitoramento e avaliação dos planos, programas, estratégias e projetos descentralizados dentro de sua área de competência, conforme definido pela legislação em vigor e em consonância com as diretrizes superiores da </w:t>
      </w:r>
      <w:r w:rsidRPr="00284C3B">
        <w:rPr>
          <w:rFonts w:ascii="Tahoma" w:hAnsi="Tahoma" w:cs="Tahoma"/>
        </w:rPr>
        <w:t>Autarquia</w:t>
      </w:r>
      <w:r w:rsidR="00FB034C" w:rsidRPr="00284C3B">
        <w:rPr>
          <w:rFonts w:ascii="Tahoma" w:hAnsi="Tahoma" w:cs="Tahoma"/>
        </w:rPr>
        <w:t>;</w:t>
      </w:r>
    </w:p>
    <w:p w:rsidR="00FB034C" w:rsidRPr="00284C3B" w:rsidRDefault="00FB034C" w:rsidP="00284C3B">
      <w:pPr>
        <w:tabs>
          <w:tab w:val="left" w:pos="2694"/>
        </w:tabs>
        <w:ind w:firstLine="1701"/>
        <w:rPr>
          <w:rFonts w:ascii="Tahoma" w:hAnsi="Tahoma" w:cs="Tahoma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XII - </w:t>
      </w:r>
      <w:r w:rsidR="00FB034C" w:rsidRPr="00284C3B">
        <w:rPr>
          <w:rFonts w:ascii="Tahoma" w:hAnsi="Tahoma" w:cs="Tahoma"/>
        </w:rPr>
        <w:t>Monitorar e avaliar a gestão institucional dentro de sua área de responsabilidade, visando à adequação oportuna de decisões e ações no cumprimento das metas e objetivos dos planos e programas institucionais de governo;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XIII - </w:t>
      </w:r>
      <w:r w:rsidR="00FB034C" w:rsidRPr="00284C3B">
        <w:rPr>
          <w:rFonts w:ascii="Tahoma" w:hAnsi="Tahoma" w:cs="Tahoma"/>
        </w:rPr>
        <w:t xml:space="preserve">Prestar contas </w:t>
      </w:r>
      <w:r w:rsidR="00E73AF7" w:rsidRPr="00284C3B">
        <w:rPr>
          <w:rFonts w:ascii="Tahoma" w:hAnsi="Tahoma" w:cs="Tahoma"/>
        </w:rPr>
        <w:t>dos</w:t>
      </w:r>
      <w:r w:rsidR="00FB034C" w:rsidRPr="00284C3B">
        <w:rPr>
          <w:rFonts w:ascii="Tahoma" w:hAnsi="Tahoma" w:cs="Tahoma"/>
        </w:rPr>
        <w:t xml:space="preserve"> resultados ao </w:t>
      </w:r>
      <w:r w:rsidRPr="00284C3B">
        <w:rPr>
          <w:rFonts w:ascii="Tahoma" w:hAnsi="Tahoma" w:cs="Tahoma"/>
        </w:rPr>
        <w:t>Superintendente da Autarquia</w:t>
      </w:r>
      <w:r w:rsidR="00FB034C" w:rsidRPr="00284C3B">
        <w:rPr>
          <w:rFonts w:ascii="Tahoma" w:hAnsi="Tahoma" w:cs="Tahoma"/>
        </w:rPr>
        <w:t>, sobre o desempenho no cumprimento das metas e objetivos dos planos e programas institucionais de governo, dentro de sua respectiva área de responsabilidade;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XIV - </w:t>
      </w:r>
      <w:r w:rsidR="00FB034C" w:rsidRPr="00284C3B">
        <w:rPr>
          <w:rFonts w:ascii="Tahoma" w:hAnsi="Tahoma" w:cs="Tahoma"/>
        </w:rPr>
        <w:t xml:space="preserve">Coordenar, monitorar e prestar contas dos projetos, contratos e convênios celebrados pelo </w:t>
      </w:r>
      <w:r w:rsidRPr="00284C3B">
        <w:rPr>
          <w:rFonts w:ascii="Tahoma" w:hAnsi="Tahoma" w:cs="Tahoma"/>
        </w:rPr>
        <w:t>Serviço Autônomo de Água e Esgoto de Barra Bonita</w:t>
      </w:r>
      <w:r w:rsidR="00FB034C" w:rsidRPr="00284C3B">
        <w:rPr>
          <w:rFonts w:ascii="Tahoma" w:hAnsi="Tahoma" w:cs="Tahoma"/>
        </w:rPr>
        <w:t>, sob sua respectiva responsabilidade;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 - </w:t>
      </w:r>
      <w:r w:rsidR="00FB034C" w:rsidRPr="00284C3B">
        <w:rPr>
          <w:rFonts w:ascii="Tahoma" w:hAnsi="Tahoma" w:cs="Tahoma"/>
        </w:rPr>
        <w:t>Administrar os recursos humanos, materiais e financeiros sob sua responsabilidade, em conformidade com as delegações de competências superiores;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 - </w:t>
      </w:r>
      <w:r w:rsidR="00FB034C" w:rsidRPr="00284C3B">
        <w:rPr>
          <w:rFonts w:ascii="Tahoma" w:hAnsi="Tahoma" w:cs="Tahoma"/>
        </w:rPr>
        <w:t>Fazer cumprir as legislações no âmbito de sua competência;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XVII - </w:t>
      </w:r>
      <w:r w:rsidR="00FB034C" w:rsidRPr="00284C3B">
        <w:rPr>
          <w:rFonts w:ascii="Tahoma" w:hAnsi="Tahoma" w:cs="Tahoma"/>
        </w:rPr>
        <w:t>Assegurar a plena articulação intra e interinstitucional, entre os planos e programas de sua direta responsabilidade com os demais planos e programas da A</w:t>
      </w:r>
      <w:r w:rsidRPr="00284C3B">
        <w:rPr>
          <w:rFonts w:ascii="Tahoma" w:hAnsi="Tahoma" w:cs="Tahoma"/>
        </w:rPr>
        <w:t>utarquia</w:t>
      </w:r>
      <w:r w:rsidR="00FB034C" w:rsidRPr="00284C3B">
        <w:rPr>
          <w:rFonts w:ascii="Tahoma" w:hAnsi="Tahoma" w:cs="Tahoma"/>
        </w:rPr>
        <w:t>, a fim de assegurar o cumprimento das metas e objetivos gerais do Plano de Governo;</w:t>
      </w:r>
    </w:p>
    <w:p w:rsidR="00FB034C" w:rsidRPr="00284C3B" w:rsidRDefault="00FB034C" w:rsidP="00284C3B">
      <w:pPr>
        <w:pStyle w:val="PargrafodaLista"/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C2050C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XVIII - </w:t>
      </w:r>
      <w:r w:rsidR="00FB034C" w:rsidRPr="00284C3B">
        <w:rPr>
          <w:rFonts w:ascii="Tahoma" w:hAnsi="Tahoma" w:cs="Tahoma"/>
        </w:rPr>
        <w:t>Supervisionar, avaliar, regulamentar e fazer cumprir os mecanismos de prestação de contas de receitas e despesas sob sua responsabilidade, de acordo com a legislação vigente e as normas superiores de delegação de competência;</w:t>
      </w:r>
    </w:p>
    <w:p w:rsidR="00FB034C" w:rsidRPr="00284C3B" w:rsidRDefault="00FB034C" w:rsidP="00284C3B">
      <w:pPr>
        <w:pStyle w:val="PargrafodaLista"/>
        <w:tabs>
          <w:tab w:val="left" w:pos="2552"/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240F33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XIX - </w:t>
      </w:r>
      <w:r w:rsidR="00FB034C" w:rsidRPr="00284C3B">
        <w:rPr>
          <w:rFonts w:ascii="Tahoma" w:hAnsi="Tahoma" w:cs="Tahoma"/>
        </w:rPr>
        <w:t xml:space="preserve">Exercer outras atividades e atribuições delegadas pelo </w:t>
      </w:r>
      <w:r w:rsidRPr="00284C3B">
        <w:rPr>
          <w:rFonts w:ascii="Tahoma" w:hAnsi="Tahoma" w:cs="Tahoma"/>
        </w:rPr>
        <w:t>Superintendente da Autarquia,</w:t>
      </w:r>
      <w:r w:rsidR="00FB034C" w:rsidRPr="00284C3B">
        <w:rPr>
          <w:rFonts w:ascii="Tahoma" w:hAnsi="Tahoma" w:cs="Tahoma"/>
        </w:rPr>
        <w:t xml:space="preserve"> bem como cumprir os deveres legais, como agentes políticos, expressamente dispostos na Constituiç</w:t>
      </w:r>
      <w:r w:rsidRPr="00284C3B">
        <w:rPr>
          <w:rFonts w:ascii="Tahoma" w:hAnsi="Tahoma" w:cs="Tahoma"/>
        </w:rPr>
        <w:t xml:space="preserve">ão Federal e demais legislações e; 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240F33" w:rsidP="00284C3B">
      <w:pPr>
        <w:tabs>
          <w:tab w:val="left" w:pos="2694"/>
        </w:tabs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 - </w:t>
      </w:r>
      <w:r w:rsidR="00FB034C" w:rsidRPr="00284C3B">
        <w:rPr>
          <w:rFonts w:ascii="Tahoma" w:hAnsi="Tahoma" w:cs="Tahoma"/>
        </w:rPr>
        <w:t>Fazer desenvolver todas as atividades previstas na legislação de criação do Depart</w:t>
      </w:r>
      <w:r w:rsidR="00E73AF7" w:rsidRPr="00284C3B">
        <w:rPr>
          <w:rFonts w:ascii="Tahoma" w:hAnsi="Tahoma" w:cs="Tahoma"/>
        </w:rPr>
        <w:t>amento de Compras e Licitações.</w:t>
      </w:r>
    </w:p>
    <w:p w:rsidR="00FB034C" w:rsidRPr="00284C3B" w:rsidRDefault="00FB034C" w:rsidP="00284C3B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>Art. 6º</w:t>
      </w:r>
      <w:r w:rsidRPr="00284C3B">
        <w:rPr>
          <w:rFonts w:ascii="Tahoma" w:hAnsi="Tahoma" w:cs="Tahoma"/>
          <w:sz w:val="24"/>
          <w:szCs w:val="24"/>
        </w:rPr>
        <w:t xml:space="preserve"> Ao</w:t>
      </w:r>
      <w:r w:rsidR="00240F33" w:rsidRPr="00284C3B">
        <w:rPr>
          <w:rFonts w:ascii="Tahoma" w:hAnsi="Tahoma" w:cs="Tahoma"/>
          <w:sz w:val="24"/>
          <w:szCs w:val="24"/>
        </w:rPr>
        <w:t xml:space="preserve"> Técnico em Compras</w:t>
      </w:r>
      <w:r w:rsidRPr="00284C3B">
        <w:rPr>
          <w:rFonts w:ascii="Tahoma" w:hAnsi="Tahoma" w:cs="Tahoma"/>
          <w:sz w:val="24"/>
          <w:szCs w:val="24"/>
        </w:rPr>
        <w:t>, compete:</w:t>
      </w:r>
    </w:p>
    <w:p w:rsidR="00240F33" w:rsidRPr="00284C3B" w:rsidRDefault="00240F33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240F33" w:rsidRPr="00284C3B" w:rsidRDefault="00240F33" w:rsidP="00284C3B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I - </w:t>
      </w:r>
      <w:r w:rsidRPr="00284C3B">
        <w:rPr>
          <w:rFonts w:ascii="Tahoma" w:hAnsi="Tahoma" w:cs="Tahoma"/>
          <w:snapToGrid w:val="0"/>
        </w:rPr>
        <w:t xml:space="preserve">Planejar e coordenar a execução das atividades pertinentes a compras e licitações, prestando informações sobre legislação, normas e procedimentos relacionados a área de atuação; </w:t>
      </w:r>
    </w:p>
    <w:p w:rsidR="00240F33" w:rsidRPr="00284C3B" w:rsidRDefault="00240F33" w:rsidP="00284C3B">
      <w:pPr>
        <w:widowControl w:val="0"/>
        <w:ind w:firstLine="1701"/>
        <w:rPr>
          <w:rFonts w:ascii="Tahoma" w:hAnsi="Tahoma" w:cs="Tahoma"/>
          <w:snapToGrid w:val="0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 - </w:t>
      </w:r>
      <w:r w:rsidRPr="00284C3B">
        <w:rPr>
          <w:rFonts w:ascii="Tahoma" w:hAnsi="Tahoma" w:cs="Tahoma"/>
        </w:rPr>
        <w:t xml:space="preserve">Realizar o levantamento das necessidades de compras e contratações de serviços, propondo a realização das respectivas modalidades licitatórias em conformidade com a legislação vigente;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III - </w:t>
      </w:r>
      <w:r w:rsidRPr="00284C3B">
        <w:rPr>
          <w:rFonts w:ascii="Tahoma" w:hAnsi="Tahoma" w:cs="Tahoma"/>
        </w:rPr>
        <w:t xml:space="preserve">Promover a cotação de preços e efetuar pequenas compras dentro dos limites estabelecidos legalmente;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IV - </w:t>
      </w:r>
      <w:r w:rsidRPr="00284C3B">
        <w:rPr>
          <w:rFonts w:ascii="Tahoma" w:hAnsi="Tahoma" w:cs="Tahoma"/>
        </w:rPr>
        <w:t xml:space="preserve">Coordenar, orientar e realizar ou supervisionar a realização dos certames licitatórios nas diversas modalidades previstas em lei;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 - </w:t>
      </w:r>
      <w:r w:rsidRPr="00284C3B">
        <w:rPr>
          <w:rFonts w:ascii="Tahoma" w:hAnsi="Tahoma" w:cs="Tahoma"/>
        </w:rPr>
        <w:t xml:space="preserve">Organizar e realizar pregões presenciais ou eletrônicos;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 - </w:t>
      </w:r>
      <w:r w:rsidRPr="00284C3B">
        <w:rPr>
          <w:rFonts w:ascii="Tahoma" w:hAnsi="Tahoma" w:cs="Tahoma"/>
        </w:rPr>
        <w:t xml:space="preserve">Realizar a contratação de obras, serviços, materiais, equipamentos e outros através de processos licitatórios ou diretamente;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 - </w:t>
      </w:r>
      <w:r w:rsidRPr="00284C3B">
        <w:rPr>
          <w:rFonts w:ascii="Tahoma" w:hAnsi="Tahoma" w:cs="Tahoma"/>
        </w:rPr>
        <w:t xml:space="preserve">Orientar e controlar a manutenção dos cadastros e informações sobre as empresas fornecedoras de bens, insumos e serviços regularmente adquiridos pela </w:t>
      </w:r>
      <w:r w:rsidR="00E73AF7" w:rsidRPr="00284C3B">
        <w:rPr>
          <w:rFonts w:ascii="Tahoma" w:hAnsi="Tahoma" w:cs="Tahoma"/>
        </w:rPr>
        <w:t>A</w:t>
      </w:r>
      <w:r w:rsidRPr="00284C3B">
        <w:rPr>
          <w:rFonts w:ascii="Tahoma" w:hAnsi="Tahoma" w:cs="Tahoma"/>
        </w:rPr>
        <w:t xml:space="preserve">utarquia;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VIII - </w:t>
      </w:r>
      <w:r w:rsidRPr="00284C3B">
        <w:rPr>
          <w:rFonts w:ascii="Tahoma" w:hAnsi="Tahoma" w:cs="Tahoma"/>
        </w:rPr>
        <w:t xml:space="preserve">Organizar e manter atualizado o cadastro e o controle dos contratos ou instrumentos assemelhados;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IX - </w:t>
      </w:r>
      <w:r w:rsidRPr="00284C3B">
        <w:rPr>
          <w:rFonts w:ascii="Tahoma" w:hAnsi="Tahoma" w:cs="Tahoma"/>
        </w:rPr>
        <w:t xml:space="preserve">Acompanhar a execução dos contratos, informando as ocorrências que possam afetar o regular cumprimento dos mesmos;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 - </w:t>
      </w:r>
      <w:r w:rsidRPr="00284C3B">
        <w:rPr>
          <w:rFonts w:ascii="Tahoma" w:hAnsi="Tahoma" w:cs="Tahoma"/>
        </w:rPr>
        <w:t xml:space="preserve">Elaborar sistema de controle e acompanhamento das licitações e contratos de registro de preços com relação aos seus vencimentos e </w:t>
      </w:r>
      <w:r w:rsidR="00D95299" w:rsidRPr="00284C3B">
        <w:rPr>
          <w:rFonts w:ascii="Tahoma" w:hAnsi="Tahoma" w:cs="Tahoma"/>
        </w:rPr>
        <w:t>início</w:t>
      </w:r>
      <w:r w:rsidRPr="00284C3B">
        <w:rPr>
          <w:rFonts w:ascii="Tahoma" w:hAnsi="Tahoma" w:cs="Tahoma"/>
        </w:rPr>
        <w:t xml:space="preserve"> dos procedimentos de renovação;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 - </w:t>
      </w:r>
      <w:r w:rsidRPr="00284C3B">
        <w:rPr>
          <w:rFonts w:ascii="Tahoma" w:hAnsi="Tahoma" w:cs="Tahoma"/>
        </w:rPr>
        <w:t xml:space="preserve">Formalizar e gerenciar as atas de registro de preços;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XII - </w:t>
      </w:r>
      <w:r w:rsidRPr="00284C3B">
        <w:rPr>
          <w:rFonts w:ascii="Tahoma" w:hAnsi="Tahoma" w:cs="Tahoma"/>
        </w:rPr>
        <w:t xml:space="preserve">Submeter </w:t>
      </w:r>
      <w:r w:rsidR="00D95299" w:rsidRPr="00284C3B">
        <w:rPr>
          <w:rFonts w:ascii="Tahoma" w:hAnsi="Tahoma" w:cs="Tahoma"/>
        </w:rPr>
        <w:t>à</w:t>
      </w:r>
      <w:r w:rsidRPr="00284C3B">
        <w:rPr>
          <w:rFonts w:ascii="Tahoma" w:hAnsi="Tahoma" w:cs="Tahoma"/>
        </w:rPr>
        <w:t xml:space="preserve"> apreciação jurídica os processos licitatórios e os pregões, posteriormente encaminhando os resultados para homologação do Superintendente;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XIII - </w:t>
      </w:r>
      <w:r w:rsidRPr="00284C3B">
        <w:rPr>
          <w:rFonts w:ascii="Tahoma" w:hAnsi="Tahoma" w:cs="Tahoma"/>
        </w:rPr>
        <w:t xml:space="preserve">Elaborar documentos e relatórios relativos as suas atividades, como mapas comparativos, pedidos de compras, editais, cartas convites, avisos e outros visando o suporte na tomada de decisões;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XIV - </w:t>
      </w:r>
      <w:r w:rsidRPr="00284C3B">
        <w:rPr>
          <w:rFonts w:ascii="Tahoma" w:hAnsi="Tahoma" w:cs="Tahoma"/>
        </w:rPr>
        <w:t xml:space="preserve">Fiscalizar a entrega de pedidos encomendados aos fornecedores e acompanhar as solicitações de empenho de despesas para pagamento;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 - </w:t>
      </w:r>
      <w:r w:rsidRPr="00284C3B">
        <w:rPr>
          <w:rFonts w:ascii="Tahoma" w:hAnsi="Tahoma" w:cs="Tahoma"/>
        </w:rPr>
        <w:t xml:space="preserve">Realizar as tarefas que envolvem o conhecimento da legislação pertinente, a aplicação de programas, normas e diretrizes relacionadas com a sua unidade administrativa e outros serviços de natureza complexa e vinculados </w:t>
      </w:r>
      <w:r w:rsidR="00D95299" w:rsidRPr="00284C3B">
        <w:rPr>
          <w:rFonts w:ascii="Tahoma" w:hAnsi="Tahoma" w:cs="Tahoma"/>
        </w:rPr>
        <w:t>às</w:t>
      </w:r>
      <w:r w:rsidRPr="00284C3B">
        <w:rPr>
          <w:rFonts w:ascii="Tahoma" w:hAnsi="Tahoma" w:cs="Tahoma"/>
        </w:rPr>
        <w:t xml:space="preserve"> suas atribuições;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XVI - </w:t>
      </w:r>
      <w:r w:rsidRPr="00284C3B">
        <w:rPr>
          <w:rFonts w:ascii="Tahoma" w:hAnsi="Tahoma" w:cs="Tahoma"/>
        </w:rPr>
        <w:t xml:space="preserve">Prestar assistência à supervisão das auditorias externas, em especial as do Tribunal de Contas, nas operações que envolvam a sua área de atuação;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XVII - </w:t>
      </w:r>
      <w:r w:rsidR="00240F33" w:rsidRPr="00284C3B">
        <w:rPr>
          <w:rFonts w:ascii="Tahoma" w:hAnsi="Tahoma" w:cs="Tahoma"/>
          <w:snapToGrid w:val="0"/>
        </w:rPr>
        <w:t>Analisar o funcionamento das diversas rotinas de trabalho, observando o desenvolvimento e efetuan</w:t>
      </w:r>
      <w:r w:rsidR="00240F33" w:rsidRPr="00284C3B">
        <w:rPr>
          <w:rFonts w:ascii="Tahoma" w:hAnsi="Tahoma" w:cs="Tahoma"/>
          <w:snapToGrid w:val="0"/>
        </w:rPr>
        <w:softHyphen/>
        <w:t>do estudos e ponderações a respeito, para propor medidas de simplificação e melhoria dos trabalhos;</w:t>
      </w:r>
    </w:p>
    <w:p w:rsidR="00240F33" w:rsidRPr="00284C3B" w:rsidRDefault="00240F33" w:rsidP="00284C3B">
      <w:pPr>
        <w:widowControl w:val="0"/>
        <w:ind w:firstLine="1701"/>
        <w:rPr>
          <w:rFonts w:ascii="Tahoma" w:hAnsi="Tahoma" w:cs="Tahoma"/>
          <w:snapToGrid w:val="0"/>
        </w:rPr>
      </w:pPr>
    </w:p>
    <w:p w:rsidR="00240F33" w:rsidRPr="00284C3B" w:rsidRDefault="00E4039F" w:rsidP="00284C3B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XVIII - </w:t>
      </w:r>
      <w:r w:rsidR="00240F33" w:rsidRPr="00284C3B">
        <w:rPr>
          <w:rFonts w:ascii="Tahoma" w:hAnsi="Tahoma" w:cs="Tahoma"/>
          <w:snapToGrid w:val="0"/>
        </w:rPr>
        <w:t>Elab</w:t>
      </w:r>
      <w:r w:rsidRPr="00284C3B">
        <w:rPr>
          <w:rFonts w:ascii="Tahoma" w:hAnsi="Tahoma" w:cs="Tahoma"/>
          <w:snapToGrid w:val="0"/>
        </w:rPr>
        <w:t xml:space="preserve">orar e encaminhar ao Diretor do </w:t>
      </w:r>
      <w:r w:rsidR="00240F33" w:rsidRPr="00284C3B">
        <w:rPr>
          <w:rFonts w:ascii="Tahoma" w:hAnsi="Tahoma" w:cs="Tahoma"/>
          <w:snapToGrid w:val="0"/>
        </w:rPr>
        <w:t xml:space="preserve">Departamento de </w:t>
      </w:r>
      <w:r w:rsidRPr="00284C3B">
        <w:rPr>
          <w:rFonts w:ascii="Tahoma" w:hAnsi="Tahoma" w:cs="Tahoma"/>
          <w:snapToGrid w:val="0"/>
        </w:rPr>
        <w:t>Compras e Licitações</w:t>
      </w:r>
      <w:r w:rsidR="00240F33" w:rsidRPr="00284C3B">
        <w:rPr>
          <w:rFonts w:ascii="Tahoma" w:hAnsi="Tahoma" w:cs="Tahoma"/>
          <w:snapToGrid w:val="0"/>
        </w:rPr>
        <w:t>, relatórios periódicos sobre as atividades desenvolvidas, para possibilitar a avaliação dos serviços prestados;</w:t>
      </w:r>
    </w:p>
    <w:p w:rsidR="00240F33" w:rsidRPr="00284C3B" w:rsidRDefault="00240F33" w:rsidP="00284C3B">
      <w:pPr>
        <w:widowControl w:val="0"/>
        <w:ind w:firstLine="1701"/>
        <w:rPr>
          <w:rFonts w:ascii="Tahoma" w:hAnsi="Tahoma" w:cs="Tahoma"/>
          <w:snapToGrid w:val="0"/>
        </w:rPr>
      </w:pPr>
    </w:p>
    <w:p w:rsidR="00240F33" w:rsidRPr="00284C3B" w:rsidRDefault="00E4039F" w:rsidP="00284C3B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XIX - </w:t>
      </w:r>
      <w:r w:rsidR="00240F33" w:rsidRPr="00284C3B">
        <w:rPr>
          <w:rFonts w:ascii="Tahoma" w:hAnsi="Tahoma" w:cs="Tahoma"/>
          <w:snapToGrid w:val="0"/>
        </w:rPr>
        <w:t>Encaminhar pedidos de saídas antecipadas, licenças e afastamentos de seus subordina</w:t>
      </w:r>
      <w:r w:rsidR="00240F33" w:rsidRPr="00284C3B">
        <w:rPr>
          <w:rFonts w:ascii="Tahoma" w:hAnsi="Tahoma" w:cs="Tahoma"/>
          <w:snapToGrid w:val="0"/>
        </w:rPr>
        <w:softHyphen/>
        <w:t>dos, opinando, quando couber, sobre os méritos do servidor em causa, propondo sanções disciplinares ou recompensas e indicando o possível substituto nos casos de impedimento, para evitar interrupções no trabalho ou anomalias prejudiciais ao rendi</w:t>
      </w:r>
      <w:r w:rsidR="00240F33" w:rsidRPr="00284C3B">
        <w:rPr>
          <w:rFonts w:ascii="Tahoma" w:hAnsi="Tahoma" w:cs="Tahoma"/>
          <w:snapToGrid w:val="0"/>
        </w:rPr>
        <w:softHyphen/>
        <w:t xml:space="preserve">mento da área de compras; </w:t>
      </w:r>
    </w:p>
    <w:p w:rsidR="00240F33" w:rsidRPr="00284C3B" w:rsidRDefault="00240F33" w:rsidP="00284C3B">
      <w:pPr>
        <w:widowControl w:val="0"/>
        <w:ind w:firstLine="1701"/>
        <w:rPr>
          <w:rFonts w:ascii="Tahoma" w:hAnsi="Tahoma" w:cs="Tahoma"/>
          <w:snapToGrid w:val="0"/>
        </w:rPr>
      </w:pPr>
    </w:p>
    <w:p w:rsidR="00240F33" w:rsidRPr="00284C3B" w:rsidRDefault="00E4039F" w:rsidP="00284C3B">
      <w:pPr>
        <w:widowControl w:val="0"/>
        <w:ind w:firstLine="1701"/>
        <w:rPr>
          <w:rFonts w:ascii="Tahoma" w:hAnsi="Tahoma" w:cs="Tahoma"/>
          <w:snapToGrid w:val="0"/>
        </w:rPr>
      </w:pPr>
      <w:r w:rsidRPr="00284C3B">
        <w:rPr>
          <w:rFonts w:ascii="Tahoma" w:hAnsi="Tahoma" w:cs="Tahoma"/>
          <w:b/>
          <w:snapToGrid w:val="0"/>
        </w:rPr>
        <w:t xml:space="preserve">XX - </w:t>
      </w:r>
      <w:r w:rsidR="00240F33" w:rsidRPr="00284C3B">
        <w:rPr>
          <w:rFonts w:ascii="Tahoma" w:hAnsi="Tahoma" w:cs="Tahoma"/>
          <w:snapToGrid w:val="0"/>
        </w:rPr>
        <w:t xml:space="preserve">Organizar as escalas de trabalho, de férias e folgas dos servidores de sua área de atuação, orientando-se pelas regulamentações pertinentes e por decisões superiores, para atender às determinações legais sobre a matéria; </w:t>
      </w:r>
    </w:p>
    <w:p w:rsidR="00240F33" w:rsidRPr="00284C3B" w:rsidRDefault="00240F33" w:rsidP="00284C3B">
      <w:pPr>
        <w:widowControl w:val="0"/>
        <w:ind w:firstLine="1701"/>
        <w:rPr>
          <w:rFonts w:ascii="Tahoma" w:hAnsi="Tahoma" w:cs="Tahoma"/>
          <w:snapToGrid w:val="0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 - </w:t>
      </w:r>
      <w:r w:rsidR="00240F33" w:rsidRPr="00284C3B">
        <w:rPr>
          <w:rFonts w:ascii="Tahoma" w:hAnsi="Tahoma" w:cs="Tahoma"/>
        </w:rPr>
        <w:t xml:space="preserve">Realizar as avaliações do desempenho funcional dos servidores sob a sua supervisão conforme as regras legais estabelecidas; </w:t>
      </w:r>
    </w:p>
    <w:p w:rsidR="00240F33" w:rsidRPr="00284C3B" w:rsidRDefault="00240F33" w:rsidP="00284C3B">
      <w:pPr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XXII - </w:t>
      </w:r>
      <w:r w:rsidR="00240F33" w:rsidRPr="00284C3B">
        <w:rPr>
          <w:rFonts w:ascii="Tahoma" w:hAnsi="Tahoma" w:cs="Tahoma"/>
        </w:rPr>
        <w:t xml:space="preserve">Planejar e controlar diariamente a quantidade e os serviços solicitados e realizados, elaborando relatórios a serem encaminhados ao Diretor do Departamento de </w:t>
      </w:r>
      <w:r w:rsidR="00E73AF7" w:rsidRPr="00284C3B">
        <w:rPr>
          <w:rFonts w:ascii="Tahoma" w:hAnsi="Tahoma" w:cs="Tahoma"/>
        </w:rPr>
        <w:t>Compras e Licitações</w:t>
      </w:r>
      <w:r w:rsidR="00240F33" w:rsidRPr="00284C3B">
        <w:rPr>
          <w:rFonts w:ascii="Tahoma" w:hAnsi="Tahoma" w:cs="Tahoma"/>
        </w:rPr>
        <w:t>;</w:t>
      </w:r>
    </w:p>
    <w:p w:rsidR="00240F33" w:rsidRPr="00284C3B" w:rsidRDefault="00240F33" w:rsidP="00284C3B">
      <w:pPr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  <w:bCs/>
        </w:rPr>
      </w:pPr>
      <w:r w:rsidRPr="00284C3B">
        <w:rPr>
          <w:rFonts w:ascii="Tahoma" w:hAnsi="Tahoma" w:cs="Tahoma"/>
          <w:b/>
          <w:bCs/>
        </w:rPr>
        <w:t xml:space="preserve">XXIII - </w:t>
      </w:r>
      <w:r w:rsidR="00240F33" w:rsidRPr="00284C3B">
        <w:rPr>
          <w:rFonts w:ascii="Tahoma" w:hAnsi="Tahoma" w:cs="Tahoma"/>
          <w:bCs/>
        </w:rPr>
        <w:t>Zelar pelo</w:t>
      </w:r>
      <w:r w:rsidR="00E73AF7" w:rsidRPr="00284C3B">
        <w:rPr>
          <w:rFonts w:ascii="Tahoma" w:hAnsi="Tahoma" w:cs="Tahoma"/>
          <w:bCs/>
        </w:rPr>
        <w:t xml:space="preserve"> patrimônio e interesse público</w:t>
      </w:r>
      <w:r w:rsidR="00240F33" w:rsidRPr="00284C3B">
        <w:rPr>
          <w:rFonts w:ascii="Tahoma" w:hAnsi="Tahoma" w:cs="Tahoma"/>
          <w:bCs/>
        </w:rPr>
        <w:t xml:space="preserve"> e da </w:t>
      </w:r>
      <w:r w:rsidR="00E73AF7" w:rsidRPr="00284C3B">
        <w:rPr>
          <w:rFonts w:ascii="Tahoma" w:hAnsi="Tahoma" w:cs="Tahoma"/>
          <w:bCs/>
        </w:rPr>
        <w:t>A</w:t>
      </w:r>
      <w:r w:rsidR="00240F33" w:rsidRPr="00284C3B">
        <w:rPr>
          <w:rFonts w:ascii="Tahoma" w:hAnsi="Tahoma" w:cs="Tahoma"/>
          <w:bCs/>
        </w:rPr>
        <w:t xml:space="preserve">utarquia, além da </w:t>
      </w:r>
      <w:r w:rsidR="00240F33" w:rsidRPr="00284C3B">
        <w:rPr>
          <w:rFonts w:ascii="Tahoma" w:hAnsi="Tahoma" w:cs="Tahoma"/>
        </w:rPr>
        <w:t>guarda de materiais e equipamentos de trabalho</w:t>
      </w:r>
      <w:r w:rsidR="00240F33" w:rsidRPr="00284C3B">
        <w:rPr>
          <w:rFonts w:ascii="Tahoma" w:hAnsi="Tahoma" w:cs="Tahoma"/>
          <w:bCs/>
        </w:rPr>
        <w:t xml:space="preserve"> dentro de sua área de atuação;</w:t>
      </w:r>
    </w:p>
    <w:p w:rsidR="00240F33" w:rsidRPr="00284C3B" w:rsidRDefault="00240F33" w:rsidP="00284C3B">
      <w:pPr>
        <w:ind w:firstLine="1701"/>
        <w:rPr>
          <w:rFonts w:ascii="Tahoma" w:hAnsi="Tahoma" w:cs="Tahoma"/>
          <w:bCs/>
        </w:rPr>
      </w:pPr>
    </w:p>
    <w:p w:rsidR="00240F33" w:rsidRPr="00284C3B" w:rsidRDefault="00E4039F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XXIV - </w:t>
      </w:r>
      <w:r w:rsidR="00240F33" w:rsidRPr="00284C3B">
        <w:rPr>
          <w:rFonts w:ascii="Tahoma" w:hAnsi="Tahoma" w:cs="Tahoma"/>
        </w:rPr>
        <w:t>Atender às normas de medicina, higiene e segurança do trabalho, avaliando as condições de segurança no trabalho e de terceiros;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XXV - </w:t>
      </w:r>
      <w:r w:rsidR="00240F33" w:rsidRPr="00284C3B">
        <w:rPr>
          <w:rFonts w:ascii="Tahoma" w:hAnsi="Tahoma" w:cs="Tahoma"/>
        </w:rPr>
        <w:t>Zelar pela segurança do trabalho através do acompanhamento dos servidores ligados à sua área de atuação, especialmente quanto ao respeito às normas e uso dos equipamentos de proteção individual;</w:t>
      </w:r>
    </w:p>
    <w:p w:rsidR="00240F33" w:rsidRPr="00284C3B" w:rsidRDefault="00240F33" w:rsidP="00284C3B">
      <w:pPr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  <w:r w:rsidRPr="00284C3B">
        <w:rPr>
          <w:rFonts w:ascii="Tahoma" w:hAnsi="Tahoma" w:cs="Tahoma"/>
          <w:b/>
          <w:lang w:val="af-ZA"/>
        </w:rPr>
        <w:t xml:space="preserve">XXVI - </w:t>
      </w:r>
      <w:r w:rsidR="00240F33" w:rsidRPr="00284C3B">
        <w:rPr>
          <w:rFonts w:ascii="Tahoma" w:hAnsi="Tahoma" w:cs="Tahoma"/>
          <w:lang w:val="af-ZA"/>
        </w:rPr>
        <w:t>Executar e propor outras atividades que contribuam para a eficiência de seu trabalho;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</w:p>
    <w:p w:rsidR="00240F33" w:rsidRPr="00284C3B" w:rsidRDefault="00E4039F" w:rsidP="00284C3B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  <w:r w:rsidRPr="00284C3B">
        <w:rPr>
          <w:rFonts w:ascii="Tahoma" w:hAnsi="Tahoma" w:cs="Tahoma"/>
          <w:b/>
          <w:lang w:val="af-ZA"/>
        </w:rPr>
        <w:t xml:space="preserve">XXVII - </w:t>
      </w:r>
      <w:r w:rsidR="00240F33" w:rsidRPr="00284C3B">
        <w:rPr>
          <w:rFonts w:ascii="Tahoma" w:hAnsi="Tahoma" w:cs="Tahoma"/>
          <w:lang w:val="af-ZA"/>
        </w:rPr>
        <w:t xml:space="preserve">Operar equipamentos e sistemas de informática e outros, quando autorizado e necessário ao exercício de suas atividades;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  <w:lang w:val="af-ZA"/>
        </w:rPr>
      </w:pPr>
    </w:p>
    <w:p w:rsidR="00240F33" w:rsidRPr="00284C3B" w:rsidRDefault="00E4039F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  <w:lang w:val="af-ZA"/>
        </w:rPr>
        <w:t xml:space="preserve">XXVIII - </w:t>
      </w:r>
      <w:r w:rsidR="00240F33" w:rsidRPr="00284C3B">
        <w:rPr>
          <w:rFonts w:ascii="Tahoma" w:hAnsi="Tahoma" w:cs="Tahoma"/>
        </w:rPr>
        <w:t>Dirigir veículos leves, motocic</w:t>
      </w:r>
      <w:r w:rsidR="00E73AF7" w:rsidRPr="00284C3B">
        <w:rPr>
          <w:rFonts w:ascii="Tahoma" w:hAnsi="Tahoma" w:cs="Tahoma"/>
        </w:rPr>
        <w:t>letas e bicicletas da frota da A</w:t>
      </w:r>
      <w:r w:rsidR="00240F33" w:rsidRPr="00284C3B">
        <w:rPr>
          <w:rFonts w:ascii="Tahoma" w:hAnsi="Tahoma" w:cs="Tahoma"/>
        </w:rPr>
        <w:t>utarquia, caso possua carteira nacional de habilitação e mediante autorização prévia, quando necessário ao exercício de suas atividades;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XXIX - </w:t>
      </w:r>
      <w:r w:rsidR="00240F33" w:rsidRPr="00284C3B">
        <w:rPr>
          <w:rFonts w:ascii="Tahoma" w:hAnsi="Tahoma" w:cs="Tahoma"/>
        </w:rPr>
        <w:t xml:space="preserve">Manter organizados, limpos e conservados os materiais, máquinas, equipamentos e local de trabalho, que estão sob sua responsabilidade; </w:t>
      </w:r>
    </w:p>
    <w:p w:rsidR="00240F33" w:rsidRPr="00284C3B" w:rsidRDefault="00240F33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XXX - </w:t>
      </w:r>
      <w:r w:rsidR="00240F33" w:rsidRPr="00284C3B">
        <w:rPr>
          <w:rFonts w:ascii="Tahoma" w:hAnsi="Tahoma" w:cs="Tahoma"/>
        </w:rPr>
        <w:t xml:space="preserve">Executar tarefas auxiliares conforme necessidade e orientação do Diretor do Departamento de </w:t>
      </w:r>
      <w:r w:rsidR="00E73AF7" w:rsidRPr="00284C3B">
        <w:rPr>
          <w:rFonts w:ascii="Tahoma" w:hAnsi="Tahoma" w:cs="Tahoma"/>
        </w:rPr>
        <w:t>Compras e Licitações</w:t>
      </w:r>
      <w:r w:rsidR="00240F33" w:rsidRPr="00284C3B">
        <w:rPr>
          <w:rFonts w:ascii="Tahoma" w:hAnsi="Tahoma" w:cs="Tahoma"/>
        </w:rPr>
        <w:t xml:space="preserve">; </w:t>
      </w:r>
    </w:p>
    <w:p w:rsidR="00240F33" w:rsidRPr="00284C3B" w:rsidRDefault="00240F33" w:rsidP="00284C3B">
      <w:pPr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XXXI - </w:t>
      </w:r>
      <w:r w:rsidR="00240F33" w:rsidRPr="00284C3B">
        <w:rPr>
          <w:rFonts w:ascii="Tahoma" w:hAnsi="Tahoma" w:cs="Tahoma"/>
        </w:rPr>
        <w:t xml:space="preserve">Atuar em conjunto com os demais membros das unidades administrativas do Serviço Autônomo de Água e Esgoto de Barra Bonita visando a realização das atividades em sua área de atuação; </w:t>
      </w:r>
    </w:p>
    <w:p w:rsidR="00240F33" w:rsidRPr="00284C3B" w:rsidRDefault="00240F33" w:rsidP="00284C3B">
      <w:pPr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XXXII - </w:t>
      </w:r>
      <w:r w:rsidR="00240F33" w:rsidRPr="00284C3B">
        <w:rPr>
          <w:rFonts w:ascii="Tahoma" w:hAnsi="Tahoma" w:cs="Tahoma"/>
        </w:rPr>
        <w:t>Executar outras tarefas correla</w:t>
      </w:r>
      <w:r w:rsidRPr="00284C3B">
        <w:rPr>
          <w:rFonts w:ascii="Tahoma" w:hAnsi="Tahoma" w:cs="Tahoma"/>
        </w:rPr>
        <w:t>tas determinadas pelo Diretor de Compras e Licitações</w:t>
      </w:r>
      <w:r w:rsidR="00240F33" w:rsidRPr="00284C3B">
        <w:rPr>
          <w:rFonts w:ascii="Tahoma" w:hAnsi="Tahoma" w:cs="Tahoma"/>
        </w:rPr>
        <w:t xml:space="preserve"> ou pela necessidade da realização das competências sob sua responsabilidade</w:t>
      </w:r>
      <w:r w:rsidR="00E73AF7" w:rsidRPr="00284C3B">
        <w:rPr>
          <w:rFonts w:ascii="Tahoma" w:hAnsi="Tahoma" w:cs="Tahoma"/>
        </w:rPr>
        <w:t xml:space="preserve"> e</w:t>
      </w:r>
      <w:r w:rsidR="00240F33" w:rsidRPr="00284C3B">
        <w:rPr>
          <w:rFonts w:ascii="Tahoma" w:hAnsi="Tahoma" w:cs="Tahoma"/>
        </w:rPr>
        <w:t>;</w:t>
      </w:r>
    </w:p>
    <w:p w:rsidR="00240F33" w:rsidRPr="00284C3B" w:rsidRDefault="00240F33" w:rsidP="00284C3B">
      <w:pPr>
        <w:ind w:firstLine="1701"/>
        <w:rPr>
          <w:rFonts w:ascii="Tahoma" w:hAnsi="Tahoma" w:cs="Tahoma"/>
        </w:rPr>
      </w:pPr>
    </w:p>
    <w:p w:rsidR="00240F33" w:rsidRPr="00284C3B" w:rsidRDefault="00E4039F" w:rsidP="00284C3B">
      <w:pPr>
        <w:autoSpaceDE w:val="0"/>
        <w:autoSpaceDN w:val="0"/>
        <w:adjustRightInd w:val="0"/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lastRenderedPageBreak/>
        <w:t xml:space="preserve">XXXIII - </w:t>
      </w:r>
      <w:r w:rsidR="00240F33" w:rsidRPr="00284C3B">
        <w:rPr>
          <w:rFonts w:ascii="Tahoma" w:hAnsi="Tahoma" w:cs="Tahoma"/>
        </w:rPr>
        <w:t xml:space="preserve">Executar outras atividades pertinentes a sua área de atuação. </w:t>
      </w:r>
    </w:p>
    <w:p w:rsidR="00FB034C" w:rsidRPr="00284C3B" w:rsidRDefault="00FB034C" w:rsidP="00284C3B">
      <w:pPr>
        <w:tabs>
          <w:tab w:val="left" w:pos="2694"/>
        </w:tabs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84C3B">
        <w:rPr>
          <w:rFonts w:ascii="Tahoma" w:hAnsi="Tahoma" w:cs="Tahoma"/>
          <w:b/>
          <w:sz w:val="24"/>
          <w:szCs w:val="24"/>
        </w:rPr>
        <w:t>Art. 7º</w:t>
      </w:r>
      <w:r w:rsidR="00284C3B">
        <w:rPr>
          <w:rFonts w:ascii="Tahoma" w:hAnsi="Tahoma" w:cs="Tahoma"/>
          <w:b/>
          <w:sz w:val="24"/>
          <w:szCs w:val="24"/>
        </w:rPr>
        <w:t xml:space="preserve"> </w:t>
      </w:r>
      <w:r w:rsidRPr="00284C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Ao Agente de Contratação, ou, conforme o caso, à Comissão de Contratação, incumbe a condução da fase externa do processo licitatório, incluindo o recebimento e o julgamento das propostas, a negociação de condições mais vantajosas com o primeiro colocado, o exame de documentos, cabendo-lhes ainda: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 xml:space="preserve">I </w:t>
      </w:r>
      <w:r w:rsidRPr="00284C3B">
        <w:rPr>
          <w:rFonts w:ascii="Tahoma" w:hAnsi="Tahoma" w:cs="Tahoma"/>
          <w:shd w:val="clear" w:color="auto" w:fill="FFFFFF"/>
        </w:rPr>
        <w:t>- conduzir a sessão pública;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II</w:t>
      </w:r>
      <w:r w:rsidRPr="00284C3B">
        <w:rPr>
          <w:rFonts w:ascii="Tahoma" w:hAnsi="Tahoma" w:cs="Tahoma"/>
          <w:shd w:val="clear" w:color="auto" w:fill="FFFFFF"/>
        </w:rPr>
        <w:t xml:space="preserve"> - receber, examinar e decidir as impugnações e os pedidos de esclarecimentos ao edital e aos anexos, além de poder requisitar subsídios formais aos responsáveis pela elaboração desses documentos;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III</w:t>
      </w:r>
      <w:r w:rsidRPr="00284C3B">
        <w:rPr>
          <w:rFonts w:ascii="Tahoma" w:hAnsi="Tahoma" w:cs="Tahoma"/>
          <w:shd w:val="clear" w:color="auto" w:fill="FFFFFF"/>
        </w:rPr>
        <w:t xml:space="preserve"> - verificar a conformidade da proposta em relação aos requisitos estabelecidos no edital;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IV</w:t>
      </w:r>
      <w:r w:rsidRPr="00284C3B">
        <w:rPr>
          <w:rFonts w:ascii="Tahoma" w:hAnsi="Tahoma" w:cs="Tahoma"/>
          <w:shd w:val="clear" w:color="auto" w:fill="FFFFFF"/>
        </w:rPr>
        <w:t xml:space="preserve"> - coordenar a sessão pública e o envio de lances, quando for o caso;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</w:t>
      </w:r>
      <w:r w:rsidRPr="00284C3B">
        <w:rPr>
          <w:rFonts w:ascii="Tahoma" w:hAnsi="Tahoma" w:cs="Tahoma"/>
          <w:shd w:val="clear" w:color="auto" w:fill="FFFFFF"/>
        </w:rPr>
        <w:t xml:space="preserve"> - verificar e julgar as condições de habilitação;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VI</w:t>
      </w:r>
      <w:r w:rsidRPr="00284C3B">
        <w:rPr>
          <w:rFonts w:ascii="Tahoma" w:hAnsi="Tahoma" w:cs="Tahoma"/>
          <w:shd w:val="clear" w:color="auto" w:fill="FFFFFF"/>
        </w:rPr>
        <w:t xml:space="preserve"> - sanear erros ou falhas que não alterem a substância das propostas, dos documentos de habilitação e sua validade jurídica;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VII</w:t>
      </w:r>
      <w:r w:rsidRPr="00284C3B">
        <w:rPr>
          <w:rFonts w:ascii="Tahoma" w:hAnsi="Tahoma" w:cs="Tahoma"/>
          <w:shd w:val="clear" w:color="auto" w:fill="FFFFFF"/>
        </w:rPr>
        <w:t xml:space="preserve"> - receber, examinar e decidir os recursos e encaminhá-los à autoridade competente quando mantiver sua decisão;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VIII</w:t>
      </w:r>
      <w:r w:rsidRPr="00284C3B">
        <w:rPr>
          <w:rFonts w:ascii="Tahoma" w:hAnsi="Tahoma" w:cs="Tahoma"/>
          <w:shd w:val="clear" w:color="auto" w:fill="FFFFFF"/>
        </w:rPr>
        <w:t xml:space="preserve"> - indicar o vencedor do certame;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IX</w:t>
      </w:r>
      <w:r w:rsidRPr="00284C3B">
        <w:rPr>
          <w:rFonts w:ascii="Tahoma" w:hAnsi="Tahoma" w:cs="Tahoma"/>
          <w:shd w:val="clear" w:color="auto" w:fill="FFFFFF"/>
        </w:rPr>
        <w:t xml:space="preserve"> - adjudicar o objeto, quando não houver recurso;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X</w:t>
      </w:r>
      <w:r w:rsidRPr="00284C3B">
        <w:rPr>
          <w:rFonts w:ascii="Tahoma" w:hAnsi="Tahoma" w:cs="Tahoma"/>
          <w:shd w:val="clear" w:color="auto" w:fill="FFFFFF"/>
        </w:rPr>
        <w:t xml:space="preserve"> - conduzir os trabalhos da equipe de apoio; e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XI</w:t>
      </w:r>
      <w:r w:rsidRPr="00284C3B">
        <w:rPr>
          <w:rFonts w:ascii="Tahoma" w:hAnsi="Tahoma" w:cs="Tahoma"/>
          <w:shd w:val="clear" w:color="auto" w:fill="FFFFFF"/>
        </w:rPr>
        <w:t xml:space="preserve"> - encaminhar o processo devidamente instruído à autoridade competente e propor a sua homologação.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1º</w:t>
      </w:r>
      <w:r w:rsidRPr="00284C3B">
        <w:rPr>
          <w:rFonts w:ascii="Tahoma" w:hAnsi="Tahoma" w:cs="Tahoma"/>
          <w:shd w:val="clear" w:color="auto" w:fill="FFFFFF"/>
        </w:rPr>
        <w:t xml:space="preserve"> A Comissão de Contratação conduzirá o Diálogo Competitivo e todos os processos licitatórios que envolvam procedimentos </w:t>
      </w:r>
      <w:r w:rsidRPr="00284C3B">
        <w:rPr>
          <w:rFonts w:ascii="Tahoma" w:hAnsi="Tahoma" w:cs="Tahoma"/>
          <w:shd w:val="clear" w:color="auto" w:fill="FFFFFF"/>
        </w:rPr>
        <w:lastRenderedPageBreak/>
        <w:t>auxiliares (art. 6º, L, parte final da Lei nº </w:t>
      </w:r>
      <w:hyperlink r:id="rId9" w:history="1">
        <w:r w:rsidRPr="00284C3B">
          <w:rPr>
            <w:rStyle w:val="Hyperlink"/>
            <w:rFonts w:ascii="Tahoma" w:hAnsi="Tahoma" w:cs="Tahoma"/>
            <w:color w:val="auto"/>
            <w:u w:val="none"/>
            <w:shd w:val="clear" w:color="auto" w:fill="FFFFFF"/>
          </w:rPr>
          <w:t>14.133</w:t>
        </w:r>
      </w:hyperlink>
      <w:r w:rsidRPr="00284C3B">
        <w:rPr>
          <w:rFonts w:ascii="Tahoma" w:hAnsi="Tahoma" w:cs="Tahoma"/>
          <w:shd w:val="clear" w:color="auto" w:fill="FFFFFF"/>
        </w:rPr>
        <w:t xml:space="preserve">, de 1º </w:t>
      </w:r>
      <w:r w:rsidR="005607FE" w:rsidRPr="00284C3B">
        <w:rPr>
          <w:rFonts w:ascii="Tahoma" w:hAnsi="Tahoma" w:cs="Tahoma"/>
          <w:shd w:val="clear" w:color="auto" w:fill="FFFFFF"/>
        </w:rPr>
        <w:t xml:space="preserve">de abril de 2021), cabendo-lhe </w:t>
      </w:r>
      <w:r w:rsidRPr="00284C3B">
        <w:rPr>
          <w:rFonts w:ascii="Tahoma" w:hAnsi="Tahoma" w:cs="Tahoma"/>
          <w:shd w:val="clear" w:color="auto" w:fill="FFFFFF"/>
        </w:rPr>
        <w:t>as atribuições listadas acima, sem prejuízo de outras tarefas inerentes.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2º</w:t>
      </w:r>
      <w:r w:rsidRPr="00284C3B">
        <w:rPr>
          <w:rFonts w:ascii="Tahoma" w:hAnsi="Tahoma" w:cs="Tahoma"/>
          <w:shd w:val="clear" w:color="auto" w:fill="FFFFFF"/>
        </w:rPr>
        <w:t xml:space="preserve"> Caberá ao Agente de Contratação a instrução dos processos de contratação direta nos termos do art. 72 da Lei nº </w:t>
      </w:r>
      <w:hyperlink r:id="rId10" w:history="1">
        <w:r w:rsidRPr="00284C3B">
          <w:rPr>
            <w:rStyle w:val="Hyperlink"/>
            <w:rFonts w:ascii="Tahoma" w:hAnsi="Tahoma" w:cs="Tahoma"/>
            <w:color w:val="auto"/>
            <w:u w:val="none"/>
            <w:shd w:val="clear" w:color="auto" w:fill="FFFFFF"/>
          </w:rPr>
          <w:t>14.133</w:t>
        </w:r>
      </w:hyperlink>
      <w:r w:rsidRPr="00284C3B">
        <w:rPr>
          <w:rFonts w:ascii="Tahoma" w:hAnsi="Tahoma" w:cs="Tahoma"/>
        </w:rPr>
        <w:t>/2021</w:t>
      </w:r>
      <w:r w:rsidRPr="00284C3B">
        <w:rPr>
          <w:rFonts w:ascii="Tahoma" w:hAnsi="Tahoma" w:cs="Tahoma"/>
          <w:shd w:val="clear" w:color="auto" w:fill="FFFFFF"/>
        </w:rPr>
        <w:t>, neste caso, quando for necessária sua atuação.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3º</w:t>
      </w:r>
      <w:r w:rsidRPr="00284C3B">
        <w:rPr>
          <w:rFonts w:ascii="Tahoma" w:hAnsi="Tahoma" w:cs="Tahoma"/>
          <w:shd w:val="clear" w:color="auto" w:fill="FFFFFF"/>
        </w:rPr>
        <w:t xml:space="preserve"> O Agente de Contratação e a Comissão de Contratação contarão, sempre que considerarem necessário, com o suporte dos órgãos de assessoramento jurídico e de controle interno para o desempenho das funções listadas acima.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4º</w:t>
      </w:r>
      <w:r w:rsidRPr="00284C3B">
        <w:rPr>
          <w:rFonts w:ascii="Tahoma" w:hAnsi="Tahoma" w:cs="Tahoma"/>
          <w:shd w:val="clear" w:color="auto" w:fill="FFFFFF"/>
        </w:rPr>
        <w:t xml:space="preserve"> O Agente de Contratação e a Comissão de Contratação serão auxiliados por Equipe de Apoio formada por, no mínimo, 3 (três) membros, dentre servidores efetivos ou empregados públicos dos quadros permanentes do Município.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  <w:r w:rsidRPr="00284C3B">
        <w:rPr>
          <w:rFonts w:ascii="Tahoma" w:hAnsi="Tahoma" w:cs="Tahoma"/>
          <w:b/>
          <w:shd w:val="clear" w:color="auto" w:fill="FFFFFF"/>
        </w:rPr>
        <w:t>§ 5º</w:t>
      </w:r>
      <w:r w:rsidRPr="00284C3B">
        <w:rPr>
          <w:rFonts w:ascii="Tahoma" w:hAnsi="Tahoma" w:cs="Tahoma"/>
          <w:shd w:val="clear" w:color="auto" w:fill="FFFFFF"/>
        </w:rPr>
        <w:t xml:space="preserve"> Em licitação na modalidade Pregão, o Agente de Contratação responsável pela condução do certame será designado Pregoeiro.</w:t>
      </w:r>
    </w:p>
    <w:p w:rsidR="00FB034C" w:rsidRPr="00284C3B" w:rsidRDefault="00FB034C" w:rsidP="00284C3B">
      <w:pPr>
        <w:ind w:firstLine="1701"/>
        <w:rPr>
          <w:rFonts w:ascii="Tahoma" w:hAnsi="Tahoma" w:cs="Tahoma"/>
          <w:shd w:val="clear" w:color="auto" w:fill="FFFFFF"/>
        </w:rPr>
      </w:pPr>
    </w:p>
    <w:p w:rsidR="00FB034C" w:rsidRPr="00284C3B" w:rsidRDefault="00FB034C" w:rsidP="00284C3B">
      <w:pPr>
        <w:pStyle w:val="PargrafodaLista"/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b/>
          <w:sz w:val="24"/>
          <w:szCs w:val="24"/>
        </w:rPr>
      </w:pPr>
      <w:r w:rsidRPr="00284C3B">
        <w:rPr>
          <w:rFonts w:ascii="Tahoma" w:hAnsi="Tahoma" w:cs="Tahoma"/>
          <w:b/>
          <w:sz w:val="24"/>
          <w:szCs w:val="24"/>
        </w:rPr>
        <w:t xml:space="preserve">Art. 8º </w:t>
      </w:r>
      <w:r w:rsidRPr="00284C3B">
        <w:rPr>
          <w:rFonts w:ascii="Tahoma" w:hAnsi="Tahoma" w:cs="Tahoma"/>
          <w:sz w:val="24"/>
          <w:szCs w:val="24"/>
        </w:rPr>
        <w:t>Ao Pregoeiro compete:</w:t>
      </w:r>
    </w:p>
    <w:p w:rsidR="00FB034C" w:rsidRPr="00284C3B" w:rsidRDefault="00FB034C" w:rsidP="00284C3B">
      <w:pPr>
        <w:pStyle w:val="PargrafodaLista"/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b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Conduzir o procedimento de pregão, inclusive na fase de lances; </w:t>
      </w:r>
    </w:p>
    <w:p w:rsidR="00FB034C" w:rsidRPr="00284C3B" w:rsidRDefault="00FB034C" w:rsidP="00284C3B">
      <w:pPr>
        <w:pStyle w:val="PargrafodaLista"/>
        <w:tabs>
          <w:tab w:val="left" w:pos="3600"/>
        </w:tabs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Credenciar os interessados, mediante a verificação dos documentos que comprovem a existência de poderes para formulação de propostas, lances e demais atos inerentes ao certame;</w:t>
      </w:r>
    </w:p>
    <w:p w:rsidR="00FB034C" w:rsidRPr="00284C3B" w:rsidRDefault="00FB034C" w:rsidP="00284C3B">
      <w:pPr>
        <w:pStyle w:val="PargrafodaLista"/>
        <w:tabs>
          <w:tab w:val="left" w:pos="3600"/>
        </w:tabs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Receber a declaração dos licitantes de que cumprem plenamente os requisitos de habilitação, bem como os envelopes-proposta e os envelopes-documentação; </w:t>
      </w:r>
    </w:p>
    <w:p w:rsidR="00FB034C" w:rsidRPr="00284C3B" w:rsidRDefault="00FB034C" w:rsidP="00284C3B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Analisar as propostas e desclassificar aquelas que não atenderam os requisitos previstos no edital; </w:t>
      </w:r>
    </w:p>
    <w:p w:rsidR="00FB034C" w:rsidRPr="00284C3B" w:rsidRDefault="00FB034C" w:rsidP="00284C3B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 xml:space="preserve">Classificar as propostas segundo a ordem crescente de valores ao final ofertados e a decidir motivadamente quanto à aceitabilidade do menor preço; </w:t>
      </w:r>
    </w:p>
    <w:p w:rsidR="00FB034C" w:rsidRPr="00284C3B" w:rsidRDefault="00FB034C" w:rsidP="00284C3B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</w:rPr>
        <w:t>Adjudicar o objeto do certame ao licitante vencedor, se não tiver havido na sessão pública a declaração de intenção motivada de interposição de recurso</w:t>
      </w:r>
      <w:r w:rsidR="005607FE" w:rsidRPr="00284C3B">
        <w:rPr>
          <w:rFonts w:ascii="Tahoma" w:hAnsi="Tahoma" w:cs="Tahoma"/>
          <w:sz w:val="24"/>
          <w:szCs w:val="24"/>
        </w:rPr>
        <w:t xml:space="preserve"> e;</w:t>
      </w:r>
    </w:p>
    <w:p w:rsidR="00FB034C" w:rsidRPr="00284C3B" w:rsidRDefault="00FB034C" w:rsidP="00284C3B">
      <w:pPr>
        <w:pStyle w:val="PargrafodaLista"/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  <w:r w:rsidRPr="00284C3B">
        <w:rPr>
          <w:rFonts w:ascii="Tahoma" w:hAnsi="Tahoma" w:cs="Tahoma"/>
          <w:sz w:val="24"/>
          <w:szCs w:val="24"/>
          <w:shd w:val="clear" w:color="auto" w:fill="FFFFFF"/>
        </w:rPr>
        <w:t>Conduzir os trabalhos da equipe de apoio.</w:t>
      </w:r>
    </w:p>
    <w:p w:rsidR="00FB034C" w:rsidRPr="00284C3B" w:rsidRDefault="00FB034C" w:rsidP="00284C3B">
      <w:pPr>
        <w:pStyle w:val="PargrafodaLista"/>
        <w:tabs>
          <w:tab w:val="left" w:pos="3600"/>
        </w:tabs>
        <w:spacing w:after="0" w:line="320" w:lineRule="exact"/>
        <w:ind w:left="1701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pStyle w:val="PargrafodaLista"/>
        <w:tabs>
          <w:tab w:val="left" w:pos="3600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lang w:eastAsia="pt-BR"/>
        </w:rPr>
      </w:pPr>
      <w:r w:rsidRPr="00284C3B">
        <w:rPr>
          <w:rFonts w:ascii="Tahoma" w:hAnsi="Tahoma" w:cs="Tahoma"/>
          <w:b/>
          <w:sz w:val="24"/>
          <w:szCs w:val="24"/>
        </w:rPr>
        <w:t xml:space="preserve">Art. 9º </w:t>
      </w:r>
      <w:r w:rsidRPr="00284C3B">
        <w:rPr>
          <w:rFonts w:ascii="Tahoma" w:hAnsi="Tahoma" w:cs="Tahoma"/>
          <w:sz w:val="24"/>
          <w:szCs w:val="24"/>
          <w:shd w:val="clear" w:color="auto" w:fill="FFFFFF"/>
        </w:rPr>
        <w:t>Caberá à equipe de apoio auxiliar o pregoeiro nas etapas do processo licitatório.</w:t>
      </w:r>
    </w:p>
    <w:p w:rsidR="00FB034C" w:rsidRPr="00284C3B" w:rsidRDefault="00FB034C" w:rsidP="00284C3B">
      <w:pPr>
        <w:pStyle w:val="PargrafodaLista"/>
        <w:tabs>
          <w:tab w:val="left" w:pos="2694"/>
        </w:tabs>
        <w:spacing w:after="0" w:line="320" w:lineRule="exact"/>
        <w:ind w:left="0" w:firstLine="1701"/>
        <w:rPr>
          <w:rFonts w:ascii="Tahoma" w:hAnsi="Tahoma" w:cs="Tahoma"/>
          <w:sz w:val="24"/>
          <w:szCs w:val="24"/>
        </w:rPr>
      </w:pP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</w:rPr>
        <w:t xml:space="preserve">Art. 10. </w:t>
      </w:r>
      <w:r w:rsidR="00E4039F" w:rsidRPr="00284C3B">
        <w:rPr>
          <w:rFonts w:ascii="Tahoma" w:hAnsi="Tahoma" w:cs="Tahoma"/>
        </w:rPr>
        <w:t xml:space="preserve">Ficam modificadas as atribuições do Diretor de Compras e Licitações </w:t>
      </w:r>
      <w:r w:rsidRPr="00284C3B">
        <w:rPr>
          <w:rFonts w:ascii="Tahoma" w:hAnsi="Tahoma" w:cs="Tahoma"/>
        </w:rPr>
        <w:t xml:space="preserve">criadas através da Lei Complementar nº </w:t>
      </w:r>
      <w:r w:rsidR="00954C88" w:rsidRPr="00284C3B">
        <w:rPr>
          <w:rFonts w:ascii="Tahoma" w:hAnsi="Tahoma" w:cs="Tahoma"/>
        </w:rPr>
        <w:t>170</w:t>
      </w:r>
      <w:r w:rsidRPr="00284C3B">
        <w:rPr>
          <w:rFonts w:ascii="Tahoma" w:hAnsi="Tahoma" w:cs="Tahoma"/>
        </w:rPr>
        <w:t xml:space="preserve">, de </w:t>
      </w:r>
      <w:r w:rsidR="00954C88" w:rsidRPr="00284C3B">
        <w:rPr>
          <w:rFonts w:ascii="Tahoma" w:hAnsi="Tahoma" w:cs="Tahoma"/>
        </w:rPr>
        <w:t>7</w:t>
      </w:r>
      <w:r w:rsidRPr="00284C3B">
        <w:rPr>
          <w:rFonts w:ascii="Tahoma" w:hAnsi="Tahoma" w:cs="Tahoma"/>
        </w:rPr>
        <w:t xml:space="preserve"> de </w:t>
      </w:r>
      <w:r w:rsidR="00284C3B">
        <w:rPr>
          <w:rFonts w:ascii="Tahoma" w:hAnsi="Tahoma" w:cs="Tahoma"/>
        </w:rPr>
        <w:t>m</w:t>
      </w:r>
      <w:r w:rsidR="00954C88" w:rsidRPr="00284C3B">
        <w:rPr>
          <w:rFonts w:ascii="Tahoma" w:hAnsi="Tahoma" w:cs="Tahoma"/>
        </w:rPr>
        <w:t>arço</w:t>
      </w:r>
      <w:r w:rsidRPr="00284C3B">
        <w:rPr>
          <w:rFonts w:ascii="Tahoma" w:hAnsi="Tahoma" w:cs="Tahoma"/>
        </w:rPr>
        <w:t xml:space="preserve"> de 202</w:t>
      </w:r>
      <w:r w:rsidR="00954C88" w:rsidRPr="00284C3B">
        <w:rPr>
          <w:rFonts w:ascii="Tahoma" w:hAnsi="Tahoma" w:cs="Tahoma"/>
        </w:rPr>
        <w:t>2</w:t>
      </w:r>
      <w:r w:rsidR="00E4039F" w:rsidRPr="00284C3B">
        <w:rPr>
          <w:rFonts w:ascii="Tahoma" w:hAnsi="Tahoma" w:cs="Tahoma"/>
        </w:rPr>
        <w:t xml:space="preserve">. </w:t>
      </w:r>
    </w:p>
    <w:p w:rsidR="00FB034C" w:rsidRPr="00284C3B" w:rsidRDefault="00FB034C" w:rsidP="00284C3B">
      <w:pPr>
        <w:ind w:firstLine="1701"/>
        <w:rPr>
          <w:rFonts w:ascii="Tahoma" w:hAnsi="Tahoma" w:cs="Tahoma"/>
        </w:rPr>
      </w:pPr>
    </w:p>
    <w:p w:rsidR="00FB034C" w:rsidRPr="00284C3B" w:rsidRDefault="00E4039F" w:rsidP="00284C3B">
      <w:pPr>
        <w:pStyle w:val="PargrafodaLista"/>
        <w:tabs>
          <w:tab w:val="left" w:pos="2127"/>
        </w:tabs>
        <w:spacing w:after="0" w:line="320" w:lineRule="exact"/>
        <w:ind w:left="0" w:firstLine="1701"/>
        <w:rPr>
          <w:rFonts w:ascii="Tahoma" w:hAnsi="Tahoma" w:cs="Tahoma"/>
          <w:bCs/>
          <w:sz w:val="24"/>
          <w:szCs w:val="24"/>
        </w:rPr>
      </w:pPr>
      <w:r w:rsidRPr="00284C3B">
        <w:rPr>
          <w:rFonts w:ascii="Tahoma" w:hAnsi="Tahoma" w:cs="Tahoma"/>
          <w:b/>
          <w:bCs/>
          <w:sz w:val="24"/>
          <w:szCs w:val="24"/>
        </w:rPr>
        <w:t>Art. 11</w:t>
      </w:r>
      <w:r w:rsidR="00FB034C" w:rsidRPr="00284C3B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FB034C" w:rsidRPr="00284C3B">
        <w:rPr>
          <w:rFonts w:ascii="Tahoma" w:hAnsi="Tahoma" w:cs="Tahoma"/>
          <w:bCs/>
          <w:sz w:val="24"/>
          <w:szCs w:val="24"/>
        </w:rPr>
        <w:t>As despesas decorrentes da presente Lei Complementar correrão por conta das dotações orçamentárias vigentes, suplementadas se necessário.</w:t>
      </w:r>
    </w:p>
    <w:p w:rsidR="00FB034C" w:rsidRPr="00284C3B" w:rsidRDefault="00FB034C" w:rsidP="00284C3B">
      <w:pPr>
        <w:pStyle w:val="PargrafodaLista"/>
        <w:tabs>
          <w:tab w:val="left" w:pos="2127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FB034C" w:rsidRPr="00284C3B" w:rsidRDefault="00E4039F" w:rsidP="00284C3B">
      <w:pPr>
        <w:ind w:firstLine="1701"/>
        <w:rPr>
          <w:rFonts w:ascii="Tahoma" w:eastAsia="Calibri" w:hAnsi="Tahoma" w:cs="Tahoma"/>
          <w:lang w:eastAsia="en-US"/>
        </w:rPr>
      </w:pPr>
      <w:r w:rsidRPr="00284C3B">
        <w:rPr>
          <w:rFonts w:ascii="Tahoma" w:hAnsi="Tahoma" w:cs="Tahoma"/>
          <w:b/>
          <w:bCs/>
        </w:rPr>
        <w:t>Art. 12</w:t>
      </w:r>
      <w:r w:rsidR="00FB034C" w:rsidRPr="00284C3B">
        <w:rPr>
          <w:rFonts w:ascii="Tahoma" w:hAnsi="Tahoma" w:cs="Tahoma"/>
          <w:b/>
          <w:bCs/>
        </w:rPr>
        <w:t xml:space="preserve">. </w:t>
      </w:r>
      <w:r w:rsidR="00FB034C" w:rsidRPr="00284C3B">
        <w:rPr>
          <w:rFonts w:ascii="Tahoma" w:hAnsi="Tahoma" w:cs="Tahoma"/>
        </w:rPr>
        <w:t>Esta Lei Complementar entra em vigor na data de sua publicação.</w:t>
      </w:r>
    </w:p>
    <w:p w:rsidR="000E514E" w:rsidRPr="00284C3B" w:rsidRDefault="00E4039F" w:rsidP="00284C3B">
      <w:pPr>
        <w:pStyle w:val="Recuodecorpodetexto"/>
        <w:spacing w:before="100" w:beforeAutospacing="1" w:after="0"/>
        <w:ind w:left="0" w:firstLine="1701"/>
        <w:rPr>
          <w:rFonts w:ascii="Tahoma" w:hAnsi="Tahoma" w:cs="Tahoma"/>
        </w:rPr>
      </w:pPr>
      <w:r w:rsidRPr="00284C3B">
        <w:rPr>
          <w:rFonts w:ascii="Tahoma" w:hAnsi="Tahoma" w:cs="Tahoma"/>
          <w:b/>
          <w:bCs/>
        </w:rPr>
        <w:t>Art. 13</w:t>
      </w:r>
      <w:r w:rsidR="00FB034C" w:rsidRPr="00284C3B">
        <w:rPr>
          <w:rFonts w:ascii="Tahoma" w:hAnsi="Tahoma" w:cs="Tahoma"/>
          <w:b/>
          <w:bCs/>
        </w:rPr>
        <w:t xml:space="preserve">. </w:t>
      </w:r>
      <w:r w:rsidR="00FB034C" w:rsidRPr="00284C3B">
        <w:rPr>
          <w:rFonts w:ascii="Tahoma" w:hAnsi="Tahoma" w:cs="Tahoma"/>
        </w:rPr>
        <w:t>Revogam-se todas as disposições em contrário.</w:t>
      </w:r>
    </w:p>
    <w:p w:rsidR="00FB034C" w:rsidRPr="00284C3B" w:rsidRDefault="00FB034C" w:rsidP="00284C3B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</w:p>
    <w:p w:rsidR="00024FC4" w:rsidRDefault="00024FC4" w:rsidP="00D95299">
      <w:pPr>
        <w:spacing w:line="280" w:lineRule="exact"/>
        <w:rPr>
          <w:rFonts w:ascii="Tahoma" w:hAnsi="Tahoma" w:cs="Tahoma"/>
        </w:rPr>
      </w:pPr>
      <w:bookmarkStart w:id="0" w:name="_GoBack"/>
      <w:bookmarkEnd w:id="0"/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sz w:val="24"/>
          <w:szCs w:val="24"/>
        </w:rPr>
      </w:pPr>
      <w:r w:rsidRPr="006F5C0F">
        <w:rPr>
          <w:rFonts w:ascii="Tahoma" w:hAnsi="Tahoma" w:cs="Tahoma"/>
          <w:sz w:val="24"/>
          <w:szCs w:val="24"/>
        </w:rPr>
        <w:t xml:space="preserve">Gabinete do Prefeito, </w:t>
      </w:r>
      <w:r>
        <w:rPr>
          <w:rFonts w:ascii="Tahoma" w:hAnsi="Tahoma" w:cs="Tahoma"/>
          <w:sz w:val="24"/>
          <w:szCs w:val="24"/>
        </w:rPr>
        <w:t>3</w:t>
      </w:r>
      <w:r w:rsidR="001423F3">
        <w:rPr>
          <w:rFonts w:ascii="Tahoma" w:hAnsi="Tahoma" w:cs="Tahoma"/>
          <w:sz w:val="24"/>
          <w:szCs w:val="24"/>
        </w:rPr>
        <w:t>1</w:t>
      </w:r>
      <w:r w:rsidRPr="006F5C0F">
        <w:rPr>
          <w:rFonts w:ascii="Tahoma" w:hAnsi="Tahoma" w:cs="Tahoma"/>
          <w:sz w:val="24"/>
          <w:szCs w:val="24"/>
        </w:rPr>
        <w:t xml:space="preserve"> de agosto de 2022.</w:t>
      </w: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  <w:r w:rsidRPr="006F5C0F">
        <w:rPr>
          <w:rFonts w:ascii="Tahoma" w:hAnsi="Tahoma" w:cs="Tahoma"/>
          <w:b/>
          <w:sz w:val="24"/>
          <w:szCs w:val="24"/>
        </w:rPr>
        <w:t>JOSÉ LUIS RICI</w:t>
      </w: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  <w:r w:rsidRPr="006F5C0F">
        <w:rPr>
          <w:rFonts w:ascii="Tahoma" w:hAnsi="Tahoma" w:cs="Tahoma"/>
          <w:b/>
          <w:sz w:val="24"/>
          <w:szCs w:val="24"/>
        </w:rPr>
        <w:t>Prefeito Municipal</w:t>
      </w: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widowControl w:val="0"/>
        <w:ind w:firstLine="0"/>
        <w:rPr>
          <w:rFonts w:ascii="Bookman Old Style" w:hAnsi="Bookman Old Style" w:cs="Tahoma"/>
          <w:b/>
          <w:snapToGrid w:val="0"/>
        </w:rPr>
      </w:pPr>
      <w:r w:rsidRPr="006F5C0F">
        <w:rPr>
          <w:rFonts w:ascii="Bookman Old Style" w:hAnsi="Bookman Old Style" w:cs="Tahoma"/>
          <w:b/>
          <w:snapToGrid w:val="0"/>
        </w:rPr>
        <w:lastRenderedPageBreak/>
        <w:t xml:space="preserve">OFÍCIO Nº GP. </w:t>
      </w:r>
      <w:r w:rsidR="001423F3">
        <w:rPr>
          <w:rFonts w:ascii="Bookman Old Style" w:hAnsi="Bookman Old Style" w:cs="Tahoma"/>
          <w:b/>
          <w:snapToGrid w:val="0"/>
        </w:rPr>
        <w:t>280</w:t>
      </w:r>
      <w:r w:rsidRPr="006F5C0F">
        <w:rPr>
          <w:rFonts w:ascii="Bookman Old Style" w:hAnsi="Bookman Old Style" w:cs="Tahoma"/>
          <w:b/>
          <w:snapToGrid w:val="0"/>
        </w:rPr>
        <w:t>/2022.</w:t>
      </w:r>
    </w:p>
    <w:p w:rsidR="00284C3B" w:rsidRPr="006F5C0F" w:rsidRDefault="00284C3B" w:rsidP="00284C3B">
      <w:pPr>
        <w:widowControl w:val="0"/>
        <w:ind w:firstLine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widowControl w:val="0"/>
        <w:ind w:firstLine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widowControl w:val="0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ab/>
      </w:r>
      <w:r w:rsidRPr="006F5C0F">
        <w:rPr>
          <w:rFonts w:ascii="Bookman Old Style" w:hAnsi="Bookman Old Style" w:cs="Tahoma"/>
          <w:snapToGrid w:val="0"/>
        </w:rPr>
        <w:tab/>
      </w:r>
      <w:r w:rsidRPr="006F5C0F">
        <w:rPr>
          <w:rFonts w:ascii="Bookman Old Style" w:hAnsi="Bookman Old Style" w:cs="Tahoma"/>
          <w:snapToGrid w:val="0"/>
        </w:rPr>
        <w:tab/>
      </w:r>
      <w:r w:rsidRPr="006F5C0F">
        <w:rPr>
          <w:rFonts w:ascii="Bookman Old Style" w:hAnsi="Bookman Old Style" w:cs="Tahoma"/>
          <w:snapToGrid w:val="0"/>
        </w:rPr>
        <w:tab/>
        <w:t xml:space="preserve"> </w:t>
      </w:r>
      <w:r>
        <w:rPr>
          <w:rFonts w:ascii="Bookman Old Style" w:hAnsi="Bookman Old Style" w:cs="Tahoma"/>
          <w:snapToGrid w:val="0"/>
        </w:rPr>
        <w:t xml:space="preserve">            </w:t>
      </w:r>
      <w:r w:rsidRPr="006F5C0F">
        <w:rPr>
          <w:rFonts w:ascii="Bookman Old Style" w:hAnsi="Bookman Old Style" w:cs="Tahoma"/>
          <w:snapToGrid w:val="0"/>
        </w:rPr>
        <w:t xml:space="preserve">   Barra Bonita, </w:t>
      </w:r>
      <w:r>
        <w:rPr>
          <w:rFonts w:ascii="Bookman Old Style" w:hAnsi="Bookman Old Style" w:cs="Tahoma"/>
          <w:snapToGrid w:val="0"/>
        </w:rPr>
        <w:t>3</w:t>
      </w:r>
      <w:r w:rsidR="001423F3">
        <w:rPr>
          <w:rFonts w:ascii="Bookman Old Style" w:hAnsi="Bookman Old Style" w:cs="Tahoma"/>
          <w:snapToGrid w:val="0"/>
        </w:rPr>
        <w:t>1</w:t>
      </w:r>
      <w:r w:rsidRPr="006F5C0F">
        <w:rPr>
          <w:rFonts w:ascii="Bookman Old Style" w:hAnsi="Bookman Old Style" w:cs="Tahoma"/>
          <w:snapToGrid w:val="0"/>
        </w:rPr>
        <w:t xml:space="preserve"> de agosto de 2022.</w:t>
      </w:r>
    </w:p>
    <w:p w:rsidR="00284C3B" w:rsidRPr="006F5C0F" w:rsidRDefault="00284C3B" w:rsidP="00284C3B">
      <w:pPr>
        <w:widowControl w:val="0"/>
        <w:ind w:firstLine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widowControl w:val="0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Senhor Presidente:</w:t>
      </w:r>
    </w:p>
    <w:p w:rsidR="00284C3B" w:rsidRPr="006F5C0F" w:rsidRDefault="00284C3B" w:rsidP="00284C3B">
      <w:pPr>
        <w:widowControl w:val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widowControl w:val="0"/>
        <w:rPr>
          <w:rFonts w:ascii="Bookman Old Style" w:hAnsi="Bookman Old Style" w:cs="Tahoma"/>
          <w:snapToGrid w:val="0"/>
        </w:rPr>
      </w:pPr>
    </w:p>
    <w:p w:rsidR="0065441E" w:rsidRPr="0065441E" w:rsidRDefault="00284C3B" w:rsidP="0065441E">
      <w:pPr>
        <w:ind w:firstLine="3828"/>
        <w:rPr>
          <w:rFonts w:ascii="Bookman Old Style" w:hAnsi="Bookman Old Style" w:cs="Tahoma"/>
        </w:rPr>
      </w:pPr>
      <w:r w:rsidRPr="006F5C0F">
        <w:rPr>
          <w:rFonts w:ascii="Bookman Old Style" w:hAnsi="Bookman Old Style" w:cs="Tahoma"/>
        </w:rPr>
        <w:t>Estamos encaminhando para apreciação dessa Egrégia Câmara o incluso Projeto de Lei Complementar nº 1</w:t>
      </w:r>
      <w:r>
        <w:rPr>
          <w:rFonts w:ascii="Bookman Old Style" w:hAnsi="Bookman Old Style" w:cs="Tahoma"/>
        </w:rPr>
        <w:t>1</w:t>
      </w:r>
      <w:r w:rsidRPr="006F5C0F">
        <w:rPr>
          <w:rFonts w:ascii="Bookman Old Style" w:hAnsi="Bookman Old Style" w:cs="Tahoma"/>
        </w:rPr>
        <w:t xml:space="preserve">/2022, </w:t>
      </w:r>
      <w:r w:rsidRPr="0065441E">
        <w:rPr>
          <w:rFonts w:ascii="Bookman Old Style" w:hAnsi="Bookman Old Style" w:cs="Tahoma"/>
        </w:rPr>
        <w:t xml:space="preserve">que </w:t>
      </w:r>
      <w:r w:rsidR="0065441E" w:rsidRPr="0065441E">
        <w:rPr>
          <w:rFonts w:ascii="Bookman Old Style" w:hAnsi="Bookman Old Style" w:cs="Tahoma"/>
        </w:rPr>
        <w:t>d</w:t>
      </w:r>
      <w:r w:rsidR="0065441E" w:rsidRPr="0065441E">
        <w:rPr>
          <w:rFonts w:ascii="Bookman Old Style" w:hAnsi="Bookman Old Style" w:cs="Tahoma"/>
          <w:bCs/>
          <w:iCs/>
        </w:rPr>
        <w:t>ispõe sobre a reestruturação do Departamento de Compras e Licitações do Serviço Autônomo de Água e Esgoto de Barra Bonita/SP e dá outras providências.</w:t>
      </w:r>
    </w:p>
    <w:p w:rsidR="00284C3B" w:rsidRPr="006F5C0F" w:rsidRDefault="00284C3B" w:rsidP="00284C3B">
      <w:pPr>
        <w:ind w:firstLine="3828"/>
        <w:rPr>
          <w:rFonts w:ascii="Bookman Old Style" w:hAnsi="Bookman Old Style" w:cs="Tahoma"/>
        </w:rPr>
      </w:pPr>
    </w:p>
    <w:p w:rsidR="00284C3B" w:rsidRDefault="00363731" w:rsidP="00284C3B">
      <w:pPr>
        <w:ind w:firstLine="3828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Considerando o Ofício nº 84/2022, do</w:t>
      </w:r>
      <w:r w:rsidR="0065441E">
        <w:rPr>
          <w:rFonts w:ascii="Bookman Old Style" w:hAnsi="Bookman Old Style" w:cs="Tahoma"/>
        </w:rPr>
        <w:t xml:space="preserve"> Serviço Autônomo de Água e Esgoto de Barra Bonita</w:t>
      </w:r>
      <w:r>
        <w:rPr>
          <w:rFonts w:ascii="Bookman Old Style" w:hAnsi="Bookman Old Style" w:cs="Tahoma"/>
        </w:rPr>
        <w:t>,</w:t>
      </w:r>
      <w:r w:rsidR="0065441E">
        <w:rPr>
          <w:rFonts w:ascii="Bookman Old Style" w:hAnsi="Bookman Old Style" w:cs="Tahoma"/>
        </w:rPr>
        <w:t xml:space="preserve"> protocol</w:t>
      </w:r>
      <w:r>
        <w:rPr>
          <w:rFonts w:ascii="Bookman Old Style" w:hAnsi="Bookman Old Style" w:cs="Tahoma"/>
        </w:rPr>
        <w:t>ado</w:t>
      </w:r>
      <w:r w:rsidR="0065441E">
        <w:rPr>
          <w:rFonts w:ascii="Bookman Old Style" w:hAnsi="Bookman Old Style" w:cs="Tahoma"/>
        </w:rPr>
        <w:t xml:space="preserve"> nesta Prefeitura</w:t>
      </w:r>
      <w:r>
        <w:rPr>
          <w:rFonts w:ascii="Bookman Old Style" w:hAnsi="Bookman Old Style" w:cs="Tahoma"/>
        </w:rPr>
        <w:t xml:space="preserve"> sob nº 6.835/2022, cópia anexa, propondo a reestruturação de seu Departamento de Compras e Licitações, visando adequar à nova lei de licitações, a qual estabelece as normas gerais de licitações e contratos no âmbito da Administração Pública Direta e Indireta.</w:t>
      </w:r>
    </w:p>
    <w:p w:rsidR="00363731" w:rsidRPr="006F5C0F" w:rsidRDefault="00363731" w:rsidP="00284C3B">
      <w:pPr>
        <w:ind w:firstLine="3828"/>
        <w:rPr>
          <w:rFonts w:ascii="Bookman Old Style" w:hAnsi="Bookman Old Style" w:cs="Tahoma"/>
        </w:rPr>
      </w:pPr>
    </w:p>
    <w:p w:rsidR="00284C3B" w:rsidRPr="006F5C0F" w:rsidRDefault="00284C3B" w:rsidP="00284C3B">
      <w:pPr>
        <w:widowControl w:val="0"/>
        <w:ind w:firstLine="3828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Assim, submetemos à apreciação dessa Colenda Câmara o incluso Projeto de Lei Complementar, solicitando aos Senhores Edis, diante da relevância social da proposta, sua aprovação na forma apresentada</w:t>
      </w:r>
      <w:r w:rsidR="0065441E">
        <w:rPr>
          <w:rFonts w:ascii="Bookman Old Style" w:hAnsi="Bookman Old Style" w:cs="Tahoma"/>
          <w:snapToGrid w:val="0"/>
        </w:rPr>
        <w:t>.</w:t>
      </w:r>
    </w:p>
    <w:p w:rsidR="00284C3B" w:rsidRPr="006F5C0F" w:rsidRDefault="00284C3B" w:rsidP="00284C3B">
      <w:pPr>
        <w:widowControl w:val="0"/>
        <w:ind w:firstLine="3828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Na oportunidade, apresentamos a Vossa Excelência e aos demais Edis nossos protestos de elevada estima e consideração.</w:t>
      </w:r>
    </w:p>
    <w:p w:rsidR="00284C3B" w:rsidRPr="006F5C0F" w:rsidRDefault="00284C3B" w:rsidP="00284C3B">
      <w:pPr>
        <w:widowControl w:val="0"/>
        <w:ind w:firstLine="3828"/>
        <w:rPr>
          <w:rFonts w:ascii="Bookman Old Style" w:hAnsi="Bookman Old Style" w:cs="Tahoma"/>
          <w:snapToGrid w:val="0"/>
        </w:rPr>
      </w:pPr>
    </w:p>
    <w:p w:rsidR="00284C3B" w:rsidRDefault="00284C3B" w:rsidP="00284C3B">
      <w:pPr>
        <w:widowControl w:val="0"/>
        <w:rPr>
          <w:rFonts w:ascii="Bookman Old Style" w:hAnsi="Bookman Old Style" w:cs="Tahoma"/>
          <w:snapToGrid w:val="0"/>
        </w:rPr>
      </w:pPr>
    </w:p>
    <w:p w:rsidR="00363731" w:rsidRPr="006F5C0F" w:rsidRDefault="00363731" w:rsidP="00284C3B">
      <w:pPr>
        <w:widowControl w:val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widowControl w:val="0"/>
        <w:ind w:firstLine="3828"/>
        <w:rPr>
          <w:rFonts w:ascii="Bookman Old Style" w:hAnsi="Bookman Old Style" w:cs="Tahoma"/>
          <w:b/>
          <w:snapToGrid w:val="0"/>
        </w:rPr>
      </w:pPr>
      <w:r w:rsidRPr="006F5C0F">
        <w:rPr>
          <w:rFonts w:ascii="Bookman Old Style" w:hAnsi="Bookman Old Style" w:cs="Tahoma"/>
          <w:b/>
          <w:snapToGrid w:val="0"/>
        </w:rPr>
        <w:t>JOSÉ LUIS RICI</w:t>
      </w:r>
    </w:p>
    <w:p w:rsidR="00284C3B" w:rsidRPr="006F5C0F" w:rsidRDefault="00284C3B" w:rsidP="00284C3B">
      <w:pPr>
        <w:widowControl w:val="0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 xml:space="preserve">                                      </w:t>
      </w:r>
      <w:r w:rsidRPr="006F5C0F">
        <w:rPr>
          <w:rFonts w:ascii="Bookman Old Style" w:hAnsi="Bookman Old Style" w:cs="Tahoma"/>
          <w:snapToGrid w:val="0"/>
        </w:rPr>
        <w:t>Prefeito Municipal</w:t>
      </w:r>
    </w:p>
    <w:p w:rsidR="00284C3B" w:rsidRPr="006F5C0F" w:rsidRDefault="00284C3B" w:rsidP="00284C3B">
      <w:pPr>
        <w:widowControl w:val="0"/>
        <w:jc w:val="center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widowControl w:val="0"/>
        <w:jc w:val="center"/>
        <w:rPr>
          <w:rFonts w:ascii="Bookman Old Style" w:hAnsi="Bookman Old Style" w:cs="Tahoma"/>
          <w:snapToGrid w:val="0"/>
        </w:rPr>
      </w:pPr>
    </w:p>
    <w:p w:rsidR="00284C3B" w:rsidRPr="006F5C0F" w:rsidRDefault="00284C3B" w:rsidP="00284C3B">
      <w:pPr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À Sua Excelência o Senhor</w:t>
      </w:r>
    </w:p>
    <w:p w:rsidR="00284C3B" w:rsidRPr="006F5C0F" w:rsidRDefault="00284C3B" w:rsidP="00284C3B">
      <w:pPr>
        <w:pStyle w:val="Ttulo1"/>
        <w:ind w:firstLine="0"/>
        <w:rPr>
          <w:rFonts w:cs="Tahoma"/>
          <w:b w:val="0"/>
          <w:szCs w:val="24"/>
        </w:rPr>
      </w:pPr>
      <w:r w:rsidRPr="006F5C0F">
        <w:rPr>
          <w:rFonts w:cs="Tahoma"/>
          <w:szCs w:val="24"/>
        </w:rPr>
        <w:t>JOSÉ CARLOS FANTIN</w:t>
      </w:r>
    </w:p>
    <w:p w:rsidR="00284C3B" w:rsidRPr="006F5C0F" w:rsidRDefault="00284C3B" w:rsidP="00284C3B">
      <w:pPr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Presidente da Câmara Municipal da Estância Turística de Barra Bonita</w:t>
      </w:r>
    </w:p>
    <w:p w:rsidR="00284C3B" w:rsidRPr="009F422E" w:rsidRDefault="00284C3B" w:rsidP="00284C3B">
      <w:pPr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b/>
          <w:bCs/>
          <w:snapToGrid w:val="0"/>
          <w:u w:val="words"/>
        </w:rPr>
        <w:t>BARRA BONITA</w:t>
      </w:r>
      <w:r w:rsidRPr="006F5C0F">
        <w:rPr>
          <w:rFonts w:ascii="Bookman Old Style" w:hAnsi="Bookman Old Style" w:cs="Tahoma"/>
          <w:snapToGrid w:val="0"/>
        </w:rPr>
        <w:t xml:space="preserve"> (</w:t>
      </w:r>
      <w:r w:rsidRPr="006F5C0F">
        <w:rPr>
          <w:rFonts w:ascii="Bookman Old Style" w:hAnsi="Bookman Old Style" w:cs="Tahoma"/>
          <w:b/>
          <w:bCs/>
          <w:snapToGrid w:val="0"/>
        </w:rPr>
        <w:t>SP</w:t>
      </w:r>
      <w:r w:rsidRPr="006F5C0F">
        <w:rPr>
          <w:rFonts w:ascii="Bookman Old Style" w:hAnsi="Bookman Old Style" w:cs="Tahoma"/>
          <w:snapToGrid w:val="0"/>
        </w:rPr>
        <w:t>)</w:t>
      </w:r>
    </w:p>
    <w:p w:rsidR="00284C3B" w:rsidRPr="00284C3B" w:rsidRDefault="00284C3B" w:rsidP="00D95299">
      <w:pPr>
        <w:spacing w:line="280" w:lineRule="exact"/>
        <w:rPr>
          <w:rFonts w:ascii="Tahoma" w:hAnsi="Tahoma" w:cs="Tahoma"/>
        </w:rPr>
      </w:pPr>
    </w:p>
    <w:sectPr w:rsidR="00284C3B" w:rsidRPr="00284C3B" w:rsidSect="00B90429">
      <w:footerReference w:type="default" r:id="rId11"/>
      <w:pgSz w:w="11906" w:h="16838"/>
      <w:pgMar w:top="255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92" w:rsidRDefault="00C61992" w:rsidP="00D95299">
      <w:pPr>
        <w:spacing w:line="240" w:lineRule="auto"/>
      </w:pPr>
      <w:r>
        <w:separator/>
      </w:r>
    </w:p>
  </w:endnote>
  <w:endnote w:type="continuationSeparator" w:id="1">
    <w:p w:rsidR="00C61992" w:rsidRDefault="00C61992" w:rsidP="00D95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88" w:rsidRDefault="00954C88">
    <w:pPr>
      <w:pStyle w:val="Rodap"/>
      <w:jc w:val="right"/>
    </w:pPr>
  </w:p>
  <w:p w:rsidR="00954C88" w:rsidRDefault="00954C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92" w:rsidRDefault="00C61992" w:rsidP="00D95299">
      <w:pPr>
        <w:spacing w:line="240" w:lineRule="auto"/>
      </w:pPr>
      <w:r>
        <w:separator/>
      </w:r>
    </w:p>
  </w:footnote>
  <w:footnote w:type="continuationSeparator" w:id="1">
    <w:p w:rsidR="00C61992" w:rsidRDefault="00C61992" w:rsidP="00D95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348E1"/>
    <w:rsid w:val="00024FC4"/>
    <w:rsid w:val="000E514E"/>
    <w:rsid w:val="00104416"/>
    <w:rsid w:val="001423F3"/>
    <w:rsid w:val="00230B98"/>
    <w:rsid w:val="00240F33"/>
    <w:rsid w:val="00256250"/>
    <w:rsid w:val="00284C3B"/>
    <w:rsid w:val="00292C64"/>
    <w:rsid w:val="002933AF"/>
    <w:rsid w:val="002D3C9C"/>
    <w:rsid w:val="002F1AFB"/>
    <w:rsid w:val="00363731"/>
    <w:rsid w:val="00381DD5"/>
    <w:rsid w:val="003A2CC8"/>
    <w:rsid w:val="003C32C3"/>
    <w:rsid w:val="003E2255"/>
    <w:rsid w:val="0043632E"/>
    <w:rsid w:val="0044332B"/>
    <w:rsid w:val="005130F5"/>
    <w:rsid w:val="005348E1"/>
    <w:rsid w:val="005607FE"/>
    <w:rsid w:val="00585F25"/>
    <w:rsid w:val="006224F7"/>
    <w:rsid w:val="0065441E"/>
    <w:rsid w:val="0068365D"/>
    <w:rsid w:val="00730003"/>
    <w:rsid w:val="007B1959"/>
    <w:rsid w:val="007C7187"/>
    <w:rsid w:val="00893A88"/>
    <w:rsid w:val="00954C88"/>
    <w:rsid w:val="00980B4F"/>
    <w:rsid w:val="009A0FF5"/>
    <w:rsid w:val="009D0C08"/>
    <w:rsid w:val="00A064BE"/>
    <w:rsid w:val="00A13AE6"/>
    <w:rsid w:val="00AB1B34"/>
    <w:rsid w:val="00AB5B2B"/>
    <w:rsid w:val="00AD0255"/>
    <w:rsid w:val="00AE0BE3"/>
    <w:rsid w:val="00B26F21"/>
    <w:rsid w:val="00B90429"/>
    <w:rsid w:val="00BC6945"/>
    <w:rsid w:val="00C054D1"/>
    <w:rsid w:val="00C2050C"/>
    <w:rsid w:val="00C61992"/>
    <w:rsid w:val="00CE3CBC"/>
    <w:rsid w:val="00CE74B3"/>
    <w:rsid w:val="00D54FB3"/>
    <w:rsid w:val="00D81254"/>
    <w:rsid w:val="00D95299"/>
    <w:rsid w:val="00E029B1"/>
    <w:rsid w:val="00E26CFC"/>
    <w:rsid w:val="00E4039F"/>
    <w:rsid w:val="00E64751"/>
    <w:rsid w:val="00E64C5B"/>
    <w:rsid w:val="00E73AF7"/>
    <w:rsid w:val="00F405E8"/>
    <w:rsid w:val="00F968D5"/>
    <w:rsid w:val="00FA21B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952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2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52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2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0">
    <w:name w:val="normal"/>
    <w:rsid w:val="00284C3B"/>
    <w:pPr>
      <w:spacing w:line="276" w:lineRule="auto"/>
      <w:ind w:firstLine="0"/>
      <w:jc w:val="left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1DC1-8934-497D-AEE6-C9199A7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2927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antonio.filho</cp:lastModifiedBy>
  <cp:revision>4</cp:revision>
  <cp:lastPrinted>2022-08-31T10:49:00Z</cp:lastPrinted>
  <dcterms:created xsi:type="dcterms:W3CDTF">2022-08-30T13:21:00Z</dcterms:created>
  <dcterms:modified xsi:type="dcterms:W3CDTF">2022-08-31T10:50:00Z</dcterms:modified>
</cp:coreProperties>
</file>