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D6" w:rsidRPr="000D24C9" w:rsidRDefault="00F10EBB" w:rsidP="00FE4328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Nº </w:t>
      </w:r>
      <w:r w:rsidR="002E70EA">
        <w:rPr>
          <w:rFonts w:ascii="Tahoma" w:hAnsi="Tahoma" w:cs="Tahoma"/>
          <w:b/>
        </w:rPr>
        <w:t>26</w:t>
      </w:r>
      <w:r>
        <w:rPr>
          <w:rFonts w:ascii="Tahoma" w:hAnsi="Tahoma" w:cs="Tahoma"/>
          <w:b/>
        </w:rPr>
        <w:t>/2022</w:t>
      </w:r>
    </w:p>
    <w:p w:rsidR="00660EDC" w:rsidRPr="000D24C9" w:rsidRDefault="00660EDC" w:rsidP="00FE4328">
      <w:pPr>
        <w:widowControl w:val="0"/>
        <w:spacing w:line="320" w:lineRule="exact"/>
        <w:ind w:left="3402"/>
        <w:jc w:val="both"/>
        <w:rPr>
          <w:rFonts w:ascii="Tahoma" w:hAnsi="Tahoma" w:cs="Tahoma"/>
          <w:bCs/>
          <w:color w:val="000000"/>
        </w:rPr>
      </w:pPr>
    </w:p>
    <w:p w:rsidR="000D24C9" w:rsidRPr="000D24C9" w:rsidRDefault="000D24C9" w:rsidP="00FE4328">
      <w:pPr>
        <w:widowControl w:val="0"/>
        <w:spacing w:line="320" w:lineRule="exact"/>
        <w:ind w:left="3402"/>
        <w:jc w:val="both"/>
        <w:rPr>
          <w:rStyle w:val="Forte"/>
          <w:rFonts w:ascii="Tahoma" w:hAnsi="Tahoma" w:cs="Tahoma"/>
          <w:szCs w:val="26"/>
        </w:rPr>
      </w:pPr>
      <w:r w:rsidRPr="000D24C9">
        <w:rPr>
          <w:rFonts w:ascii="Tahoma" w:hAnsi="Tahoma" w:cs="Tahoma"/>
          <w:bCs/>
          <w:iCs/>
          <w:szCs w:val="26"/>
        </w:rPr>
        <w:t>Dispõe sobre fixação de gratificação de funções conforme especifica e dá outras providências.</w:t>
      </w:r>
    </w:p>
    <w:p w:rsidR="00036B50" w:rsidRPr="000D24C9" w:rsidRDefault="00036B50" w:rsidP="00FE4328">
      <w:pPr>
        <w:spacing w:line="320" w:lineRule="exact"/>
        <w:jc w:val="both"/>
        <w:rPr>
          <w:rFonts w:ascii="Tahoma" w:hAnsi="Tahoma" w:cs="Tahoma"/>
          <w:b/>
        </w:rPr>
      </w:pPr>
    </w:p>
    <w:p w:rsidR="00F10EBB" w:rsidRDefault="000D24C9" w:rsidP="00FE4328">
      <w:pPr>
        <w:pStyle w:val="Default"/>
        <w:spacing w:line="320" w:lineRule="exact"/>
        <w:ind w:firstLine="1701"/>
        <w:jc w:val="both"/>
        <w:rPr>
          <w:szCs w:val="26"/>
        </w:rPr>
      </w:pPr>
      <w:r w:rsidRPr="000D24C9">
        <w:rPr>
          <w:b/>
          <w:bCs/>
          <w:szCs w:val="26"/>
        </w:rPr>
        <w:t xml:space="preserve">Art. 1º </w:t>
      </w:r>
      <w:r w:rsidRPr="000D24C9">
        <w:rPr>
          <w:szCs w:val="26"/>
        </w:rPr>
        <w:t xml:space="preserve">Fica criada </w:t>
      </w:r>
      <w:r w:rsidR="004D65A6">
        <w:rPr>
          <w:szCs w:val="26"/>
        </w:rPr>
        <w:t>na</w:t>
      </w:r>
      <w:r w:rsidR="007009A0">
        <w:rPr>
          <w:szCs w:val="26"/>
        </w:rPr>
        <w:t xml:space="preserve"> Admin</w:t>
      </w:r>
      <w:r w:rsidR="008F038F">
        <w:rPr>
          <w:szCs w:val="26"/>
        </w:rPr>
        <w:t xml:space="preserve">istração Pública Direta e Indireta </w:t>
      </w:r>
      <w:r w:rsidR="007009A0">
        <w:rPr>
          <w:szCs w:val="26"/>
        </w:rPr>
        <w:t>g</w:t>
      </w:r>
      <w:r w:rsidRPr="000D24C9">
        <w:rPr>
          <w:szCs w:val="26"/>
        </w:rPr>
        <w:t xml:space="preserve">ratificação </w:t>
      </w:r>
      <w:r w:rsidR="004E7EE4">
        <w:rPr>
          <w:szCs w:val="26"/>
        </w:rPr>
        <w:t>para os</w:t>
      </w:r>
      <w:r w:rsidR="00F10EBB">
        <w:rPr>
          <w:szCs w:val="26"/>
        </w:rPr>
        <w:t xml:space="preserve"> </w:t>
      </w:r>
      <w:r w:rsidR="00FF26F7">
        <w:rPr>
          <w:szCs w:val="26"/>
        </w:rPr>
        <w:t>servidores públicos</w:t>
      </w:r>
      <w:r w:rsidR="004D65A6">
        <w:rPr>
          <w:szCs w:val="26"/>
        </w:rPr>
        <w:t xml:space="preserve"> </w:t>
      </w:r>
      <w:r w:rsidR="00FF26F7">
        <w:rPr>
          <w:szCs w:val="26"/>
        </w:rPr>
        <w:t>permanentes</w:t>
      </w:r>
      <w:r w:rsidR="004D65A6">
        <w:rPr>
          <w:szCs w:val="26"/>
        </w:rPr>
        <w:t xml:space="preserve"> </w:t>
      </w:r>
      <w:r w:rsidR="0065259A">
        <w:rPr>
          <w:szCs w:val="26"/>
        </w:rPr>
        <w:t>que integrem a</w:t>
      </w:r>
      <w:r w:rsidR="00F10EBB">
        <w:rPr>
          <w:szCs w:val="26"/>
        </w:rPr>
        <w:t xml:space="preserve"> </w:t>
      </w:r>
      <w:r w:rsidR="003E0896">
        <w:rPr>
          <w:szCs w:val="26"/>
        </w:rPr>
        <w:t>Comissão de Licitação</w:t>
      </w:r>
      <w:r w:rsidR="00F10EBB">
        <w:rPr>
          <w:szCs w:val="26"/>
        </w:rPr>
        <w:t>, a Comissão de Contratação</w:t>
      </w:r>
      <w:r w:rsidR="003E0896">
        <w:rPr>
          <w:szCs w:val="26"/>
        </w:rPr>
        <w:t xml:space="preserve"> </w:t>
      </w:r>
      <w:r w:rsidR="0065259A">
        <w:rPr>
          <w:szCs w:val="26"/>
        </w:rPr>
        <w:t xml:space="preserve">ou a </w:t>
      </w:r>
      <w:r w:rsidR="003E0896">
        <w:rPr>
          <w:szCs w:val="26"/>
        </w:rPr>
        <w:t>Equipe de Apoio</w:t>
      </w:r>
      <w:r w:rsidR="00F10EBB">
        <w:rPr>
          <w:szCs w:val="26"/>
        </w:rPr>
        <w:t>,</w:t>
      </w:r>
      <w:r w:rsidRPr="000D24C9">
        <w:rPr>
          <w:szCs w:val="26"/>
        </w:rPr>
        <w:t xml:space="preserve"> pela execução </w:t>
      </w:r>
      <w:r w:rsidR="0065259A">
        <w:rPr>
          <w:szCs w:val="26"/>
        </w:rPr>
        <w:t>das</w:t>
      </w:r>
      <w:r w:rsidRPr="000D24C9">
        <w:rPr>
          <w:szCs w:val="26"/>
        </w:rPr>
        <w:t xml:space="preserve"> </w:t>
      </w:r>
      <w:r w:rsidR="0065259A">
        <w:rPr>
          <w:szCs w:val="26"/>
        </w:rPr>
        <w:t>atividades inerentes aos procedimentos licitatórios</w:t>
      </w:r>
      <w:r w:rsidRPr="000D24C9">
        <w:rPr>
          <w:szCs w:val="26"/>
        </w:rPr>
        <w:t>, além das</w:t>
      </w:r>
      <w:r w:rsidR="0065259A">
        <w:rPr>
          <w:szCs w:val="26"/>
        </w:rPr>
        <w:t xml:space="preserve"> </w:t>
      </w:r>
      <w:r w:rsidR="0065259A" w:rsidRPr="000D24C9">
        <w:rPr>
          <w:szCs w:val="26"/>
        </w:rPr>
        <w:t>at</w:t>
      </w:r>
      <w:r w:rsidR="0065259A">
        <w:rPr>
          <w:szCs w:val="26"/>
        </w:rPr>
        <w:t>ribuições regulares do</w:t>
      </w:r>
      <w:r w:rsidR="004E7EE4">
        <w:rPr>
          <w:szCs w:val="26"/>
        </w:rPr>
        <w:t xml:space="preserve"> emprego de origem.</w:t>
      </w:r>
      <w:r w:rsidRPr="000D24C9">
        <w:rPr>
          <w:szCs w:val="26"/>
        </w:rPr>
        <w:t xml:space="preserve"> </w:t>
      </w:r>
    </w:p>
    <w:p w:rsidR="00F10EBB" w:rsidRDefault="00F10EBB" w:rsidP="00FE4328">
      <w:pPr>
        <w:pStyle w:val="Default"/>
        <w:spacing w:line="320" w:lineRule="exact"/>
        <w:ind w:firstLine="1701"/>
        <w:jc w:val="both"/>
        <w:rPr>
          <w:szCs w:val="26"/>
        </w:rPr>
      </w:pPr>
    </w:p>
    <w:p w:rsidR="000D24C9" w:rsidRDefault="007009A0" w:rsidP="00FE4328">
      <w:pPr>
        <w:pStyle w:val="Default"/>
        <w:spacing w:line="320" w:lineRule="exact"/>
        <w:ind w:firstLine="1701"/>
        <w:jc w:val="both"/>
        <w:rPr>
          <w:szCs w:val="26"/>
        </w:rPr>
      </w:pPr>
      <w:r>
        <w:rPr>
          <w:b/>
          <w:szCs w:val="26"/>
        </w:rPr>
        <w:t>Art. 2º</w:t>
      </w:r>
      <w:r w:rsidR="00F10EBB">
        <w:rPr>
          <w:szCs w:val="26"/>
        </w:rPr>
        <w:t xml:space="preserve"> </w:t>
      </w:r>
      <w:r w:rsidR="002E70EA">
        <w:rPr>
          <w:szCs w:val="26"/>
        </w:rPr>
        <w:t xml:space="preserve">O </w:t>
      </w:r>
      <w:r w:rsidR="004D65A6">
        <w:rPr>
          <w:szCs w:val="26"/>
        </w:rPr>
        <w:t>valor da</w:t>
      </w:r>
      <w:r w:rsidR="00F10EBB">
        <w:rPr>
          <w:szCs w:val="26"/>
        </w:rPr>
        <w:t xml:space="preserve"> </w:t>
      </w:r>
      <w:r w:rsidR="004D65A6">
        <w:rPr>
          <w:szCs w:val="26"/>
        </w:rPr>
        <w:t>g</w:t>
      </w:r>
      <w:r w:rsidR="00F10EBB">
        <w:rPr>
          <w:szCs w:val="26"/>
        </w:rPr>
        <w:t xml:space="preserve">ratificação </w:t>
      </w:r>
      <w:r>
        <w:rPr>
          <w:szCs w:val="26"/>
        </w:rPr>
        <w:t xml:space="preserve">será </w:t>
      </w:r>
      <w:r w:rsidR="004D65A6">
        <w:rPr>
          <w:szCs w:val="26"/>
        </w:rPr>
        <w:t xml:space="preserve">de </w:t>
      </w:r>
      <w:r>
        <w:rPr>
          <w:szCs w:val="26"/>
        </w:rPr>
        <w:t xml:space="preserve">até R$ </w:t>
      </w:r>
      <w:r w:rsidR="004D65A6">
        <w:rPr>
          <w:szCs w:val="26"/>
        </w:rPr>
        <w:t>750,00</w:t>
      </w:r>
      <w:r>
        <w:rPr>
          <w:szCs w:val="26"/>
        </w:rPr>
        <w:t xml:space="preserve"> (</w:t>
      </w:r>
      <w:r w:rsidR="004D65A6">
        <w:rPr>
          <w:szCs w:val="26"/>
        </w:rPr>
        <w:t xml:space="preserve">setecentos e cinquenta </w:t>
      </w:r>
      <w:r>
        <w:rPr>
          <w:szCs w:val="26"/>
        </w:rPr>
        <w:t>reais) por</w:t>
      </w:r>
      <w:r w:rsidR="000D24C9" w:rsidRPr="000D24C9">
        <w:rPr>
          <w:szCs w:val="26"/>
        </w:rPr>
        <w:t xml:space="preserve"> </w:t>
      </w:r>
      <w:r w:rsidR="004D65A6">
        <w:rPr>
          <w:szCs w:val="26"/>
        </w:rPr>
        <w:t>mês</w:t>
      </w:r>
      <w:r w:rsidR="008F038F">
        <w:rPr>
          <w:szCs w:val="26"/>
        </w:rPr>
        <w:t xml:space="preserve">, </w:t>
      </w:r>
      <w:r w:rsidR="00FE4328">
        <w:rPr>
          <w:szCs w:val="26"/>
        </w:rPr>
        <w:t xml:space="preserve">nos moldes </w:t>
      </w:r>
      <w:r w:rsidR="008F038F">
        <w:rPr>
          <w:szCs w:val="26"/>
        </w:rPr>
        <w:t>definido</w:t>
      </w:r>
      <w:r w:rsidR="000C704A">
        <w:rPr>
          <w:szCs w:val="26"/>
        </w:rPr>
        <w:t>s</w:t>
      </w:r>
      <w:r w:rsidR="008F038F">
        <w:rPr>
          <w:szCs w:val="26"/>
        </w:rPr>
        <w:t xml:space="preserve"> </w:t>
      </w:r>
      <w:r w:rsidR="008F038F" w:rsidRPr="000D24C9">
        <w:rPr>
          <w:szCs w:val="26"/>
        </w:rPr>
        <w:t xml:space="preserve">pela autoridade competente, </w:t>
      </w:r>
      <w:r w:rsidR="0065259A">
        <w:rPr>
          <w:szCs w:val="26"/>
        </w:rPr>
        <w:t xml:space="preserve">fixados </w:t>
      </w:r>
      <w:r w:rsidR="008F038F" w:rsidRPr="000D24C9">
        <w:rPr>
          <w:szCs w:val="26"/>
        </w:rPr>
        <w:t>através d</w:t>
      </w:r>
      <w:r w:rsidR="008F038F">
        <w:rPr>
          <w:szCs w:val="26"/>
        </w:rPr>
        <w:t>e ato administrativo específico.</w:t>
      </w:r>
    </w:p>
    <w:p w:rsidR="007009A0" w:rsidRDefault="007009A0" w:rsidP="00FE4328">
      <w:pPr>
        <w:pStyle w:val="Default"/>
        <w:spacing w:line="320" w:lineRule="exact"/>
        <w:ind w:firstLine="1701"/>
        <w:jc w:val="both"/>
        <w:rPr>
          <w:szCs w:val="26"/>
        </w:rPr>
      </w:pPr>
    </w:p>
    <w:p w:rsidR="004D65A6" w:rsidRPr="000D24C9" w:rsidRDefault="004D65A6" w:rsidP="00FE4328">
      <w:pPr>
        <w:pStyle w:val="Default"/>
        <w:spacing w:line="320" w:lineRule="exact"/>
        <w:ind w:firstLine="1701"/>
        <w:jc w:val="both"/>
        <w:rPr>
          <w:szCs w:val="26"/>
        </w:rPr>
      </w:pPr>
      <w:r w:rsidRPr="000D24C9">
        <w:rPr>
          <w:b/>
          <w:bCs/>
          <w:szCs w:val="26"/>
        </w:rPr>
        <w:t>Art. 3º</w:t>
      </w:r>
      <w:r w:rsidRPr="000D24C9">
        <w:rPr>
          <w:b/>
          <w:szCs w:val="26"/>
        </w:rPr>
        <w:t xml:space="preserve"> </w:t>
      </w:r>
      <w:r>
        <w:rPr>
          <w:szCs w:val="26"/>
        </w:rPr>
        <w:t>Os servidores farão jus à</w:t>
      </w:r>
      <w:r w:rsidRPr="000D24C9">
        <w:rPr>
          <w:szCs w:val="26"/>
        </w:rPr>
        <w:t xml:space="preserve"> gratificaç</w:t>
      </w:r>
      <w:r>
        <w:rPr>
          <w:szCs w:val="26"/>
        </w:rPr>
        <w:t>ão estabelecida</w:t>
      </w:r>
      <w:r w:rsidRPr="000D24C9">
        <w:rPr>
          <w:szCs w:val="26"/>
        </w:rPr>
        <w:t xml:space="preserve"> na presente Lei durante o desempenho das referidas funções, ficando vedada a percepção cumulativa</w:t>
      </w:r>
      <w:r w:rsidR="004E7EE4">
        <w:rPr>
          <w:szCs w:val="26"/>
        </w:rPr>
        <w:t>,</w:t>
      </w:r>
      <w:r w:rsidRPr="000D24C9">
        <w:rPr>
          <w:szCs w:val="26"/>
        </w:rPr>
        <w:t xml:space="preserve"> caso </w:t>
      </w:r>
      <w:r>
        <w:rPr>
          <w:szCs w:val="26"/>
        </w:rPr>
        <w:t>o</w:t>
      </w:r>
      <w:r w:rsidRPr="000D24C9">
        <w:rPr>
          <w:szCs w:val="26"/>
        </w:rPr>
        <w:t xml:space="preserve"> servidor participe de mais de </w:t>
      </w:r>
      <w:r w:rsidR="0065259A">
        <w:rPr>
          <w:szCs w:val="26"/>
        </w:rPr>
        <w:t>um colegiado licitatório</w:t>
      </w:r>
      <w:r>
        <w:rPr>
          <w:szCs w:val="26"/>
        </w:rPr>
        <w:t>.</w:t>
      </w:r>
    </w:p>
    <w:p w:rsidR="000D24C9" w:rsidRPr="000D24C9" w:rsidRDefault="000D24C9" w:rsidP="00FE4328">
      <w:pPr>
        <w:spacing w:line="320" w:lineRule="exact"/>
        <w:ind w:firstLine="1701"/>
        <w:jc w:val="both"/>
        <w:rPr>
          <w:rFonts w:ascii="Tahoma" w:hAnsi="Tahoma" w:cs="Tahoma"/>
          <w:szCs w:val="26"/>
        </w:rPr>
      </w:pPr>
    </w:p>
    <w:p w:rsidR="000D24C9" w:rsidRDefault="000D24C9" w:rsidP="00FE4328">
      <w:pPr>
        <w:pStyle w:val="Default"/>
        <w:spacing w:line="320" w:lineRule="exact"/>
        <w:ind w:firstLine="1701"/>
        <w:jc w:val="both"/>
      </w:pPr>
      <w:r w:rsidRPr="000D24C9">
        <w:rPr>
          <w:b/>
          <w:bCs/>
          <w:szCs w:val="26"/>
        </w:rPr>
        <w:t xml:space="preserve">Art. </w:t>
      </w:r>
      <w:r w:rsidR="004D65A6">
        <w:rPr>
          <w:b/>
          <w:bCs/>
          <w:szCs w:val="26"/>
        </w:rPr>
        <w:t>4</w:t>
      </w:r>
      <w:r w:rsidRPr="000D24C9">
        <w:rPr>
          <w:b/>
          <w:bCs/>
          <w:szCs w:val="26"/>
        </w:rPr>
        <w:t>º</w:t>
      </w:r>
      <w:r w:rsidRPr="000D24C9">
        <w:rPr>
          <w:b/>
          <w:szCs w:val="26"/>
        </w:rPr>
        <w:t xml:space="preserve"> </w:t>
      </w:r>
      <w:r w:rsidR="004E7EE4" w:rsidRPr="00EA76D5">
        <w:t>As despesas decorrentes desta Lei correrão por conta das dotações consignadas no orçamento/programa vigente, suplementadas, se necessário.</w:t>
      </w:r>
    </w:p>
    <w:p w:rsidR="004E7EE4" w:rsidRPr="000D24C9" w:rsidRDefault="004E7EE4" w:rsidP="00FE4328">
      <w:pPr>
        <w:pStyle w:val="Default"/>
        <w:spacing w:line="320" w:lineRule="exact"/>
        <w:ind w:firstLine="1701"/>
        <w:jc w:val="both"/>
        <w:rPr>
          <w:szCs w:val="26"/>
        </w:rPr>
      </w:pPr>
    </w:p>
    <w:p w:rsidR="000D24C9" w:rsidRPr="000D24C9" w:rsidRDefault="000D24C9" w:rsidP="00FE4328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0D24C9">
        <w:rPr>
          <w:rFonts w:ascii="Tahoma" w:hAnsi="Tahoma" w:cs="Tahoma"/>
          <w:b/>
          <w:bCs/>
          <w:szCs w:val="26"/>
        </w:rPr>
        <w:t xml:space="preserve">Art. </w:t>
      </w:r>
      <w:r w:rsidR="004D65A6">
        <w:rPr>
          <w:rFonts w:ascii="Tahoma" w:hAnsi="Tahoma" w:cs="Tahoma"/>
          <w:b/>
          <w:bCs/>
          <w:szCs w:val="26"/>
        </w:rPr>
        <w:t>5</w:t>
      </w:r>
      <w:r w:rsidRPr="000D24C9">
        <w:rPr>
          <w:rFonts w:ascii="Tahoma" w:hAnsi="Tahoma" w:cs="Tahoma"/>
          <w:b/>
          <w:bCs/>
          <w:szCs w:val="26"/>
        </w:rPr>
        <w:t>º</w:t>
      </w:r>
      <w:r w:rsidRPr="000D24C9">
        <w:rPr>
          <w:rFonts w:ascii="Tahoma" w:hAnsi="Tahoma" w:cs="Tahoma"/>
          <w:b/>
          <w:szCs w:val="26"/>
        </w:rPr>
        <w:t xml:space="preserve"> </w:t>
      </w:r>
      <w:r w:rsidRPr="000D24C9">
        <w:rPr>
          <w:rFonts w:ascii="Tahoma" w:hAnsi="Tahoma" w:cs="Tahoma"/>
          <w:szCs w:val="26"/>
        </w:rPr>
        <w:t>Esta Lei entra em vigor na data de sua publicação.</w:t>
      </w:r>
    </w:p>
    <w:p w:rsidR="009441F4" w:rsidRPr="000D24C9" w:rsidRDefault="002A0D34" w:rsidP="00FE4328">
      <w:pPr>
        <w:spacing w:line="320" w:lineRule="exact"/>
        <w:jc w:val="center"/>
        <w:rPr>
          <w:rFonts w:ascii="Tahoma" w:hAnsi="Tahoma" w:cs="Tahoma"/>
          <w:color w:val="000000"/>
        </w:rPr>
      </w:pPr>
      <w:r w:rsidRPr="000D24C9">
        <w:rPr>
          <w:rFonts w:ascii="Tahoma" w:hAnsi="Tahoma" w:cs="Tahoma"/>
          <w:color w:val="000000"/>
        </w:rPr>
        <w:t> </w:t>
      </w:r>
    </w:p>
    <w:p w:rsidR="006966A6" w:rsidRPr="000D24C9" w:rsidRDefault="008F038F" w:rsidP="00FE4328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Gabinete do Prefeito, 2</w:t>
      </w:r>
      <w:r w:rsidR="006966A6" w:rsidRPr="000D24C9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setembro</w:t>
      </w:r>
      <w:r w:rsidR="00970349" w:rsidRPr="000D24C9">
        <w:rPr>
          <w:rFonts w:ascii="Tahoma" w:hAnsi="Tahoma" w:cs="Tahoma"/>
        </w:rPr>
        <w:t xml:space="preserve"> </w:t>
      </w:r>
      <w:r w:rsidR="006966A6" w:rsidRPr="000D24C9">
        <w:rPr>
          <w:rFonts w:ascii="Tahoma" w:hAnsi="Tahoma" w:cs="Tahoma"/>
        </w:rPr>
        <w:t>de 202</w:t>
      </w:r>
      <w:r w:rsidR="008E5910" w:rsidRPr="000D24C9">
        <w:rPr>
          <w:rFonts w:ascii="Tahoma" w:hAnsi="Tahoma" w:cs="Tahoma"/>
        </w:rPr>
        <w:t>2</w:t>
      </w:r>
      <w:r w:rsidR="006966A6" w:rsidRPr="000D24C9">
        <w:rPr>
          <w:rFonts w:ascii="Tahoma" w:hAnsi="Tahoma" w:cs="Tahoma"/>
        </w:rPr>
        <w:t>.</w:t>
      </w:r>
    </w:p>
    <w:p w:rsidR="006966A6" w:rsidRPr="000D24C9" w:rsidRDefault="006966A6" w:rsidP="00FE4328">
      <w:pPr>
        <w:spacing w:line="320" w:lineRule="exact"/>
        <w:ind w:left="3119"/>
        <w:jc w:val="both"/>
        <w:rPr>
          <w:rFonts w:ascii="Tahoma" w:hAnsi="Tahoma" w:cs="Tahoma"/>
        </w:rPr>
      </w:pPr>
    </w:p>
    <w:p w:rsidR="007F14B6" w:rsidRPr="000D24C9" w:rsidRDefault="007F14B6" w:rsidP="00FE4328">
      <w:pPr>
        <w:spacing w:line="320" w:lineRule="exact"/>
        <w:jc w:val="both"/>
        <w:rPr>
          <w:rFonts w:ascii="Tahoma" w:hAnsi="Tahoma" w:cs="Tahoma"/>
        </w:rPr>
      </w:pPr>
    </w:p>
    <w:p w:rsidR="007F76F4" w:rsidRPr="000D24C9" w:rsidRDefault="007F76F4" w:rsidP="00FE4328">
      <w:pPr>
        <w:spacing w:line="320" w:lineRule="exact"/>
        <w:jc w:val="both"/>
        <w:rPr>
          <w:rFonts w:ascii="Tahoma" w:hAnsi="Tahoma" w:cs="Tahoma"/>
        </w:rPr>
      </w:pPr>
    </w:p>
    <w:p w:rsidR="006966A6" w:rsidRPr="000D24C9" w:rsidRDefault="008F038F" w:rsidP="00FE4328">
      <w:pPr>
        <w:spacing w:line="320" w:lineRule="exact"/>
        <w:ind w:left="311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</w:t>
      </w:r>
      <w:r w:rsidR="006966A6" w:rsidRPr="000D24C9">
        <w:rPr>
          <w:rFonts w:ascii="Tahoma" w:hAnsi="Tahoma" w:cs="Tahoma"/>
          <w:b/>
        </w:rPr>
        <w:t>JOSÉ LUIS RICI</w:t>
      </w:r>
    </w:p>
    <w:p w:rsidR="006966A6" w:rsidRPr="000D24C9" w:rsidRDefault="00FE4328" w:rsidP="00FE4328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</w:t>
      </w:r>
      <w:r w:rsidR="008F038F">
        <w:rPr>
          <w:rFonts w:ascii="Tahoma" w:hAnsi="Tahoma" w:cs="Tahoma"/>
        </w:rPr>
        <w:t xml:space="preserve"> Prefeito Municipal</w:t>
      </w:r>
    </w:p>
    <w:p w:rsidR="006966A6" w:rsidRPr="000D24C9" w:rsidRDefault="006966A6" w:rsidP="00FE4328">
      <w:pPr>
        <w:spacing w:line="320" w:lineRule="exact"/>
        <w:jc w:val="both"/>
        <w:rPr>
          <w:rFonts w:ascii="Tahoma" w:hAnsi="Tahoma" w:cs="Tahoma"/>
        </w:rPr>
      </w:pPr>
    </w:p>
    <w:p w:rsidR="00CB407D" w:rsidRDefault="00CB407D" w:rsidP="00FE4328">
      <w:pPr>
        <w:spacing w:line="320" w:lineRule="exact"/>
        <w:ind w:left="3119"/>
        <w:jc w:val="both"/>
        <w:rPr>
          <w:rFonts w:ascii="Tahoma" w:hAnsi="Tahoma" w:cs="Tahoma"/>
        </w:rPr>
      </w:pPr>
    </w:p>
    <w:p w:rsidR="002E70EA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p w:rsidR="002E70EA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p w:rsidR="002E70EA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p w:rsidR="002E70EA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p w:rsidR="002E70EA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p w:rsidR="002E70EA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p w:rsidR="002E70EA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p w:rsidR="002E70EA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p w:rsidR="004E7EE4" w:rsidRDefault="004E7EE4" w:rsidP="00FE4328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2E70EA" w:rsidRP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</w:rPr>
      </w:pPr>
      <w:r w:rsidRPr="002E70EA">
        <w:rPr>
          <w:rFonts w:ascii="Bookman Old Style" w:hAnsi="Bookman Old Style" w:cs="Tahoma"/>
          <w:b/>
          <w:snapToGrid w:val="0"/>
        </w:rPr>
        <w:t xml:space="preserve">OFÍCIO Nº GP. </w:t>
      </w:r>
      <w:r w:rsidR="00FE4328">
        <w:rPr>
          <w:rFonts w:ascii="Bookman Old Style" w:hAnsi="Bookman Old Style" w:cs="Tahoma"/>
          <w:b/>
          <w:snapToGrid w:val="0"/>
        </w:rPr>
        <w:t>287</w:t>
      </w:r>
      <w:r w:rsidRPr="002E70EA">
        <w:rPr>
          <w:rFonts w:ascii="Bookman Old Style" w:hAnsi="Bookman Old Style" w:cs="Tahoma"/>
          <w:b/>
          <w:snapToGrid w:val="0"/>
        </w:rPr>
        <w:t>/2022.</w:t>
      </w:r>
    </w:p>
    <w:p w:rsidR="002E70EA" w:rsidRP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2E70EA" w:rsidRDefault="002E70EA" w:rsidP="00FE4328">
      <w:pPr>
        <w:widowControl w:val="0"/>
        <w:spacing w:line="320" w:lineRule="exact"/>
        <w:ind w:firstLine="708"/>
        <w:jc w:val="both"/>
        <w:rPr>
          <w:rFonts w:ascii="Bookman Old Style" w:hAnsi="Bookman Old Style" w:cs="Tahoma"/>
          <w:snapToGrid w:val="0"/>
        </w:rPr>
      </w:pPr>
    </w:p>
    <w:p w:rsidR="00FE4328" w:rsidRPr="002E70EA" w:rsidRDefault="00FE4328" w:rsidP="00FE4328">
      <w:pPr>
        <w:widowControl w:val="0"/>
        <w:spacing w:line="320" w:lineRule="exact"/>
        <w:ind w:firstLine="708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ind w:firstLine="720"/>
        <w:jc w:val="both"/>
        <w:rPr>
          <w:rFonts w:ascii="Bookman Old Style" w:hAnsi="Bookman Old Style" w:cs="Tahoma"/>
          <w:snapToGrid w:val="0"/>
        </w:rPr>
      </w:pPr>
      <w:r w:rsidRPr="002E70EA">
        <w:rPr>
          <w:rFonts w:ascii="Bookman Old Style" w:hAnsi="Bookman Old Style" w:cs="Tahoma"/>
          <w:snapToGrid w:val="0"/>
        </w:rPr>
        <w:tab/>
      </w:r>
      <w:r w:rsidRPr="002E70EA">
        <w:rPr>
          <w:rFonts w:ascii="Bookman Old Style" w:hAnsi="Bookman Old Style" w:cs="Tahoma"/>
          <w:snapToGrid w:val="0"/>
        </w:rPr>
        <w:tab/>
      </w:r>
      <w:r w:rsidRPr="002E70EA">
        <w:rPr>
          <w:rFonts w:ascii="Bookman Old Style" w:hAnsi="Bookman Old Style" w:cs="Tahoma"/>
          <w:snapToGrid w:val="0"/>
        </w:rPr>
        <w:tab/>
      </w:r>
      <w:r w:rsidRPr="002E70EA">
        <w:rPr>
          <w:rFonts w:ascii="Bookman Old Style" w:hAnsi="Bookman Old Style" w:cs="Tahoma"/>
          <w:snapToGrid w:val="0"/>
        </w:rPr>
        <w:tab/>
        <w:t xml:space="preserve">    Barra Bonita, </w:t>
      </w:r>
      <w:r w:rsidR="00FE4328">
        <w:rPr>
          <w:rFonts w:ascii="Bookman Old Style" w:hAnsi="Bookman Old Style" w:cs="Tahoma"/>
          <w:snapToGrid w:val="0"/>
        </w:rPr>
        <w:t>2</w:t>
      </w:r>
      <w:r w:rsidRPr="002E70EA">
        <w:rPr>
          <w:rFonts w:ascii="Bookman Old Style" w:hAnsi="Bookman Old Style" w:cs="Tahoma"/>
          <w:snapToGrid w:val="0"/>
        </w:rPr>
        <w:t xml:space="preserve"> de </w:t>
      </w:r>
      <w:r w:rsidR="00FE4328">
        <w:rPr>
          <w:rFonts w:ascii="Bookman Old Style" w:hAnsi="Bookman Old Style" w:cs="Tahoma"/>
          <w:snapToGrid w:val="0"/>
        </w:rPr>
        <w:t>setembro</w:t>
      </w:r>
      <w:r w:rsidRPr="002E70EA">
        <w:rPr>
          <w:rFonts w:ascii="Bookman Old Style" w:hAnsi="Bookman Old Style" w:cs="Tahoma"/>
          <w:snapToGrid w:val="0"/>
        </w:rPr>
        <w:t xml:space="preserve"> de 2022.</w:t>
      </w:r>
    </w:p>
    <w:p w:rsid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FE4328" w:rsidRPr="002E70EA" w:rsidRDefault="00FE4328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2E70EA">
        <w:rPr>
          <w:rFonts w:ascii="Bookman Old Style" w:hAnsi="Bookman Old Style" w:cs="Tahoma"/>
          <w:snapToGrid w:val="0"/>
        </w:rPr>
        <w:t>Senhor Presidente:</w:t>
      </w:r>
    </w:p>
    <w:p w:rsidR="002E70EA" w:rsidRP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FE4328" w:rsidRPr="002E70EA" w:rsidRDefault="00FE4328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2E70EA" w:rsidRDefault="002E70EA" w:rsidP="00FE4328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bCs/>
          <w:iCs/>
          <w:szCs w:val="26"/>
        </w:rPr>
      </w:pPr>
      <w:r w:rsidRPr="002E70EA">
        <w:rPr>
          <w:rFonts w:ascii="Bookman Old Style" w:hAnsi="Bookman Old Style" w:cs="Tahoma"/>
        </w:rPr>
        <w:t xml:space="preserve">Estamos encaminhando para apreciação dessa Egrégia Câmara o incluso Projeto de Lei nº 26/2022, que dispõe sobre </w:t>
      </w:r>
      <w:r>
        <w:rPr>
          <w:rFonts w:ascii="Bookman Old Style" w:hAnsi="Bookman Old Style" w:cs="Tahoma"/>
          <w:bCs/>
          <w:iCs/>
          <w:szCs w:val="26"/>
        </w:rPr>
        <w:t xml:space="preserve">a </w:t>
      </w:r>
      <w:r w:rsidRPr="002E70EA">
        <w:rPr>
          <w:rFonts w:ascii="Bookman Old Style" w:hAnsi="Bookman Old Style" w:cs="Tahoma"/>
          <w:bCs/>
          <w:iCs/>
          <w:szCs w:val="26"/>
        </w:rPr>
        <w:t>fixação de gratificação de funções conforme especifica e dá outras providências.</w:t>
      </w:r>
    </w:p>
    <w:p w:rsidR="002E70EA" w:rsidRPr="002E70EA" w:rsidRDefault="002E70EA" w:rsidP="00FE4328">
      <w:pPr>
        <w:widowControl w:val="0"/>
        <w:spacing w:line="320" w:lineRule="exact"/>
        <w:ind w:firstLine="3828"/>
        <w:jc w:val="both"/>
        <w:rPr>
          <w:rStyle w:val="Forte"/>
          <w:rFonts w:ascii="Bookman Old Style" w:hAnsi="Bookman Old Style" w:cs="Tahoma"/>
          <w:szCs w:val="26"/>
        </w:rPr>
      </w:pPr>
    </w:p>
    <w:p w:rsidR="0065259A" w:rsidRDefault="002E70EA" w:rsidP="0065259A">
      <w:pPr>
        <w:pStyle w:val="Default"/>
        <w:spacing w:line="320" w:lineRule="exact"/>
        <w:ind w:firstLine="1701"/>
        <w:jc w:val="both"/>
        <w:rPr>
          <w:szCs w:val="26"/>
        </w:rPr>
      </w:pPr>
      <w:r w:rsidRPr="00FE4328">
        <w:rPr>
          <w:rFonts w:ascii="Bookman Old Style" w:hAnsi="Bookman Old Style" w:cs="Arial"/>
          <w:shd w:val="clear" w:color="auto" w:fill="FFFFFF"/>
        </w:rPr>
        <w:t>O Projeto de Lei dispõe sobre a ins</w:t>
      </w:r>
      <w:r w:rsidR="00FE4328" w:rsidRPr="00FE4328">
        <w:rPr>
          <w:rFonts w:ascii="Bookman Old Style" w:hAnsi="Bookman Old Style" w:cs="Arial"/>
          <w:shd w:val="clear" w:color="auto" w:fill="FFFFFF"/>
        </w:rPr>
        <w:t>tituição de gratificação mensal</w:t>
      </w:r>
      <w:r w:rsidRPr="00FE4328">
        <w:rPr>
          <w:rFonts w:ascii="Bookman Old Style" w:hAnsi="Bookman Old Style" w:cs="Arial"/>
          <w:shd w:val="clear" w:color="auto" w:fill="FFFFFF"/>
        </w:rPr>
        <w:t xml:space="preserve"> para os servidores públicos efetivos </w:t>
      </w:r>
      <w:r w:rsidR="00C0532D">
        <w:rPr>
          <w:rFonts w:ascii="Bookman Old Style" w:hAnsi="Bookman Old Style" w:cs="Arial"/>
          <w:shd w:val="clear" w:color="auto" w:fill="FFFFFF"/>
        </w:rPr>
        <w:t>que integrem a</w:t>
      </w:r>
      <w:r w:rsidR="00C0532D">
        <w:rPr>
          <w:rFonts w:ascii="Bookman Old Style" w:hAnsi="Bookman Old Style"/>
          <w:szCs w:val="26"/>
        </w:rPr>
        <w:t xml:space="preserve"> Comissão de Licitação, </w:t>
      </w:r>
      <w:r w:rsidRPr="00FE4328">
        <w:rPr>
          <w:rFonts w:ascii="Bookman Old Style" w:hAnsi="Bookman Old Style"/>
          <w:szCs w:val="26"/>
        </w:rPr>
        <w:t xml:space="preserve">a Comissão de Contratação </w:t>
      </w:r>
      <w:r w:rsidR="00C0532D">
        <w:rPr>
          <w:rFonts w:ascii="Bookman Old Style" w:hAnsi="Bookman Old Style"/>
          <w:szCs w:val="26"/>
        </w:rPr>
        <w:t xml:space="preserve">ou a </w:t>
      </w:r>
      <w:r w:rsidRPr="00FE4328">
        <w:rPr>
          <w:rFonts w:ascii="Bookman Old Style" w:hAnsi="Bookman Old Style"/>
          <w:szCs w:val="26"/>
        </w:rPr>
        <w:t>Equipe de Apoio</w:t>
      </w:r>
      <w:r w:rsidRPr="00FE4328">
        <w:rPr>
          <w:rFonts w:ascii="Bookman Old Style" w:hAnsi="Bookman Old Style" w:cs="Arial"/>
          <w:shd w:val="clear" w:color="auto" w:fill="FFFFFF"/>
        </w:rPr>
        <w:t>,</w:t>
      </w:r>
      <w:r w:rsidRPr="0065259A">
        <w:rPr>
          <w:rFonts w:ascii="Bookman Old Style" w:hAnsi="Bookman Old Style" w:cs="Arial"/>
          <w:shd w:val="clear" w:color="auto" w:fill="FFFFFF"/>
        </w:rPr>
        <w:t xml:space="preserve"> </w:t>
      </w:r>
      <w:r w:rsidR="00FE4328" w:rsidRPr="0065259A">
        <w:rPr>
          <w:rFonts w:ascii="Bookman Old Style" w:hAnsi="Bookman Old Style" w:cs="Arial"/>
          <w:shd w:val="clear" w:color="auto" w:fill="FFFFFF"/>
        </w:rPr>
        <w:t>visando</w:t>
      </w:r>
      <w:r w:rsidRPr="0065259A">
        <w:rPr>
          <w:rFonts w:ascii="Bookman Old Style" w:hAnsi="Bookman Old Style" w:cs="Arial"/>
          <w:shd w:val="clear" w:color="auto" w:fill="FFFFFF"/>
        </w:rPr>
        <w:t xml:space="preserve"> recompensá-los </w:t>
      </w:r>
      <w:r w:rsidR="00FE4328" w:rsidRPr="0065259A">
        <w:rPr>
          <w:rFonts w:ascii="Bookman Old Style" w:hAnsi="Bookman Old Style"/>
          <w:szCs w:val="26"/>
        </w:rPr>
        <w:t xml:space="preserve">pela execução </w:t>
      </w:r>
      <w:r w:rsidR="0065259A" w:rsidRPr="0065259A">
        <w:rPr>
          <w:rFonts w:ascii="Bookman Old Style" w:hAnsi="Bookman Old Style"/>
          <w:szCs w:val="26"/>
        </w:rPr>
        <w:t xml:space="preserve">das atividades inerentes aos procedimentos licitatórios, além das atribuições regulares do emprego de origem. </w:t>
      </w:r>
    </w:p>
    <w:p w:rsidR="002E70EA" w:rsidRDefault="002E70EA" w:rsidP="0065259A">
      <w:pPr>
        <w:pStyle w:val="Default"/>
        <w:spacing w:line="320" w:lineRule="exact"/>
        <w:ind w:firstLine="3828"/>
        <w:jc w:val="both"/>
        <w:rPr>
          <w:rFonts w:ascii="Bookman Old Style" w:hAnsi="Bookman Old Style" w:cs="Arial"/>
          <w:shd w:val="clear" w:color="auto" w:fill="FFFFFF"/>
        </w:rPr>
      </w:pPr>
    </w:p>
    <w:p w:rsidR="002E70EA" w:rsidRDefault="002E70EA" w:rsidP="00FE4328">
      <w:pPr>
        <w:spacing w:line="320" w:lineRule="exact"/>
        <w:ind w:firstLine="3828"/>
        <w:jc w:val="both"/>
        <w:rPr>
          <w:rFonts w:ascii="Bookman Old Style" w:hAnsi="Bookman Old Style" w:cs="Arial"/>
          <w:color w:val="000000"/>
          <w:shd w:val="clear" w:color="auto" w:fill="FFFFFF"/>
        </w:rPr>
      </w:pPr>
      <w:r w:rsidRPr="002E70EA">
        <w:rPr>
          <w:rFonts w:ascii="Bookman Old Style" w:hAnsi="Bookman Old Style" w:cs="Arial"/>
          <w:color w:val="000000"/>
          <w:shd w:val="clear" w:color="auto" w:fill="FFFFFF"/>
        </w:rPr>
        <w:t>A gratificação justifica-se pelas complexas e especializadas atividades técnicas realizadas, que exigem conhecimentos específicos, constante atua</w:t>
      </w:r>
      <w:r w:rsidR="00FE4328">
        <w:rPr>
          <w:rFonts w:ascii="Bookman Old Style" w:hAnsi="Bookman Old Style" w:cs="Arial"/>
          <w:color w:val="000000"/>
          <w:shd w:val="clear" w:color="auto" w:fill="FFFFFF"/>
        </w:rPr>
        <w:t>lização na legislação referente</w:t>
      </w:r>
      <w:r w:rsidRPr="002E70EA">
        <w:rPr>
          <w:rFonts w:ascii="Bookman Old Style" w:hAnsi="Bookman Old Style" w:cs="Arial"/>
          <w:color w:val="000000"/>
          <w:shd w:val="clear" w:color="auto" w:fill="FFFFFF"/>
        </w:rPr>
        <w:t xml:space="preserve"> às normas dos certames licitatórios, bem como da criteriosa análise dos processos, conhecimento e obediência aos princípios e preceitos legais, ainda considerando a responsabilidade no que se refere a sua solidariedade que implica ao servidor responder civil, administrativa e penalmente perante aos órgãos competentes.</w:t>
      </w:r>
    </w:p>
    <w:p w:rsidR="002E70EA" w:rsidRDefault="002E70EA" w:rsidP="00FE4328">
      <w:pPr>
        <w:spacing w:line="320" w:lineRule="exact"/>
        <w:ind w:firstLine="3828"/>
        <w:jc w:val="both"/>
        <w:rPr>
          <w:rFonts w:ascii="Bookman Old Style" w:hAnsi="Bookman Old Style" w:cs="Arial"/>
          <w:color w:val="000000"/>
          <w:shd w:val="clear" w:color="auto" w:fill="FFFFFF"/>
        </w:rPr>
      </w:pPr>
    </w:p>
    <w:p w:rsidR="00FE4328" w:rsidRDefault="002E70EA" w:rsidP="00FE4328">
      <w:pPr>
        <w:spacing w:line="320" w:lineRule="exact"/>
        <w:ind w:firstLine="3828"/>
        <w:jc w:val="both"/>
        <w:rPr>
          <w:rFonts w:ascii="Bookman Old Style" w:hAnsi="Bookman Old Style" w:cs="Arial"/>
          <w:color w:val="000000"/>
          <w:shd w:val="clear" w:color="auto" w:fill="FFFFFF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 xml:space="preserve">A gratificação será de até R$ 750,00 (setecentos e cinquenta reais) por mês, </w:t>
      </w:r>
      <w:r w:rsidR="000C704A">
        <w:rPr>
          <w:rFonts w:ascii="Bookman Old Style" w:hAnsi="Bookman Old Style" w:cs="Arial"/>
          <w:color w:val="000000"/>
          <w:shd w:val="clear" w:color="auto" w:fill="FFFFFF"/>
        </w:rPr>
        <w:t>nos moldes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 definido</w:t>
      </w:r>
      <w:r w:rsidR="004E7EE4">
        <w:rPr>
          <w:rFonts w:ascii="Bookman Old Style" w:hAnsi="Bookman Old Style" w:cs="Arial"/>
          <w:color w:val="000000"/>
          <w:shd w:val="clear" w:color="auto" w:fill="FFFFFF"/>
        </w:rPr>
        <w:t>s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 por ato administrativo das Administrações Direta e Indi</w:t>
      </w:r>
      <w:r w:rsidR="004E7EE4">
        <w:rPr>
          <w:rFonts w:ascii="Bookman Old Style" w:hAnsi="Bookman Old Style" w:cs="Arial"/>
          <w:color w:val="000000"/>
          <w:shd w:val="clear" w:color="auto" w:fill="FFFFFF"/>
        </w:rPr>
        <w:t>r</w:t>
      </w:r>
      <w:r>
        <w:rPr>
          <w:rFonts w:ascii="Bookman Old Style" w:hAnsi="Bookman Old Style" w:cs="Arial"/>
          <w:color w:val="000000"/>
          <w:shd w:val="clear" w:color="auto" w:fill="FFFFFF"/>
        </w:rPr>
        <w:t>eta.</w:t>
      </w:r>
    </w:p>
    <w:p w:rsidR="00FE4328" w:rsidRDefault="00FE4328" w:rsidP="000C704A">
      <w:pPr>
        <w:spacing w:line="320" w:lineRule="exact"/>
        <w:jc w:val="both"/>
        <w:rPr>
          <w:rFonts w:ascii="Bookman Old Style" w:hAnsi="Bookman Old Style" w:cs="Arial"/>
          <w:color w:val="000000"/>
          <w:shd w:val="clear" w:color="auto" w:fill="FFFFFF"/>
        </w:rPr>
      </w:pPr>
    </w:p>
    <w:p w:rsidR="002E70EA" w:rsidRPr="00FE4328" w:rsidRDefault="00FE4328" w:rsidP="00FE4328">
      <w:pPr>
        <w:spacing w:line="320" w:lineRule="exact"/>
        <w:ind w:firstLine="3828"/>
        <w:jc w:val="both"/>
        <w:rPr>
          <w:rFonts w:ascii="Bookman Old Style" w:hAnsi="Bookman Old Style"/>
          <w:szCs w:val="26"/>
        </w:rPr>
      </w:pPr>
      <w:r w:rsidRPr="00FE4328">
        <w:rPr>
          <w:rFonts w:ascii="Bookman Old Style" w:hAnsi="Bookman Old Style"/>
          <w:szCs w:val="26"/>
        </w:rPr>
        <w:t>Os servidores farão jus à gratificação durante o desempenho das referidas funções, ficando vedada a percepção cumulativa</w:t>
      </w:r>
      <w:r w:rsidR="000C704A">
        <w:rPr>
          <w:rFonts w:ascii="Bookman Old Style" w:hAnsi="Bookman Old Style"/>
          <w:szCs w:val="26"/>
        </w:rPr>
        <w:t>,</w:t>
      </w:r>
      <w:r w:rsidRPr="00FE4328">
        <w:rPr>
          <w:rFonts w:ascii="Bookman Old Style" w:hAnsi="Bookman Old Style"/>
          <w:szCs w:val="26"/>
        </w:rPr>
        <w:t xml:space="preserve"> caso o servidor participe de mais </w:t>
      </w:r>
      <w:r w:rsidR="00C0532D">
        <w:rPr>
          <w:rFonts w:ascii="Bookman Old Style" w:hAnsi="Bookman Old Style"/>
          <w:szCs w:val="26"/>
        </w:rPr>
        <w:t>de um colegiado licitatório</w:t>
      </w:r>
      <w:r w:rsidRPr="00FE4328">
        <w:rPr>
          <w:rFonts w:ascii="Bookman Old Style" w:hAnsi="Bookman Old Style"/>
          <w:szCs w:val="26"/>
        </w:rPr>
        <w:t>.</w:t>
      </w:r>
    </w:p>
    <w:p w:rsidR="00FE4328" w:rsidRDefault="00FE4328" w:rsidP="00FE4328">
      <w:pPr>
        <w:spacing w:line="320" w:lineRule="exact"/>
        <w:ind w:firstLine="3828"/>
        <w:jc w:val="both"/>
        <w:rPr>
          <w:rFonts w:ascii="Bookman Old Style" w:hAnsi="Bookman Old Style" w:cs="Arial"/>
          <w:color w:val="000000"/>
          <w:shd w:val="clear" w:color="auto" w:fill="FFFFFF"/>
        </w:rPr>
      </w:pPr>
    </w:p>
    <w:p w:rsidR="00FE4328" w:rsidRDefault="00FE4328" w:rsidP="00FE4328">
      <w:pPr>
        <w:spacing w:line="320" w:lineRule="exact"/>
        <w:ind w:firstLine="3828"/>
        <w:jc w:val="both"/>
        <w:rPr>
          <w:rFonts w:ascii="Bookman Old Style" w:hAnsi="Bookman Old Style" w:cs="Arial"/>
          <w:color w:val="000000"/>
          <w:shd w:val="clear" w:color="auto" w:fill="FFFFFF"/>
        </w:rPr>
      </w:pPr>
    </w:p>
    <w:p w:rsidR="00FE4328" w:rsidRPr="00FE4328" w:rsidRDefault="00FE4328" w:rsidP="00FE4328">
      <w:pPr>
        <w:spacing w:line="320" w:lineRule="exact"/>
        <w:ind w:firstLine="3828"/>
        <w:jc w:val="both"/>
        <w:rPr>
          <w:rFonts w:ascii="Bookman Old Style" w:hAnsi="Bookman Old Style" w:cs="Arial"/>
          <w:color w:val="000000"/>
          <w:shd w:val="clear" w:color="auto" w:fill="FFFFFF"/>
        </w:rPr>
      </w:pPr>
    </w:p>
    <w:p w:rsidR="002E70EA" w:rsidRPr="002E70EA" w:rsidRDefault="002E70EA" w:rsidP="00FE4328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  <w:r w:rsidRPr="002E70EA">
        <w:rPr>
          <w:rFonts w:ascii="Bookman Old Style" w:hAnsi="Bookman Old Style" w:cs="Tahoma"/>
          <w:snapToGrid w:val="0"/>
        </w:rPr>
        <w:t>Assim, submetemos à apreciação dessa Colenda Câmara o inc</w:t>
      </w:r>
      <w:r>
        <w:rPr>
          <w:rFonts w:ascii="Bookman Old Style" w:hAnsi="Bookman Old Style" w:cs="Tahoma"/>
          <w:snapToGrid w:val="0"/>
        </w:rPr>
        <w:t>luso Projeto de Lei</w:t>
      </w:r>
      <w:r w:rsidRPr="002E70EA">
        <w:rPr>
          <w:rFonts w:ascii="Bookman Old Style" w:hAnsi="Bookman Old Style" w:cs="Tahoma"/>
          <w:snapToGrid w:val="0"/>
        </w:rPr>
        <w:t>, solicitando aos Senhores Edis, diante da relevância social da proposta, sua aprovação na forma apresentada.</w:t>
      </w:r>
    </w:p>
    <w:p w:rsidR="002E70EA" w:rsidRPr="002E70EA" w:rsidRDefault="002E70EA" w:rsidP="00FE4328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  <w:r w:rsidRPr="002E70EA">
        <w:rPr>
          <w:rFonts w:ascii="Bookman Old Style" w:hAnsi="Bookman Old Style" w:cs="Tahoma"/>
          <w:snapToGrid w:val="0"/>
        </w:rPr>
        <w:t>Na oportunidade, apresentamos a Vossa Excelência e aos demais Edis nossos protestos de elevada estima e consideração.</w:t>
      </w:r>
    </w:p>
    <w:p w:rsidR="002E70EA" w:rsidRPr="002E70EA" w:rsidRDefault="002E70EA" w:rsidP="00FE4328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ind w:firstLine="1134"/>
        <w:jc w:val="center"/>
        <w:rPr>
          <w:rFonts w:ascii="Bookman Old Style" w:hAnsi="Bookman Old Style" w:cs="Tahoma"/>
          <w:b/>
          <w:snapToGrid w:val="0"/>
        </w:rPr>
      </w:pPr>
      <w:r w:rsidRPr="002E70EA">
        <w:rPr>
          <w:rFonts w:ascii="Bookman Old Style" w:hAnsi="Bookman Old Style" w:cs="Tahoma"/>
          <w:b/>
          <w:snapToGrid w:val="0"/>
        </w:rPr>
        <w:t>JOSÉ LUIS RICI</w:t>
      </w: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  <w:r w:rsidRPr="002E70EA">
        <w:rPr>
          <w:rFonts w:ascii="Bookman Old Style" w:hAnsi="Bookman Old Style" w:cs="Tahoma"/>
          <w:snapToGrid w:val="0"/>
        </w:rPr>
        <w:t xml:space="preserve">               Prefeito Municipal</w:t>
      </w: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</w:rPr>
      </w:pPr>
    </w:p>
    <w:p w:rsidR="002E70EA" w:rsidRPr="002E70EA" w:rsidRDefault="002E70EA" w:rsidP="00FE4328">
      <w:pPr>
        <w:widowControl w:val="0"/>
        <w:spacing w:line="320" w:lineRule="exact"/>
        <w:jc w:val="both"/>
        <w:rPr>
          <w:rFonts w:ascii="Bookman Old Style" w:hAnsi="Bookman Old Style" w:cs="Tahoma"/>
        </w:rPr>
      </w:pPr>
    </w:p>
    <w:p w:rsidR="002E70EA" w:rsidRPr="002E70EA" w:rsidRDefault="002E70EA" w:rsidP="00FE4328">
      <w:pPr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2E70EA">
        <w:rPr>
          <w:rFonts w:ascii="Bookman Old Style" w:hAnsi="Bookman Old Style" w:cs="Tahoma"/>
          <w:snapToGrid w:val="0"/>
        </w:rPr>
        <w:t>À Sua Excelência o Senhor</w:t>
      </w:r>
    </w:p>
    <w:p w:rsidR="002E70EA" w:rsidRPr="002E70EA" w:rsidRDefault="002E70EA" w:rsidP="00FE4328">
      <w:pPr>
        <w:pStyle w:val="Ttulo1"/>
        <w:spacing w:before="0" w:after="0" w:line="320" w:lineRule="exact"/>
        <w:rPr>
          <w:rFonts w:ascii="Bookman Old Style" w:hAnsi="Bookman Old Style" w:cs="Tahoma"/>
          <w:sz w:val="24"/>
          <w:szCs w:val="24"/>
        </w:rPr>
      </w:pPr>
      <w:r w:rsidRPr="002E70EA">
        <w:rPr>
          <w:rFonts w:ascii="Bookman Old Style" w:hAnsi="Bookman Old Style" w:cs="Tahoma"/>
          <w:sz w:val="24"/>
          <w:szCs w:val="24"/>
        </w:rPr>
        <w:t>JOSÉ CARLOS FANTIN</w:t>
      </w:r>
    </w:p>
    <w:p w:rsidR="002E70EA" w:rsidRPr="002E70EA" w:rsidRDefault="002E70EA" w:rsidP="00FE4328">
      <w:pPr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2E70EA">
        <w:rPr>
          <w:rFonts w:ascii="Bookman Old Style" w:hAnsi="Bookman Old Style" w:cs="Tahoma"/>
          <w:snapToGrid w:val="0"/>
        </w:rPr>
        <w:t>Presidente da Câmara Municipal da Estância Turística de Barra Bonita</w:t>
      </w:r>
    </w:p>
    <w:p w:rsidR="002E70EA" w:rsidRPr="002E70EA" w:rsidRDefault="002E70EA" w:rsidP="00FE4328">
      <w:pPr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2E70EA">
        <w:rPr>
          <w:rFonts w:ascii="Bookman Old Style" w:hAnsi="Bookman Old Style" w:cs="Tahoma"/>
          <w:b/>
          <w:bCs/>
          <w:snapToGrid w:val="0"/>
          <w:u w:val="words"/>
        </w:rPr>
        <w:t>BARRA BONITA</w:t>
      </w:r>
      <w:r w:rsidRPr="002E70EA">
        <w:rPr>
          <w:rFonts w:ascii="Bookman Old Style" w:hAnsi="Bookman Old Style" w:cs="Tahoma"/>
          <w:snapToGrid w:val="0"/>
        </w:rPr>
        <w:t xml:space="preserve"> (</w:t>
      </w:r>
      <w:r w:rsidRPr="002E70EA">
        <w:rPr>
          <w:rFonts w:ascii="Bookman Old Style" w:hAnsi="Bookman Old Style" w:cs="Tahoma"/>
          <w:b/>
          <w:bCs/>
          <w:snapToGrid w:val="0"/>
        </w:rPr>
        <w:t>SP</w:t>
      </w:r>
      <w:r w:rsidRPr="002E70EA">
        <w:rPr>
          <w:rFonts w:ascii="Bookman Old Style" w:hAnsi="Bookman Old Style" w:cs="Tahoma"/>
          <w:snapToGrid w:val="0"/>
        </w:rPr>
        <w:t>)</w:t>
      </w:r>
    </w:p>
    <w:p w:rsidR="002E70EA" w:rsidRPr="00D053DC" w:rsidRDefault="002E70EA" w:rsidP="00FE4328">
      <w:pPr>
        <w:spacing w:line="320" w:lineRule="exact"/>
        <w:jc w:val="both"/>
        <w:rPr>
          <w:rFonts w:ascii="Bookman Old Style" w:hAnsi="Bookman Old Style" w:cs="Tahoma"/>
        </w:rPr>
      </w:pPr>
    </w:p>
    <w:p w:rsidR="002E70EA" w:rsidRPr="000D24C9" w:rsidRDefault="002E70EA" w:rsidP="00C123FF">
      <w:pPr>
        <w:spacing w:line="280" w:lineRule="exact"/>
        <w:ind w:left="3119"/>
        <w:jc w:val="both"/>
        <w:rPr>
          <w:rFonts w:ascii="Tahoma" w:hAnsi="Tahoma" w:cs="Tahoma"/>
        </w:rPr>
      </w:pPr>
    </w:p>
    <w:sectPr w:rsidR="002E70EA" w:rsidRPr="000D24C9" w:rsidSect="00FE4328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14" w:rsidRDefault="00F20C14" w:rsidP="00000A66">
      <w:r>
        <w:separator/>
      </w:r>
    </w:p>
  </w:endnote>
  <w:endnote w:type="continuationSeparator" w:id="1">
    <w:p w:rsidR="00F20C14" w:rsidRDefault="00F20C14" w:rsidP="0000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14" w:rsidRDefault="00F20C14" w:rsidP="00000A66">
      <w:r>
        <w:separator/>
      </w:r>
    </w:p>
  </w:footnote>
  <w:footnote w:type="continuationSeparator" w:id="1">
    <w:p w:rsidR="00F20C14" w:rsidRDefault="00F20C14" w:rsidP="00000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C6D"/>
    <w:multiLevelType w:val="hybridMultilevel"/>
    <w:tmpl w:val="0F266878"/>
    <w:lvl w:ilvl="0" w:tplc="E28C9D40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833420"/>
    <w:multiLevelType w:val="hybridMultilevel"/>
    <w:tmpl w:val="E3FCF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84E6E"/>
    <w:multiLevelType w:val="hybridMultilevel"/>
    <w:tmpl w:val="DFBAA46C"/>
    <w:lvl w:ilvl="0" w:tplc="E77E6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F4296F"/>
    <w:multiLevelType w:val="hybridMultilevel"/>
    <w:tmpl w:val="75781CA0"/>
    <w:lvl w:ilvl="0" w:tplc="8926D988">
      <w:start w:val="1"/>
      <w:numFmt w:val="upperRoman"/>
      <w:lvlText w:val="%1 -"/>
      <w:lvlJc w:val="left"/>
      <w:pPr>
        <w:ind w:left="27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24144B44"/>
    <w:multiLevelType w:val="hybridMultilevel"/>
    <w:tmpl w:val="8DD223E8"/>
    <w:lvl w:ilvl="0" w:tplc="074C65D8">
      <w:start w:val="1"/>
      <w:numFmt w:val="upperRoman"/>
      <w:lvlText w:val="%1 -"/>
      <w:lvlJc w:val="left"/>
      <w:pPr>
        <w:ind w:left="1146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E72303"/>
    <w:multiLevelType w:val="hybridMultilevel"/>
    <w:tmpl w:val="6B366884"/>
    <w:lvl w:ilvl="0" w:tplc="BC1E51CC">
      <w:start w:val="1"/>
      <w:numFmt w:val="lowerLetter"/>
      <w:lvlText w:val="%1)"/>
      <w:lvlJc w:val="left"/>
      <w:pPr>
        <w:ind w:left="3756" w:hanging="20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141B48"/>
    <w:multiLevelType w:val="hybridMultilevel"/>
    <w:tmpl w:val="DF7C4FAA"/>
    <w:lvl w:ilvl="0" w:tplc="58505A12">
      <w:start w:val="1"/>
      <w:numFmt w:val="lowerLetter"/>
      <w:lvlText w:val="%1)"/>
      <w:lvlJc w:val="left"/>
      <w:pPr>
        <w:ind w:left="3756" w:hanging="20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31CE6BDF"/>
    <w:multiLevelType w:val="hybridMultilevel"/>
    <w:tmpl w:val="E7F89238"/>
    <w:lvl w:ilvl="0" w:tplc="074C65D8">
      <w:start w:val="1"/>
      <w:numFmt w:val="upperRoman"/>
      <w:lvlText w:val="%1 -"/>
      <w:lvlJc w:val="left"/>
      <w:pPr>
        <w:ind w:left="1146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E26E2D"/>
    <w:multiLevelType w:val="hybridMultilevel"/>
    <w:tmpl w:val="EF94B7EC"/>
    <w:lvl w:ilvl="0" w:tplc="8D80D5D6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3243677A"/>
    <w:multiLevelType w:val="hybridMultilevel"/>
    <w:tmpl w:val="D18EC4C2"/>
    <w:lvl w:ilvl="0" w:tplc="074C65D8">
      <w:start w:val="1"/>
      <w:numFmt w:val="upperRoman"/>
      <w:lvlText w:val="%1 -"/>
      <w:lvlJc w:val="left"/>
      <w:pPr>
        <w:ind w:left="2422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35B1108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70D77"/>
    <w:multiLevelType w:val="hybridMultilevel"/>
    <w:tmpl w:val="52889038"/>
    <w:lvl w:ilvl="0" w:tplc="9938852C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370B7184"/>
    <w:multiLevelType w:val="hybridMultilevel"/>
    <w:tmpl w:val="1A826D7E"/>
    <w:lvl w:ilvl="0" w:tplc="279CEE2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C4794"/>
    <w:multiLevelType w:val="hybridMultilevel"/>
    <w:tmpl w:val="9FF4E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6037D"/>
    <w:multiLevelType w:val="hybridMultilevel"/>
    <w:tmpl w:val="59D24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93C65"/>
    <w:multiLevelType w:val="hybridMultilevel"/>
    <w:tmpl w:val="C01A2438"/>
    <w:lvl w:ilvl="0" w:tplc="59C6841C">
      <w:start w:val="1"/>
      <w:numFmt w:val="lowerLetter"/>
      <w:lvlText w:val="%1)"/>
      <w:lvlJc w:val="left"/>
      <w:pPr>
        <w:ind w:left="3876" w:hanging="21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426907CE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2B729CF"/>
    <w:multiLevelType w:val="hybridMultilevel"/>
    <w:tmpl w:val="8D70872A"/>
    <w:lvl w:ilvl="0" w:tplc="BD12E7DC">
      <w:start w:val="1"/>
      <w:numFmt w:val="lowerLetter"/>
      <w:lvlText w:val="%1)"/>
      <w:lvlJc w:val="left"/>
      <w:pPr>
        <w:ind w:left="3771" w:hanging="20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5053562B"/>
    <w:multiLevelType w:val="hybridMultilevel"/>
    <w:tmpl w:val="848A34A0"/>
    <w:lvl w:ilvl="0" w:tplc="9D8A6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9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0AC0265"/>
    <w:multiLevelType w:val="hybridMultilevel"/>
    <w:tmpl w:val="4A061A90"/>
    <w:lvl w:ilvl="0" w:tplc="8F10E630">
      <w:start w:val="1"/>
      <w:numFmt w:val="lowerLetter"/>
      <w:lvlText w:val="%1)"/>
      <w:lvlJc w:val="left"/>
      <w:pPr>
        <w:ind w:left="3711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>
    <w:nsid w:val="60FB4B8B"/>
    <w:multiLevelType w:val="hybridMultilevel"/>
    <w:tmpl w:val="014884F4"/>
    <w:lvl w:ilvl="0" w:tplc="074C65D8">
      <w:start w:val="1"/>
      <w:numFmt w:val="upperRoman"/>
      <w:lvlText w:val="%1 -"/>
      <w:lvlJc w:val="left"/>
      <w:pPr>
        <w:ind w:left="1146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E422E48"/>
    <w:multiLevelType w:val="hybridMultilevel"/>
    <w:tmpl w:val="AB66DF82"/>
    <w:lvl w:ilvl="0" w:tplc="3794954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8F0C5B"/>
    <w:multiLevelType w:val="hybridMultilevel"/>
    <w:tmpl w:val="4434E248"/>
    <w:lvl w:ilvl="0" w:tplc="52DA00A4">
      <w:start w:val="1"/>
      <w:numFmt w:val="upperRoman"/>
      <w:lvlText w:val="%1.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 w:tplc="F9EA42BC" w:tentative="1">
      <w:start w:val="1"/>
      <w:numFmt w:val="lowerLetter"/>
      <w:lvlText w:val="%2."/>
      <w:lvlJc w:val="left"/>
      <w:pPr>
        <w:ind w:left="2148" w:hanging="360"/>
      </w:pPr>
    </w:lvl>
    <w:lvl w:ilvl="2" w:tplc="A288E3CA" w:tentative="1">
      <w:start w:val="1"/>
      <w:numFmt w:val="lowerRoman"/>
      <w:lvlText w:val="%3."/>
      <w:lvlJc w:val="right"/>
      <w:pPr>
        <w:ind w:left="2868" w:hanging="180"/>
      </w:pPr>
    </w:lvl>
    <w:lvl w:ilvl="3" w:tplc="54D6FEEC" w:tentative="1">
      <w:start w:val="1"/>
      <w:numFmt w:val="decimal"/>
      <w:lvlText w:val="%4."/>
      <w:lvlJc w:val="left"/>
      <w:pPr>
        <w:ind w:left="3588" w:hanging="360"/>
      </w:pPr>
    </w:lvl>
    <w:lvl w:ilvl="4" w:tplc="32C063A0" w:tentative="1">
      <w:start w:val="1"/>
      <w:numFmt w:val="lowerLetter"/>
      <w:lvlText w:val="%5."/>
      <w:lvlJc w:val="left"/>
      <w:pPr>
        <w:ind w:left="4308" w:hanging="360"/>
      </w:pPr>
    </w:lvl>
    <w:lvl w:ilvl="5" w:tplc="776E2F50" w:tentative="1">
      <w:start w:val="1"/>
      <w:numFmt w:val="lowerRoman"/>
      <w:lvlText w:val="%6."/>
      <w:lvlJc w:val="right"/>
      <w:pPr>
        <w:ind w:left="5028" w:hanging="180"/>
      </w:pPr>
    </w:lvl>
    <w:lvl w:ilvl="6" w:tplc="A0A6A0CE" w:tentative="1">
      <w:start w:val="1"/>
      <w:numFmt w:val="decimal"/>
      <w:lvlText w:val="%7."/>
      <w:lvlJc w:val="left"/>
      <w:pPr>
        <w:ind w:left="5748" w:hanging="360"/>
      </w:pPr>
    </w:lvl>
    <w:lvl w:ilvl="7" w:tplc="B0F2DC8C" w:tentative="1">
      <w:start w:val="1"/>
      <w:numFmt w:val="lowerLetter"/>
      <w:lvlText w:val="%8."/>
      <w:lvlJc w:val="left"/>
      <w:pPr>
        <w:ind w:left="6468" w:hanging="360"/>
      </w:pPr>
    </w:lvl>
    <w:lvl w:ilvl="8" w:tplc="64E633C4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2"/>
  </w:num>
  <w:num w:numId="3">
    <w:abstractNumId w:val="4"/>
  </w:num>
  <w:num w:numId="4">
    <w:abstractNumId w:val="28"/>
  </w:num>
  <w:num w:numId="5">
    <w:abstractNumId w:val="17"/>
  </w:num>
  <w:num w:numId="6">
    <w:abstractNumId w:val="26"/>
  </w:num>
  <w:num w:numId="7">
    <w:abstractNumId w:val="14"/>
  </w:num>
  <w:num w:numId="8">
    <w:abstractNumId w:val="22"/>
  </w:num>
  <w:num w:numId="9">
    <w:abstractNumId w:val="7"/>
  </w:num>
  <w:num w:numId="10">
    <w:abstractNumId w:val="13"/>
  </w:num>
  <w:num w:numId="11">
    <w:abstractNumId w:val="31"/>
  </w:num>
  <w:num w:numId="12">
    <w:abstractNumId w:val="11"/>
  </w:num>
  <w:num w:numId="13">
    <w:abstractNumId w:val="20"/>
  </w:num>
  <w:num w:numId="14">
    <w:abstractNumId w:val="32"/>
  </w:num>
  <w:num w:numId="15">
    <w:abstractNumId w:val="12"/>
  </w:num>
  <w:num w:numId="16">
    <w:abstractNumId w:val="15"/>
  </w:num>
  <w:num w:numId="17">
    <w:abstractNumId w:val="34"/>
  </w:num>
  <w:num w:numId="18">
    <w:abstractNumId w:val="33"/>
  </w:num>
  <w:num w:numId="19">
    <w:abstractNumId w:val="24"/>
  </w:num>
  <w:num w:numId="20">
    <w:abstractNumId w:val="25"/>
  </w:num>
  <w:num w:numId="21">
    <w:abstractNumId w:val="9"/>
  </w:num>
  <w:num w:numId="22">
    <w:abstractNumId w:val="18"/>
  </w:num>
  <w:num w:numId="23">
    <w:abstractNumId w:val="3"/>
  </w:num>
  <w:num w:numId="24">
    <w:abstractNumId w:val="0"/>
  </w:num>
  <w:num w:numId="25">
    <w:abstractNumId w:val="1"/>
  </w:num>
  <w:num w:numId="26">
    <w:abstractNumId w:val="5"/>
  </w:num>
  <w:num w:numId="27">
    <w:abstractNumId w:val="27"/>
  </w:num>
  <w:num w:numId="28">
    <w:abstractNumId w:val="19"/>
  </w:num>
  <w:num w:numId="29">
    <w:abstractNumId w:val="6"/>
  </w:num>
  <w:num w:numId="30">
    <w:abstractNumId w:val="21"/>
  </w:num>
  <w:num w:numId="31">
    <w:abstractNumId w:val="30"/>
  </w:num>
  <w:num w:numId="32">
    <w:abstractNumId w:val="16"/>
  </w:num>
  <w:num w:numId="33">
    <w:abstractNumId w:val="10"/>
  </w:num>
  <w:num w:numId="34">
    <w:abstractNumId w:val="2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842"/>
    <w:rsid w:val="00000A66"/>
    <w:rsid w:val="000053A5"/>
    <w:rsid w:val="00005A08"/>
    <w:rsid w:val="00005B88"/>
    <w:rsid w:val="000101BA"/>
    <w:rsid w:val="00011AB0"/>
    <w:rsid w:val="00015AE1"/>
    <w:rsid w:val="00016A3F"/>
    <w:rsid w:val="00021802"/>
    <w:rsid w:val="00034385"/>
    <w:rsid w:val="00036B50"/>
    <w:rsid w:val="0004086A"/>
    <w:rsid w:val="00040C4D"/>
    <w:rsid w:val="00041FA5"/>
    <w:rsid w:val="00043D85"/>
    <w:rsid w:val="00044C58"/>
    <w:rsid w:val="00045DD5"/>
    <w:rsid w:val="00056745"/>
    <w:rsid w:val="000615D3"/>
    <w:rsid w:val="00064099"/>
    <w:rsid w:val="0006487D"/>
    <w:rsid w:val="0006610D"/>
    <w:rsid w:val="00066292"/>
    <w:rsid w:val="00066A2F"/>
    <w:rsid w:val="00066F4F"/>
    <w:rsid w:val="00067605"/>
    <w:rsid w:val="00070DAD"/>
    <w:rsid w:val="000721D7"/>
    <w:rsid w:val="00073050"/>
    <w:rsid w:val="0007441C"/>
    <w:rsid w:val="000762CA"/>
    <w:rsid w:val="000805E9"/>
    <w:rsid w:val="00083048"/>
    <w:rsid w:val="00085377"/>
    <w:rsid w:val="00085FE6"/>
    <w:rsid w:val="00087CB0"/>
    <w:rsid w:val="00093525"/>
    <w:rsid w:val="00094B22"/>
    <w:rsid w:val="000951C7"/>
    <w:rsid w:val="00095235"/>
    <w:rsid w:val="00095A39"/>
    <w:rsid w:val="000A1D22"/>
    <w:rsid w:val="000A236B"/>
    <w:rsid w:val="000A39A5"/>
    <w:rsid w:val="000A756C"/>
    <w:rsid w:val="000B2C02"/>
    <w:rsid w:val="000B5723"/>
    <w:rsid w:val="000B57B6"/>
    <w:rsid w:val="000B712E"/>
    <w:rsid w:val="000C16CF"/>
    <w:rsid w:val="000C5334"/>
    <w:rsid w:val="000C704A"/>
    <w:rsid w:val="000C7681"/>
    <w:rsid w:val="000C7F57"/>
    <w:rsid w:val="000D24C9"/>
    <w:rsid w:val="000D5225"/>
    <w:rsid w:val="000E0D82"/>
    <w:rsid w:val="000E5D3B"/>
    <w:rsid w:val="000E64AD"/>
    <w:rsid w:val="000F4D0F"/>
    <w:rsid w:val="000F76A6"/>
    <w:rsid w:val="00102EA4"/>
    <w:rsid w:val="00104C22"/>
    <w:rsid w:val="00107E60"/>
    <w:rsid w:val="00112F35"/>
    <w:rsid w:val="0011341D"/>
    <w:rsid w:val="00117858"/>
    <w:rsid w:val="00120B72"/>
    <w:rsid w:val="00121324"/>
    <w:rsid w:val="0012253F"/>
    <w:rsid w:val="00122A2D"/>
    <w:rsid w:val="001255B3"/>
    <w:rsid w:val="001255F4"/>
    <w:rsid w:val="001257D6"/>
    <w:rsid w:val="00127A50"/>
    <w:rsid w:val="0013124A"/>
    <w:rsid w:val="001328BA"/>
    <w:rsid w:val="00140441"/>
    <w:rsid w:val="001421C4"/>
    <w:rsid w:val="001479A0"/>
    <w:rsid w:val="00151067"/>
    <w:rsid w:val="00154920"/>
    <w:rsid w:val="001744F6"/>
    <w:rsid w:val="001778FF"/>
    <w:rsid w:val="00177E45"/>
    <w:rsid w:val="00185DC7"/>
    <w:rsid w:val="00187122"/>
    <w:rsid w:val="001946B6"/>
    <w:rsid w:val="0019544C"/>
    <w:rsid w:val="00197677"/>
    <w:rsid w:val="001A0F77"/>
    <w:rsid w:val="001A2AAB"/>
    <w:rsid w:val="001A4C04"/>
    <w:rsid w:val="001B1631"/>
    <w:rsid w:val="001B42D2"/>
    <w:rsid w:val="001C02ED"/>
    <w:rsid w:val="001C5E56"/>
    <w:rsid w:val="001D5B96"/>
    <w:rsid w:val="001E0CBD"/>
    <w:rsid w:val="001E6C07"/>
    <w:rsid w:val="001F11DC"/>
    <w:rsid w:val="001F26A7"/>
    <w:rsid w:val="00201F50"/>
    <w:rsid w:val="002048D0"/>
    <w:rsid w:val="002048EB"/>
    <w:rsid w:val="00205DD5"/>
    <w:rsid w:val="002063A3"/>
    <w:rsid w:val="00207E73"/>
    <w:rsid w:val="0021405E"/>
    <w:rsid w:val="00215D14"/>
    <w:rsid w:val="0021610A"/>
    <w:rsid w:val="00216C6C"/>
    <w:rsid w:val="00223F4A"/>
    <w:rsid w:val="002269DF"/>
    <w:rsid w:val="0023155F"/>
    <w:rsid w:val="00231573"/>
    <w:rsid w:val="00240DA3"/>
    <w:rsid w:val="00241D70"/>
    <w:rsid w:val="0024591B"/>
    <w:rsid w:val="0024608F"/>
    <w:rsid w:val="002478D9"/>
    <w:rsid w:val="00254DC2"/>
    <w:rsid w:val="0025561A"/>
    <w:rsid w:val="0025686E"/>
    <w:rsid w:val="0026228F"/>
    <w:rsid w:val="0026255E"/>
    <w:rsid w:val="0026352C"/>
    <w:rsid w:val="002649BC"/>
    <w:rsid w:val="00264CDE"/>
    <w:rsid w:val="00277947"/>
    <w:rsid w:val="0028045C"/>
    <w:rsid w:val="00281373"/>
    <w:rsid w:val="00283478"/>
    <w:rsid w:val="0028471C"/>
    <w:rsid w:val="002935D7"/>
    <w:rsid w:val="00294C72"/>
    <w:rsid w:val="00296394"/>
    <w:rsid w:val="00296402"/>
    <w:rsid w:val="002A0D34"/>
    <w:rsid w:val="002A2EAC"/>
    <w:rsid w:val="002A4180"/>
    <w:rsid w:val="002A426C"/>
    <w:rsid w:val="002A58DE"/>
    <w:rsid w:val="002C232F"/>
    <w:rsid w:val="002C4C29"/>
    <w:rsid w:val="002C4EBC"/>
    <w:rsid w:val="002D061E"/>
    <w:rsid w:val="002D097D"/>
    <w:rsid w:val="002D0CBD"/>
    <w:rsid w:val="002D1A79"/>
    <w:rsid w:val="002D2C21"/>
    <w:rsid w:val="002D3CE5"/>
    <w:rsid w:val="002D76F2"/>
    <w:rsid w:val="002E147B"/>
    <w:rsid w:val="002E1511"/>
    <w:rsid w:val="002E4FA9"/>
    <w:rsid w:val="002E517A"/>
    <w:rsid w:val="002E5D9B"/>
    <w:rsid w:val="002E5FC3"/>
    <w:rsid w:val="002E70EA"/>
    <w:rsid w:val="002E7D3A"/>
    <w:rsid w:val="002F0095"/>
    <w:rsid w:val="0030035D"/>
    <w:rsid w:val="00301355"/>
    <w:rsid w:val="00304BA5"/>
    <w:rsid w:val="00305EB0"/>
    <w:rsid w:val="003106B9"/>
    <w:rsid w:val="00310EA5"/>
    <w:rsid w:val="0031218F"/>
    <w:rsid w:val="00317CB7"/>
    <w:rsid w:val="00322039"/>
    <w:rsid w:val="00330F74"/>
    <w:rsid w:val="003450C8"/>
    <w:rsid w:val="003472E3"/>
    <w:rsid w:val="00347B1B"/>
    <w:rsid w:val="00357AA0"/>
    <w:rsid w:val="00362670"/>
    <w:rsid w:val="003626E9"/>
    <w:rsid w:val="00372A6D"/>
    <w:rsid w:val="00374564"/>
    <w:rsid w:val="00377EB5"/>
    <w:rsid w:val="00380E46"/>
    <w:rsid w:val="003901B2"/>
    <w:rsid w:val="00394EFB"/>
    <w:rsid w:val="0039667F"/>
    <w:rsid w:val="00397858"/>
    <w:rsid w:val="00397C90"/>
    <w:rsid w:val="00397CA6"/>
    <w:rsid w:val="00397E31"/>
    <w:rsid w:val="003A35C8"/>
    <w:rsid w:val="003A465A"/>
    <w:rsid w:val="003A6F7C"/>
    <w:rsid w:val="003A7363"/>
    <w:rsid w:val="003A7C26"/>
    <w:rsid w:val="003B086F"/>
    <w:rsid w:val="003B1B75"/>
    <w:rsid w:val="003B4361"/>
    <w:rsid w:val="003B67AD"/>
    <w:rsid w:val="003C56BF"/>
    <w:rsid w:val="003D2B94"/>
    <w:rsid w:val="003D33B8"/>
    <w:rsid w:val="003D7AD9"/>
    <w:rsid w:val="003D7DA9"/>
    <w:rsid w:val="003E0896"/>
    <w:rsid w:val="003E0A3C"/>
    <w:rsid w:val="003E17C1"/>
    <w:rsid w:val="003E3ED3"/>
    <w:rsid w:val="003E52DA"/>
    <w:rsid w:val="003F0792"/>
    <w:rsid w:val="003F1978"/>
    <w:rsid w:val="003F2B97"/>
    <w:rsid w:val="003F3DE1"/>
    <w:rsid w:val="003F458A"/>
    <w:rsid w:val="003F4702"/>
    <w:rsid w:val="003F7D7C"/>
    <w:rsid w:val="0040236B"/>
    <w:rsid w:val="00403107"/>
    <w:rsid w:val="0040556F"/>
    <w:rsid w:val="00410D6A"/>
    <w:rsid w:val="00417306"/>
    <w:rsid w:val="00421EDB"/>
    <w:rsid w:val="0042683E"/>
    <w:rsid w:val="0042792E"/>
    <w:rsid w:val="00427E78"/>
    <w:rsid w:val="0043018F"/>
    <w:rsid w:val="00432B1F"/>
    <w:rsid w:val="00433EFA"/>
    <w:rsid w:val="004405BB"/>
    <w:rsid w:val="00441FDB"/>
    <w:rsid w:val="00445023"/>
    <w:rsid w:val="00446FD6"/>
    <w:rsid w:val="00447A71"/>
    <w:rsid w:val="00455D40"/>
    <w:rsid w:val="00456368"/>
    <w:rsid w:val="004577E3"/>
    <w:rsid w:val="0045784A"/>
    <w:rsid w:val="00457ACB"/>
    <w:rsid w:val="00465DA5"/>
    <w:rsid w:val="00467154"/>
    <w:rsid w:val="004676B2"/>
    <w:rsid w:val="004719FD"/>
    <w:rsid w:val="00476FD6"/>
    <w:rsid w:val="004777E7"/>
    <w:rsid w:val="00477886"/>
    <w:rsid w:val="00477B1B"/>
    <w:rsid w:val="00483746"/>
    <w:rsid w:val="00484451"/>
    <w:rsid w:val="00484B2D"/>
    <w:rsid w:val="00487D8B"/>
    <w:rsid w:val="00490091"/>
    <w:rsid w:val="00490095"/>
    <w:rsid w:val="004914DA"/>
    <w:rsid w:val="00496727"/>
    <w:rsid w:val="004A5FCF"/>
    <w:rsid w:val="004B1222"/>
    <w:rsid w:val="004B2131"/>
    <w:rsid w:val="004B3068"/>
    <w:rsid w:val="004C4539"/>
    <w:rsid w:val="004C4BD0"/>
    <w:rsid w:val="004D4CD0"/>
    <w:rsid w:val="004D65A6"/>
    <w:rsid w:val="004E0751"/>
    <w:rsid w:val="004E0D91"/>
    <w:rsid w:val="004E3F05"/>
    <w:rsid w:val="004E4F3E"/>
    <w:rsid w:val="004E53DA"/>
    <w:rsid w:val="004E5572"/>
    <w:rsid w:val="004E5646"/>
    <w:rsid w:val="004E7616"/>
    <w:rsid w:val="004E7EE4"/>
    <w:rsid w:val="004F0B87"/>
    <w:rsid w:val="004F432D"/>
    <w:rsid w:val="00500A40"/>
    <w:rsid w:val="00501607"/>
    <w:rsid w:val="00501E4F"/>
    <w:rsid w:val="00503668"/>
    <w:rsid w:val="00504189"/>
    <w:rsid w:val="00505037"/>
    <w:rsid w:val="0051067A"/>
    <w:rsid w:val="00512B05"/>
    <w:rsid w:val="005139F4"/>
    <w:rsid w:val="00513C08"/>
    <w:rsid w:val="00514BAD"/>
    <w:rsid w:val="005168DA"/>
    <w:rsid w:val="00517705"/>
    <w:rsid w:val="00517B8D"/>
    <w:rsid w:val="00522A9F"/>
    <w:rsid w:val="005247F4"/>
    <w:rsid w:val="00524F8F"/>
    <w:rsid w:val="00533B87"/>
    <w:rsid w:val="00546CB5"/>
    <w:rsid w:val="00546F60"/>
    <w:rsid w:val="00547F04"/>
    <w:rsid w:val="00547F7F"/>
    <w:rsid w:val="00551583"/>
    <w:rsid w:val="00552B5F"/>
    <w:rsid w:val="00562430"/>
    <w:rsid w:val="00563607"/>
    <w:rsid w:val="0057190B"/>
    <w:rsid w:val="00571D8E"/>
    <w:rsid w:val="00573F41"/>
    <w:rsid w:val="00574F4D"/>
    <w:rsid w:val="005825F0"/>
    <w:rsid w:val="005841D8"/>
    <w:rsid w:val="00586FF6"/>
    <w:rsid w:val="005919FD"/>
    <w:rsid w:val="0059682B"/>
    <w:rsid w:val="005A357A"/>
    <w:rsid w:val="005B220E"/>
    <w:rsid w:val="005B75EF"/>
    <w:rsid w:val="005B779B"/>
    <w:rsid w:val="005C1AAC"/>
    <w:rsid w:val="005C5557"/>
    <w:rsid w:val="005D19FA"/>
    <w:rsid w:val="005D7F27"/>
    <w:rsid w:val="005E4EE2"/>
    <w:rsid w:val="005E7288"/>
    <w:rsid w:val="005F49F7"/>
    <w:rsid w:val="005F4E57"/>
    <w:rsid w:val="005F68A7"/>
    <w:rsid w:val="00602E4C"/>
    <w:rsid w:val="0060481F"/>
    <w:rsid w:val="00614741"/>
    <w:rsid w:val="00621A2E"/>
    <w:rsid w:val="0062274A"/>
    <w:rsid w:val="00624166"/>
    <w:rsid w:val="00624E4A"/>
    <w:rsid w:val="006270C5"/>
    <w:rsid w:val="006313C5"/>
    <w:rsid w:val="006357EF"/>
    <w:rsid w:val="00636676"/>
    <w:rsid w:val="006377A8"/>
    <w:rsid w:val="00640519"/>
    <w:rsid w:val="00643D3B"/>
    <w:rsid w:val="00650439"/>
    <w:rsid w:val="0065259A"/>
    <w:rsid w:val="00653498"/>
    <w:rsid w:val="00653A57"/>
    <w:rsid w:val="00655BBB"/>
    <w:rsid w:val="00660EDC"/>
    <w:rsid w:val="006619F8"/>
    <w:rsid w:val="006625EE"/>
    <w:rsid w:val="006629C3"/>
    <w:rsid w:val="006651B6"/>
    <w:rsid w:val="00665703"/>
    <w:rsid w:val="00665842"/>
    <w:rsid w:val="0066670B"/>
    <w:rsid w:val="00667959"/>
    <w:rsid w:val="00670C2A"/>
    <w:rsid w:val="006720DA"/>
    <w:rsid w:val="00673896"/>
    <w:rsid w:val="00676616"/>
    <w:rsid w:val="0068370E"/>
    <w:rsid w:val="00685D6F"/>
    <w:rsid w:val="00691640"/>
    <w:rsid w:val="00694736"/>
    <w:rsid w:val="006966A6"/>
    <w:rsid w:val="00697529"/>
    <w:rsid w:val="006A1809"/>
    <w:rsid w:val="006B0215"/>
    <w:rsid w:val="006B2F2B"/>
    <w:rsid w:val="006B7458"/>
    <w:rsid w:val="006B752D"/>
    <w:rsid w:val="006C164B"/>
    <w:rsid w:val="006C2EB6"/>
    <w:rsid w:val="006D1102"/>
    <w:rsid w:val="006D1CE0"/>
    <w:rsid w:val="006D244A"/>
    <w:rsid w:val="006D273D"/>
    <w:rsid w:val="006D3D07"/>
    <w:rsid w:val="006D57AA"/>
    <w:rsid w:val="006D60C0"/>
    <w:rsid w:val="006D6642"/>
    <w:rsid w:val="006D6F61"/>
    <w:rsid w:val="006E05E7"/>
    <w:rsid w:val="006E689E"/>
    <w:rsid w:val="006E6D58"/>
    <w:rsid w:val="006E7A08"/>
    <w:rsid w:val="006F02B1"/>
    <w:rsid w:val="006F0CED"/>
    <w:rsid w:val="006F18E3"/>
    <w:rsid w:val="006F1F10"/>
    <w:rsid w:val="006F43B9"/>
    <w:rsid w:val="006F7493"/>
    <w:rsid w:val="006F75C4"/>
    <w:rsid w:val="007009A0"/>
    <w:rsid w:val="00706389"/>
    <w:rsid w:val="00707F60"/>
    <w:rsid w:val="00710170"/>
    <w:rsid w:val="007133FF"/>
    <w:rsid w:val="00715AF3"/>
    <w:rsid w:val="00716DB4"/>
    <w:rsid w:val="00730BAA"/>
    <w:rsid w:val="0073109B"/>
    <w:rsid w:val="00732CFD"/>
    <w:rsid w:val="00734DA8"/>
    <w:rsid w:val="00766721"/>
    <w:rsid w:val="00766FD3"/>
    <w:rsid w:val="0077044D"/>
    <w:rsid w:val="007815A0"/>
    <w:rsid w:val="00785651"/>
    <w:rsid w:val="00786145"/>
    <w:rsid w:val="007865B5"/>
    <w:rsid w:val="0079481B"/>
    <w:rsid w:val="00795C81"/>
    <w:rsid w:val="00797B22"/>
    <w:rsid w:val="007A20F3"/>
    <w:rsid w:val="007A357C"/>
    <w:rsid w:val="007A5531"/>
    <w:rsid w:val="007B3D58"/>
    <w:rsid w:val="007B4687"/>
    <w:rsid w:val="007C304E"/>
    <w:rsid w:val="007C4D95"/>
    <w:rsid w:val="007C60BE"/>
    <w:rsid w:val="007D263F"/>
    <w:rsid w:val="007D2BB4"/>
    <w:rsid w:val="007D30C6"/>
    <w:rsid w:val="007D70D5"/>
    <w:rsid w:val="007E0A4E"/>
    <w:rsid w:val="007E0BF2"/>
    <w:rsid w:val="007E5CA8"/>
    <w:rsid w:val="007E72C8"/>
    <w:rsid w:val="007F0BE4"/>
    <w:rsid w:val="007F1054"/>
    <w:rsid w:val="007F14B6"/>
    <w:rsid w:val="007F4342"/>
    <w:rsid w:val="007F76F4"/>
    <w:rsid w:val="00800F16"/>
    <w:rsid w:val="008139A3"/>
    <w:rsid w:val="00814DA9"/>
    <w:rsid w:val="00820777"/>
    <w:rsid w:val="0082118E"/>
    <w:rsid w:val="008215DE"/>
    <w:rsid w:val="008252E9"/>
    <w:rsid w:val="00825E14"/>
    <w:rsid w:val="00830749"/>
    <w:rsid w:val="00830BA1"/>
    <w:rsid w:val="00830E8F"/>
    <w:rsid w:val="00831263"/>
    <w:rsid w:val="00831332"/>
    <w:rsid w:val="008313DF"/>
    <w:rsid w:val="008361A1"/>
    <w:rsid w:val="00840FE6"/>
    <w:rsid w:val="008423FE"/>
    <w:rsid w:val="00842943"/>
    <w:rsid w:val="0084409E"/>
    <w:rsid w:val="008503FD"/>
    <w:rsid w:val="008527DB"/>
    <w:rsid w:val="008615D1"/>
    <w:rsid w:val="00862EA4"/>
    <w:rsid w:val="00864ADE"/>
    <w:rsid w:val="0086744D"/>
    <w:rsid w:val="00870F8C"/>
    <w:rsid w:val="008766A9"/>
    <w:rsid w:val="00876BF2"/>
    <w:rsid w:val="0088696E"/>
    <w:rsid w:val="00887AA9"/>
    <w:rsid w:val="00893845"/>
    <w:rsid w:val="00895868"/>
    <w:rsid w:val="008A03A1"/>
    <w:rsid w:val="008A58C5"/>
    <w:rsid w:val="008A5CB6"/>
    <w:rsid w:val="008A6133"/>
    <w:rsid w:val="008B05DD"/>
    <w:rsid w:val="008B176F"/>
    <w:rsid w:val="008B4736"/>
    <w:rsid w:val="008B4E36"/>
    <w:rsid w:val="008B5319"/>
    <w:rsid w:val="008C2C5F"/>
    <w:rsid w:val="008D2604"/>
    <w:rsid w:val="008E212B"/>
    <w:rsid w:val="008E5910"/>
    <w:rsid w:val="008F038F"/>
    <w:rsid w:val="008F20B7"/>
    <w:rsid w:val="008F5FC1"/>
    <w:rsid w:val="0090519A"/>
    <w:rsid w:val="009113BB"/>
    <w:rsid w:val="00913666"/>
    <w:rsid w:val="00916A29"/>
    <w:rsid w:val="0091719A"/>
    <w:rsid w:val="00920576"/>
    <w:rsid w:val="00931B34"/>
    <w:rsid w:val="00933C63"/>
    <w:rsid w:val="00941276"/>
    <w:rsid w:val="00941480"/>
    <w:rsid w:val="00942AC4"/>
    <w:rsid w:val="00942B88"/>
    <w:rsid w:val="00942CD8"/>
    <w:rsid w:val="009441F4"/>
    <w:rsid w:val="009461AD"/>
    <w:rsid w:val="00946F89"/>
    <w:rsid w:val="00947FEB"/>
    <w:rsid w:val="00952158"/>
    <w:rsid w:val="009531EA"/>
    <w:rsid w:val="00955524"/>
    <w:rsid w:val="009631A2"/>
    <w:rsid w:val="00965326"/>
    <w:rsid w:val="009679CB"/>
    <w:rsid w:val="00970349"/>
    <w:rsid w:val="009736CD"/>
    <w:rsid w:val="00973E01"/>
    <w:rsid w:val="0097433F"/>
    <w:rsid w:val="00975A3B"/>
    <w:rsid w:val="0097632D"/>
    <w:rsid w:val="00980DD3"/>
    <w:rsid w:val="009852CD"/>
    <w:rsid w:val="00987233"/>
    <w:rsid w:val="00994F51"/>
    <w:rsid w:val="00997147"/>
    <w:rsid w:val="0099786C"/>
    <w:rsid w:val="009A1B45"/>
    <w:rsid w:val="009A2D4D"/>
    <w:rsid w:val="009A5BED"/>
    <w:rsid w:val="009A65C6"/>
    <w:rsid w:val="009A7193"/>
    <w:rsid w:val="009B3A21"/>
    <w:rsid w:val="009B5A5E"/>
    <w:rsid w:val="009B63FD"/>
    <w:rsid w:val="009B7DC0"/>
    <w:rsid w:val="009C01AE"/>
    <w:rsid w:val="009C0AF3"/>
    <w:rsid w:val="009D17A5"/>
    <w:rsid w:val="009D3140"/>
    <w:rsid w:val="009F0395"/>
    <w:rsid w:val="009F3F82"/>
    <w:rsid w:val="009F65FC"/>
    <w:rsid w:val="00A00B55"/>
    <w:rsid w:val="00A02339"/>
    <w:rsid w:val="00A03821"/>
    <w:rsid w:val="00A069A1"/>
    <w:rsid w:val="00A06B75"/>
    <w:rsid w:val="00A11D56"/>
    <w:rsid w:val="00A1330D"/>
    <w:rsid w:val="00A15E69"/>
    <w:rsid w:val="00A178E3"/>
    <w:rsid w:val="00A269DD"/>
    <w:rsid w:val="00A31104"/>
    <w:rsid w:val="00A4159A"/>
    <w:rsid w:val="00A417FF"/>
    <w:rsid w:val="00A43DC2"/>
    <w:rsid w:val="00A44FE7"/>
    <w:rsid w:val="00A4759A"/>
    <w:rsid w:val="00A513BA"/>
    <w:rsid w:val="00A5386E"/>
    <w:rsid w:val="00A53FF1"/>
    <w:rsid w:val="00A5709B"/>
    <w:rsid w:val="00A619BB"/>
    <w:rsid w:val="00A62AD9"/>
    <w:rsid w:val="00A6559B"/>
    <w:rsid w:val="00A659D1"/>
    <w:rsid w:val="00A67018"/>
    <w:rsid w:val="00A70C8D"/>
    <w:rsid w:val="00A72AF1"/>
    <w:rsid w:val="00A72D0D"/>
    <w:rsid w:val="00A73700"/>
    <w:rsid w:val="00A73E64"/>
    <w:rsid w:val="00A74558"/>
    <w:rsid w:val="00A772C6"/>
    <w:rsid w:val="00A77D8B"/>
    <w:rsid w:val="00A8096D"/>
    <w:rsid w:val="00A8155B"/>
    <w:rsid w:val="00A93790"/>
    <w:rsid w:val="00A94F9D"/>
    <w:rsid w:val="00A96942"/>
    <w:rsid w:val="00AA185D"/>
    <w:rsid w:val="00AA64C8"/>
    <w:rsid w:val="00AA6591"/>
    <w:rsid w:val="00AB3C2F"/>
    <w:rsid w:val="00AB3D7D"/>
    <w:rsid w:val="00AC1570"/>
    <w:rsid w:val="00AC3D35"/>
    <w:rsid w:val="00AC653E"/>
    <w:rsid w:val="00AC74A5"/>
    <w:rsid w:val="00AC7BAC"/>
    <w:rsid w:val="00AC7D60"/>
    <w:rsid w:val="00AD3FBE"/>
    <w:rsid w:val="00AD477D"/>
    <w:rsid w:val="00AD61BF"/>
    <w:rsid w:val="00AD6C12"/>
    <w:rsid w:val="00AE07DC"/>
    <w:rsid w:val="00AE0D11"/>
    <w:rsid w:val="00AE1AA9"/>
    <w:rsid w:val="00AE2C4B"/>
    <w:rsid w:val="00AE3BE4"/>
    <w:rsid w:val="00AE67E5"/>
    <w:rsid w:val="00AF4138"/>
    <w:rsid w:val="00AF4A7D"/>
    <w:rsid w:val="00AF7B72"/>
    <w:rsid w:val="00B13B9F"/>
    <w:rsid w:val="00B14CBC"/>
    <w:rsid w:val="00B15732"/>
    <w:rsid w:val="00B16D41"/>
    <w:rsid w:val="00B2544C"/>
    <w:rsid w:val="00B27AA4"/>
    <w:rsid w:val="00B305F0"/>
    <w:rsid w:val="00B30FC7"/>
    <w:rsid w:val="00B31253"/>
    <w:rsid w:val="00B337EF"/>
    <w:rsid w:val="00B34BBC"/>
    <w:rsid w:val="00B3762F"/>
    <w:rsid w:val="00B42DD5"/>
    <w:rsid w:val="00B44AC2"/>
    <w:rsid w:val="00B46552"/>
    <w:rsid w:val="00B467C2"/>
    <w:rsid w:val="00B473B9"/>
    <w:rsid w:val="00B47C54"/>
    <w:rsid w:val="00B5120D"/>
    <w:rsid w:val="00B52F63"/>
    <w:rsid w:val="00B61AE2"/>
    <w:rsid w:val="00B626C1"/>
    <w:rsid w:val="00B70E70"/>
    <w:rsid w:val="00B73A67"/>
    <w:rsid w:val="00B82F19"/>
    <w:rsid w:val="00B8685E"/>
    <w:rsid w:val="00B9026B"/>
    <w:rsid w:val="00B91C03"/>
    <w:rsid w:val="00B93498"/>
    <w:rsid w:val="00B953B1"/>
    <w:rsid w:val="00B95710"/>
    <w:rsid w:val="00B96584"/>
    <w:rsid w:val="00BA04DD"/>
    <w:rsid w:val="00BA2DCD"/>
    <w:rsid w:val="00BA4C3D"/>
    <w:rsid w:val="00BA66D8"/>
    <w:rsid w:val="00BB5F2F"/>
    <w:rsid w:val="00BB7650"/>
    <w:rsid w:val="00BC63E0"/>
    <w:rsid w:val="00BC64D1"/>
    <w:rsid w:val="00BC6F09"/>
    <w:rsid w:val="00BD489C"/>
    <w:rsid w:val="00BD53AA"/>
    <w:rsid w:val="00BE0267"/>
    <w:rsid w:val="00BE149D"/>
    <w:rsid w:val="00BE2BF6"/>
    <w:rsid w:val="00BE2EB7"/>
    <w:rsid w:val="00BE7BE5"/>
    <w:rsid w:val="00BF04A7"/>
    <w:rsid w:val="00BF46C4"/>
    <w:rsid w:val="00BF6A05"/>
    <w:rsid w:val="00C006BF"/>
    <w:rsid w:val="00C0532D"/>
    <w:rsid w:val="00C0560A"/>
    <w:rsid w:val="00C059CF"/>
    <w:rsid w:val="00C11B2C"/>
    <w:rsid w:val="00C123FF"/>
    <w:rsid w:val="00C12FCE"/>
    <w:rsid w:val="00C13D0A"/>
    <w:rsid w:val="00C16515"/>
    <w:rsid w:val="00C16B5D"/>
    <w:rsid w:val="00C2033F"/>
    <w:rsid w:val="00C21AED"/>
    <w:rsid w:val="00C220B0"/>
    <w:rsid w:val="00C24C63"/>
    <w:rsid w:val="00C261F2"/>
    <w:rsid w:val="00C262D8"/>
    <w:rsid w:val="00C266BB"/>
    <w:rsid w:val="00C3416D"/>
    <w:rsid w:val="00C357A8"/>
    <w:rsid w:val="00C36E08"/>
    <w:rsid w:val="00C375A2"/>
    <w:rsid w:val="00C40094"/>
    <w:rsid w:val="00C600B6"/>
    <w:rsid w:val="00C6051A"/>
    <w:rsid w:val="00C623BE"/>
    <w:rsid w:val="00C632D2"/>
    <w:rsid w:val="00C71FFF"/>
    <w:rsid w:val="00C7233C"/>
    <w:rsid w:val="00C73403"/>
    <w:rsid w:val="00C765B2"/>
    <w:rsid w:val="00C80315"/>
    <w:rsid w:val="00C85D8B"/>
    <w:rsid w:val="00C86A5E"/>
    <w:rsid w:val="00C955FE"/>
    <w:rsid w:val="00C95D36"/>
    <w:rsid w:val="00C95FD3"/>
    <w:rsid w:val="00C97CA3"/>
    <w:rsid w:val="00CA241D"/>
    <w:rsid w:val="00CA3BDA"/>
    <w:rsid w:val="00CA41A9"/>
    <w:rsid w:val="00CA59FF"/>
    <w:rsid w:val="00CA655B"/>
    <w:rsid w:val="00CB407D"/>
    <w:rsid w:val="00CB4788"/>
    <w:rsid w:val="00CB5B94"/>
    <w:rsid w:val="00CB5E17"/>
    <w:rsid w:val="00CC2CC1"/>
    <w:rsid w:val="00CD04AD"/>
    <w:rsid w:val="00CD25E4"/>
    <w:rsid w:val="00CD7BFD"/>
    <w:rsid w:val="00CE64C5"/>
    <w:rsid w:val="00CF1B81"/>
    <w:rsid w:val="00CF3FD5"/>
    <w:rsid w:val="00CF41E3"/>
    <w:rsid w:val="00CF5F18"/>
    <w:rsid w:val="00CF6192"/>
    <w:rsid w:val="00CF7A9B"/>
    <w:rsid w:val="00CF7BCF"/>
    <w:rsid w:val="00D02A0D"/>
    <w:rsid w:val="00D04375"/>
    <w:rsid w:val="00D06250"/>
    <w:rsid w:val="00D14973"/>
    <w:rsid w:val="00D21D47"/>
    <w:rsid w:val="00D21FD1"/>
    <w:rsid w:val="00D225BB"/>
    <w:rsid w:val="00D23823"/>
    <w:rsid w:val="00D2577B"/>
    <w:rsid w:val="00D302A4"/>
    <w:rsid w:val="00D35457"/>
    <w:rsid w:val="00D36AA2"/>
    <w:rsid w:val="00D37C27"/>
    <w:rsid w:val="00D40E1D"/>
    <w:rsid w:val="00D46BB6"/>
    <w:rsid w:val="00D46EA1"/>
    <w:rsid w:val="00D505BD"/>
    <w:rsid w:val="00D5068A"/>
    <w:rsid w:val="00D545DE"/>
    <w:rsid w:val="00D5573B"/>
    <w:rsid w:val="00D56A95"/>
    <w:rsid w:val="00D574BF"/>
    <w:rsid w:val="00D602F9"/>
    <w:rsid w:val="00D621D9"/>
    <w:rsid w:val="00D62D7B"/>
    <w:rsid w:val="00D64627"/>
    <w:rsid w:val="00D67A0D"/>
    <w:rsid w:val="00D70919"/>
    <w:rsid w:val="00D737D1"/>
    <w:rsid w:val="00D74079"/>
    <w:rsid w:val="00D760B5"/>
    <w:rsid w:val="00D776B6"/>
    <w:rsid w:val="00D80849"/>
    <w:rsid w:val="00D80F17"/>
    <w:rsid w:val="00D816DF"/>
    <w:rsid w:val="00D861BF"/>
    <w:rsid w:val="00D873F5"/>
    <w:rsid w:val="00D904DB"/>
    <w:rsid w:val="00D90FE4"/>
    <w:rsid w:val="00D934E1"/>
    <w:rsid w:val="00D93E06"/>
    <w:rsid w:val="00D96A18"/>
    <w:rsid w:val="00D979B6"/>
    <w:rsid w:val="00D97D96"/>
    <w:rsid w:val="00DA40CB"/>
    <w:rsid w:val="00DA5ACE"/>
    <w:rsid w:val="00DA7E93"/>
    <w:rsid w:val="00DC1F26"/>
    <w:rsid w:val="00DC404F"/>
    <w:rsid w:val="00DC6B14"/>
    <w:rsid w:val="00DC6CEC"/>
    <w:rsid w:val="00DC6E91"/>
    <w:rsid w:val="00DC7CC1"/>
    <w:rsid w:val="00DD0172"/>
    <w:rsid w:val="00DD1FDA"/>
    <w:rsid w:val="00DD44A8"/>
    <w:rsid w:val="00DD587D"/>
    <w:rsid w:val="00DE065C"/>
    <w:rsid w:val="00DE2276"/>
    <w:rsid w:val="00DE6D02"/>
    <w:rsid w:val="00DF144C"/>
    <w:rsid w:val="00DF6676"/>
    <w:rsid w:val="00DF7360"/>
    <w:rsid w:val="00E030AD"/>
    <w:rsid w:val="00E04F12"/>
    <w:rsid w:val="00E062E3"/>
    <w:rsid w:val="00E10D30"/>
    <w:rsid w:val="00E10DC1"/>
    <w:rsid w:val="00E11644"/>
    <w:rsid w:val="00E129AA"/>
    <w:rsid w:val="00E146CC"/>
    <w:rsid w:val="00E15FA2"/>
    <w:rsid w:val="00E20610"/>
    <w:rsid w:val="00E23A5D"/>
    <w:rsid w:val="00E24382"/>
    <w:rsid w:val="00E24B5A"/>
    <w:rsid w:val="00E2713C"/>
    <w:rsid w:val="00E27FCB"/>
    <w:rsid w:val="00E40E70"/>
    <w:rsid w:val="00E412FC"/>
    <w:rsid w:val="00E428D8"/>
    <w:rsid w:val="00E429AF"/>
    <w:rsid w:val="00E45FF1"/>
    <w:rsid w:val="00E46B8B"/>
    <w:rsid w:val="00E50F41"/>
    <w:rsid w:val="00E51474"/>
    <w:rsid w:val="00E549C2"/>
    <w:rsid w:val="00E55903"/>
    <w:rsid w:val="00E55D7F"/>
    <w:rsid w:val="00E62126"/>
    <w:rsid w:val="00E65B9A"/>
    <w:rsid w:val="00E66579"/>
    <w:rsid w:val="00E679FF"/>
    <w:rsid w:val="00E758BC"/>
    <w:rsid w:val="00E803C9"/>
    <w:rsid w:val="00E820DE"/>
    <w:rsid w:val="00E90179"/>
    <w:rsid w:val="00E90D1E"/>
    <w:rsid w:val="00E9680A"/>
    <w:rsid w:val="00EA1226"/>
    <w:rsid w:val="00EA16FD"/>
    <w:rsid w:val="00EA671E"/>
    <w:rsid w:val="00EB190F"/>
    <w:rsid w:val="00EC2E3C"/>
    <w:rsid w:val="00EC6CAB"/>
    <w:rsid w:val="00ED34D3"/>
    <w:rsid w:val="00ED3BD2"/>
    <w:rsid w:val="00ED4EBC"/>
    <w:rsid w:val="00ED6CD5"/>
    <w:rsid w:val="00EE144A"/>
    <w:rsid w:val="00EE45E1"/>
    <w:rsid w:val="00EE55A8"/>
    <w:rsid w:val="00EF0717"/>
    <w:rsid w:val="00EF1AA8"/>
    <w:rsid w:val="00EF51D4"/>
    <w:rsid w:val="00EF6E45"/>
    <w:rsid w:val="00F00587"/>
    <w:rsid w:val="00F046CD"/>
    <w:rsid w:val="00F04E1F"/>
    <w:rsid w:val="00F10EBB"/>
    <w:rsid w:val="00F1100F"/>
    <w:rsid w:val="00F20C14"/>
    <w:rsid w:val="00F210F5"/>
    <w:rsid w:val="00F23F86"/>
    <w:rsid w:val="00F26239"/>
    <w:rsid w:val="00F3515D"/>
    <w:rsid w:val="00F50A20"/>
    <w:rsid w:val="00F50A97"/>
    <w:rsid w:val="00F514B6"/>
    <w:rsid w:val="00F5358B"/>
    <w:rsid w:val="00F54E5C"/>
    <w:rsid w:val="00F61EB1"/>
    <w:rsid w:val="00F65079"/>
    <w:rsid w:val="00F70866"/>
    <w:rsid w:val="00F76ECB"/>
    <w:rsid w:val="00F815C7"/>
    <w:rsid w:val="00F82FC0"/>
    <w:rsid w:val="00F83CA9"/>
    <w:rsid w:val="00F84D24"/>
    <w:rsid w:val="00F84E99"/>
    <w:rsid w:val="00F85CD7"/>
    <w:rsid w:val="00F9578F"/>
    <w:rsid w:val="00FA3AB6"/>
    <w:rsid w:val="00FA438D"/>
    <w:rsid w:val="00FA5B8D"/>
    <w:rsid w:val="00FB0497"/>
    <w:rsid w:val="00FB38A9"/>
    <w:rsid w:val="00FB414C"/>
    <w:rsid w:val="00FC0CE6"/>
    <w:rsid w:val="00FC0E89"/>
    <w:rsid w:val="00FC37BE"/>
    <w:rsid w:val="00FC79E6"/>
    <w:rsid w:val="00FD0568"/>
    <w:rsid w:val="00FD0AF4"/>
    <w:rsid w:val="00FD192E"/>
    <w:rsid w:val="00FD231F"/>
    <w:rsid w:val="00FD4A27"/>
    <w:rsid w:val="00FD551F"/>
    <w:rsid w:val="00FD6C2A"/>
    <w:rsid w:val="00FE19E3"/>
    <w:rsid w:val="00FE2BAE"/>
    <w:rsid w:val="00FE4328"/>
    <w:rsid w:val="00FE466C"/>
    <w:rsid w:val="00FE60FC"/>
    <w:rsid w:val="00FF17E2"/>
    <w:rsid w:val="00FF26F7"/>
    <w:rsid w:val="00FF3BBF"/>
    <w:rsid w:val="00FF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1B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1B2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1B2C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1B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uiPriority w:val="99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uiPriority w:val="99"/>
    <w:rsid w:val="00FB0497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customStyle="1" w:styleId="Default">
    <w:name w:val="Default"/>
    <w:rsid w:val="006C164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84409E"/>
    <w:pPr>
      <w:spacing w:before="100" w:beforeAutospacing="1" w:after="100" w:afterAutospacing="1"/>
    </w:pPr>
  </w:style>
  <w:style w:type="paragraph" w:customStyle="1" w:styleId="xl33">
    <w:name w:val="xl33"/>
    <w:basedOn w:val="Normal"/>
    <w:rsid w:val="00BA4C3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000A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0A6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B2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B2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B2C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B2C"/>
    <w:rPr>
      <w:b/>
      <w:bCs/>
    </w:rPr>
  </w:style>
  <w:style w:type="character" w:styleId="Hyperlink">
    <w:name w:val="Hyperlink"/>
    <w:basedOn w:val="Fontepargpadro"/>
    <w:uiPriority w:val="99"/>
    <w:unhideWhenUsed/>
    <w:rsid w:val="00C11B2C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C11B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95F0A-823A-4314-96FF-3C2C7F62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3</cp:revision>
  <cp:lastPrinted>2022-09-02T12:56:00Z</cp:lastPrinted>
  <dcterms:created xsi:type="dcterms:W3CDTF">2022-09-02T12:22:00Z</dcterms:created>
  <dcterms:modified xsi:type="dcterms:W3CDTF">2022-09-02T12:59:00Z</dcterms:modified>
</cp:coreProperties>
</file>