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CD" w:rsidRPr="00A043CD" w:rsidRDefault="00A043CD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A043CD" w:rsidRPr="00A043CD" w:rsidRDefault="00A043CD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A043CD" w:rsidRPr="00A043CD" w:rsidRDefault="00A043CD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9F3920" w:rsidRDefault="00D13420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A043CD">
        <w:rPr>
          <w:rFonts w:ascii="Arial" w:hAnsi="Arial" w:cs="Arial"/>
          <w:b/>
          <w:sz w:val="40"/>
          <w:szCs w:val="24"/>
        </w:rPr>
        <w:t>Moção de Apelo</w:t>
      </w:r>
    </w:p>
    <w:p w:rsidR="00DD0648" w:rsidRPr="00A043CD" w:rsidRDefault="00DD0648" w:rsidP="009F392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9F3920" w:rsidRPr="00A043CD" w:rsidRDefault="009F3920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3920" w:rsidRPr="00A043CD" w:rsidRDefault="00D13420" w:rsidP="00A043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A043CD">
        <w:rPr>
          <w:rFonts w:ascii="Arial" w:hAnsi="Arial" w:cs="Arial"/>
          <w:b/>
          <w:sz w:val="24"/>
          <w:szCs w:val="24"/>
        </w:rPr>
        <w:t>MOÇÃO DE APELO</w:t>
      </w:r>
      <w:r w:rsidRPr="00A043CD">
        <w:rPr>
          <w:rFonts w:ascii="Arial" w:hAnsi="Arial" w:cs="Arial"/>
          <w:sz w:val="24"/>
          <w:szCs w:val="24"/>
        </w:rPr>
        <w:t xml:space="preserve"> </w:t>
      </w:r>
      <w:r w:rsidRPr="00A043CD">
        <w:rPr>
          <w:rFonts w:ascii="Arial" w:hAnsi="Arial" w:cs="Arial"/>
          <w:b/>
          <w:sz w:val="24"/>
          <w:szCs w:val="24"/>
        </w:rPr>
        <w:t>à</w:t>
      </w:r>
      <w:r w:rsidR="00F7720E" w:rsidRPr="00A043CD">
        <w:rPr>
          <w:rFonts w:ascii="Arial" w:hAnsi="Arial" w:cs="Arial"/>
          <w:b/>
          <w:sz w:val="24"/>
          <w:szCs w:val="24"/>
        </w:rPr>
        <w:t xml:space="preserve"> empresa</w:t>
      </w:r>
      <w:r w:rsidRPr="00A043CD">
        <w:rPr>
          <w:rFonts w:ascii="Arial" w:hAnsi="Arial" w:cs="Arial"/>
          <w:b/>
          <w:sz w:val="24"/>
          <w:szCs w:val="24"/>
        </w:rPr>
        <w:t xml:space="preserve"> </w:t>
      </w:r>
      <w:r w:rsidR="00F7720E" w:rsidRPr="00A043CD">
        <w:rPr>
          <w:rFonts w:ascii="Arial" w:hAnsi="Arial" w:cs="Arial"/>
          <w:b/>
          <w:sz w:val="24"/>
          <w:szCs w:val="24"/>
        </w:rPr>
        <w:t xml:space="preserve">AMYRIS FERMENTACAO DE PERFORMANCE LTDA </w:t>
      </w:r>
      <w:r w:rsidRPr="00A043CD">
        <w:rPr>
          <w:rFonts w:ascii="Arial" w:hAnsi="Arial" w:cs="Arial"/>
          <w:b/>
          <w:sz w:val="24"/>
          <w:szCs w:val="24"/>
        </w:rPr>
        <w:t xml:space="preserve">para que possa destinar parte do seu lixo reciclável a Associação de Catadores estabelecida em Barra Bonita, </w:t>
      </w:r>
      <w:r w:rsidRPr="00A043CD">
        <w:rPr>
          <w:rFonts w:ascii="Arial" w:hAnsi="Arial" w:cs="Arial"/>
          <w:b/>
          <w:sz w:val="24"/>
          <w:szCs w:val="24"/>
        </w:rPr>
        <w:t>contribuindo para a destinação correta do material com valor agregado e a melhoria da renda mensal dos trabalhadores associados.</w:t>
      </w:r>
    </w:p>
    <w:p w:rsidR="009F3920" w:rsidRPr="00A043CD" w:rsidRDefault="009F3920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3920" w:rsidRPr="00A043CD" w:rsidRDefault="00D13420" w:rsidP="009F3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Justificativa</w:t>
      </w:r>
    </w:p>
    <w:p w:rsidR="009F3920" w:rsidRPr="00A043CD" w:rsidRDefault="009F3920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3920" w:rsidRPr="00A043CD" w:rsidRDefault="00D13420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</w:r>
      <w:r w:rsidR="001E0C4E" w:rsidRPr="00A043CD">
        <w:rPr>
          <w:rFonts w:ascii="Arial" w:hAnsi="Arial" w:cs="Arial"/>
          <w:sz w:val="24"/>
          <w:szCs w:val="24"/>
        </w:rPr>
        <w:t>Esta renomada empresa</w:t>
      </w:r>
      <w:r w:rsidR="00D032F9" w:rsidRPr="00A043CD">
        <w:rPr>
          <w:rFonts w:ascii="Arial" w:hAnsi="Arial" w:cs="Arial"/>
          <w:sz w:val="24"/>
          <w:szCs w:val="24"/>
        </w:rPr>
        <w:t xml:space="preserve">, </w:t>
      </w:r>
      <w:r w:rsidR="001E0C4E" w:rsidRPr="00A043CD">
        <w:rPr>
          <w:rFonts w:ascii="Arial" w:hAnsi="Arial" w:cs="Arial"/>
          <w:sz w:val="24"/>
          <w:szCs w:val="24"/>
        </w:rPr>
        <w:t xml:space="preserve">traz </w:t>
      </w:r>
      <w:r w:rsidR="00D032F9" w:rsidRPr="00A043CD">
        <w:rPr>
          <w:rFonts w:ascii="Arial" w:hAnsi="Arial" w:cs="Arial"/>
          <w:sz w:val="24"/>
          <w:szCs w:val="24"/>
        </w:rPr>
        <w:t xml:space="preserve">em seu site institucional: </w:t>
      </w:r>
      <w:r w:rsidR="001E0C4E" w:rsidRPr="00A043CD">
        <w:rPr>
          <w:rFonts w:ascii="Arial" w:hAnsi="Arial" w:cs="Arial"/>
          <w:sz w:val="24"/>
          <w:szCs w:val="24"/>
        </w:rPr>
        <w:t>“</w:t>
      </w:r>
      <w:r w:rsidR="00D032F9" w:rsidRPr="00A043CD">
        <w:rPr>
          <w:rFonts w:ascii="Arial" w:hAnsi="Arial" w:cs="Arial"/>
          <w:sz w:val="24"/>
          <w:szCs w:val="24"/>
        </w:rPr>
        <w:t xml:space="preserve">temos o orgulho de publicar nosso relatório inaugural de Meio Ambiente, Social e Governança (ESG). Com este relatório, estamos reforçando nosso compromisso fundador de tornar as </w:t>
      </w:r>
      <w:r w:rsidR="00D032F9" w:rsidRPr="00A043CD">
        <w:rPr>
          <w:rFonts w:ascii="Arial" w:hAnsi="Arial" w:cs="Arial"/>
          <w:b/>
          <w:sz w:val="24"/>
          <w:szCs w:val="24"/>
        </w:rPr>
        <w:t>pessoas e o planeta mais saudáveis</w:t>
      </w:r>
      <w:r w:rsidR="00D032F9" w:rsidRPr="00A043CD">
        <w:rPr>
          <w:rFonts w:ascii="Arial" w:hAnsi="Arial" w:cs="Arial"/>
          <w:sz w:val="24"/>
          <w:szCs w:val="24"/>
        </w:rPr>
        <w:t>, traduzindo a ciência em aplicações e produtos que são amados pelos consumidores e que permitem a transição de muitas indústrias para a química sustentável</w:t>
      </w:r>
      <w:r w:rsidR="001E0C4E" w:rsidRPr="00A043CD">
        <w:rPr>
          <w:rFonts w:ascii="Arial" w:hAnsi="Arial" w:cs="Arial"/>
          <w:sz w:val="24"/>
          <w:szCs w:val="24"/>
        </w:rPr>
        <w:t>”</w:t>
      </w:r>
      <w:r w:rsidR="00D032F9" w:rsidRPr="00A043CD">
        <w:rPr>
          <w:rFonts w:ascii="Arial" w:hAnsi="Arial" w:cs="Arial"/>
          <w:sz w:val="24"/>
          <w:szCs w:val="24"/>
        </w:rPr>
        <w:t>.</w:t>
      </w:r>
    </w:p>
    <w:p w:rsidR="001E0C4E" w:rsidRPr="00A043CD" w:rsidRDefault="001E0C4E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D13420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  <w:t>E nesse contexto de sustentabilidade, assim, considerando:</w:t>
      </w:r>
    </w:p>
    <w:p w:rsidR="009F3920" w:rsidRPr="00A043CD" w:rsidRDefault="009F3920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D13420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 lixo é todo e qualquer resíduo proveniente da atividade humana ou gerado pela natureza em aglomerações urbanas,</w:t>
      </w:r>
    </w:p>
    <w:p w:rsidR="009F3920" w:rsidRPr="00A043CD" w:rsidRDefault="00D13420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</w:t>
      </w:r>
      <w:r w:rsidRPr="00A043CD">
        <w:rPr>
          <w:rFonts w:ascii="Arial" w:hAnsi="Arial" w:cs="Arial"/>
          <w:sz w:val="24"/>
          <w:szCs w:val="24"/>
        </w:rPr>
        <w:t xml:space="preserve"> a coleta seletiva é um sistema de recolhimento de materiais recicláveis, tais como papéis, plásticos, vidros e metais previamente separados na fonte geradora,</w:t>
      </w:r>
    </w:p>
    <w:p w:rsidR="009F3920" w:rsidRPr="00A043CD" w:rsidRDefault="00D13420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 a reciclagem reduz significativamente o volume de resíduos descartados como lixo, aumentando</w:t>
      </w:r>
      <w:r w:rsidRPr="00A043CD">
        <w:rPr>
          <w:rFonts w:ascii="Arial" w:hAnsi="Arial" w:cs="Arial"/>
          <w:sz w:val="24"/>
          <w:szCs w:val="24"/>
        </w:rPr>
        <w:t xml:space="preserve"> a vida útil do aterro sanitário,</w:t>
      </w:r>
    </w:p>
    <w:p w:rsidR="009F3920" w:rsidRPr="00A043CD" w:rsidRDefault="00D13420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que é dever de todos a responsabilidade pela destinação correta dos resíduos sólidos,</w:t>
      </w:r>
    </w:p>
    <w:p w:rsidR="009F3920" w:rsidRPr="00A043CD" w:rsidRDefault="00D13420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a vocação desta conceituada empresa para apoiar ações de cunho economicamente sustentável,</w:t>
      </w:r>
    </w:p>
    <w:p w:rsidR="009F3920" w:rsidRPr="00A043CD" w:rsidRDefault="00D13420" w:rsidP="00A043CD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os 17 Objetivos para Desenvolvimento Sustentá</w:t>
      </w:r>
      <w:r w:rsidRPr="00A043CD">
        <w:rPr>
          <w:rFonts w:ascii="Arial" w:hAnsi="Arial" w:cs="Arial"/>
          <w:sz w:val="24"/>
          <w:szCs w:val="24"/>
        </w:rPr>
        <w:t>vel da ONU (ODS).</w:t>
      </w:r>
    </w:p>
    <w:p w:rsidR="009F3920" w:rsidRPr="00A043CD" w:rsidRDefault="009F3920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D13420" w:rsidP="00A043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  <w:t xml:space="preserve">Apelamos para a sensibilidade dos diretores da empresa </w:t>
      </w:r>
      <w:r w:rsidR="001E0C4E" w:rsidRPr="00A043CD">
        <w:rPr>
          <w:rFonts w:ascii="Arial" w:hAnsi="Arial" w:cs="Arial"/>
          <w:sz w:val="24"/>
          <w:szCs w:val="24"/>
        </w:rPr>
        <w:t>AMYRIS FERMENTACAO DE PERFORMANCE LTDA</w:t>
      </w:r>
      <w:r w:rsidRPr="00A043CD">
        <w:rPr>
          <w:rFonts w:ascii="Arial" w:hAnsi="Arial" w:cs="Arial"/>
          <w:sz w:val="24"/>
          <w:szCs w:val="24"/>
        </w:rPr>
        <w:t xml:space="preserve">, quanto a doação de seu lixo reciclável ou parte dele para a Associação de Catadores de nosso município, sem prejuízo de outros beneficiados, </w:t>
      </w:r>
      <w:r w:rsidRPr="00A043CD">
        <w:rPr>
          <w:rFonts w:ascii="Arial" w:hAnsi="Arial" w:cs="Arial"/>
          <w:sz w:val="24"/>
          <w:szCs w:val="24"/>
        </w:rPr>
        <w:t xml:space="preserve">contribuindo para a gestão e destinação correta dos resíduos </w:t>
      </w:r>
      <w:r w:rsidRPr="00A043CD">
        <w:rPr>
          <w:rFonts w:ascii="Arial" w:hAnsi="Arial" w:cs="Arial"/>
          <w:sz w:val="24"/>
          <w:szCs w:val="24"/>
        </w:rPr>
        <w:lastRenderedPageBreak/>
        <w:t>sólidos; a preservação ambiental; a inclusão social e, consequentemente, com a geração de emprego e renda por meio da coleta seletiva.</w:t>
      </w:r>
    </w:p>
    <w:p w:rsidR="009F3920" w:rsidRPr="00A043CD" w:rsidRDefault="009F3920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D13420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ab/>
        <w:t xml:space="preserve">Sala das Sessões, em </w:t>
      </w:r>
      <w:r w:rsidR="006229B3" w:rsidRPr="00A043CD">
        <w:rPr>
          <w:rFonts w:ascii="Arial" w:hAnsi="Arial" w:cs="Arial"/>
          <w:sz w:val="24"/>
          <w:szCs w:val="24"/>
        </w:rPr>
        <w:t>10 de agosto de 2022</w:t>
      </w:r>
      <w:r w:rsidRPr="00A043CD">
        <w:rPr>
          <w:rFonts w:ascii="Arial" w:hAnsi="Arial" w:cs="Arial"/>
          <w:sz w:val="24"/>
          <w:szCs w:val="24"/>
        </w:rPr>
        <w:t>.</w:t>
      </w:r>
    </w:p>
    <w:p w:rsidR="009F3920" w:rsidRPr="00A043CD" w:rsidRDefault="009F3920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920" w:rsidRPr="00A043CD" w:rsidRDefault="00D13420" w:rsidP="009F3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3CD">
        <w:rPr>
          <w:rFonts w:ascii="Arial" w:hAnsi="Arial" w:cs="Arial"/>
          <w:sz w:val="24"/>
          <w:szCs w:val="24"/>
        </w:rPr>
        <w:t>Os Vereadores</w:t>
      </w:r>
    </w:p>
    <w:p w:rsidR="00471AA2" w:rsidRPr="00A043CD" w:rsidRDefault="00471AA2" w:rsidP="009F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29B3" w:rsidRDefault="00D13420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JAIR JOSÉ DOS SANTOS (Prof. Jair)                    POLIANA CAROLINE QUIRINO</w:t>
      </w:r>
    </w:p>
    <w:p w:rsid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43CD" w:rsidRP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Pr="00A043CD" w:rsidRDefault="006229B3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Default="00D13420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EDNALDO BARBOSA PEREIRA</w:t>
      </w:r>
      <w:r w:rsidR="00A043CD">
        <w:rPr>
          <w:rFonts w:ascii="Arial" w:hAnsi="Arial" w:cs="Arial"/>
          <w:b/>
          <w:sz w:val="24"/>
          <w:szCs w:val="24"/>
        </w:rPr>
        <w:t xml:space="preserve"> </w:t>
      </w:r>
      <w:r w:rsidRPr="00A043CD">
        <w:rPr>
          <w:rFonts w:ascii="Arial" w:hAnsi="Arial" w:cs="Arial"/>
          <w:b/>
          <w:sz w:val="24"/>
          <w:szCs w:val="24"/>
        </w:rPr>
        <w:t xml:space="preserve">(Carira) </w:t>
      </w:r>
      <w:r w:rsidR="00A043CD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A043CD">
        <w:rPr>
          <w:rFonts w:ascii="Arial" w:hAnsi="Arial" w:cs="Arial"/>
          <w:b/>
          <w:sz w:val="24"/>
          <w:szCs w:val="24"/>
        </w:rPr>
        <w:t>JOSÉ CARLOS FANTIN</w:t>
      </w:r>
    </w:p>
    <w:p w:rsid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43CD" w:rsidRPr="00A043CD" w:rsidRDefault="00A043CD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Pr="00A043CD" w:rsidRDefault="006229B3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9B3" w:rsidRPr="00A043CD" w:rsidRDefault="00D13420" w:rsidP="006229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3CD">
        <w:rPr>
          <w:rFonts w:ascii="Arial" w:hAnsi="Arial" w:cs="Arial"/>
          <w:b/>
          <w:sz w:val="24"/>
          <w:szCs w:val="24"/>
        </w:rPr>
        <w:t>RODRIGO GIRALDELLI MALDONADO (Rodrigo Foguete)</w:t>
      </w:r>
    </w:p>
    <w:sectPr w:rsidR="006229B3" w:rsidRPr="00A043CD" w:rsidSect="009F392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20" w:rsidRDefault="00D13420">
      <w:pPr>
        <w:spacing w:after="0" w:line="240" w:lineRule="auto"/>
      </w:pPr>
      <w:r>
        <w:separator/>
      </w:r>
    </w:p>
  </w:endnote>
  <w:endnote w:type="continuationSeparator" w:id="0">
    <w:p w:rsidR="00D13420" w:rsidRDefault="00D1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20" w:rsidRDefault="00D13420">
      <w:pPr>
        <w:spacing w:after="0" w:line="240" w:lineRule="auto"/>
      </w:pPr>
      <w:r>
        <w:separator/>
      </w:r>
    </w:p>
  </w:footnote>
  <w:footnote w:type="continuationSeparator" w:id="0">
    <w:p w:rsidR="00D13420" w:rsidRDefault="00D1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D6" w:rsidRDefault="00D134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5B20"/>
    <w:multiLevelType w:val="hybridMultilevel"/>
    <w:tmpl w:val="6A5CD918"/>
    <w:lvl w:ilvl="0" w:tplc="9A346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0E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45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A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44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24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4A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E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6B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20"/>
    <w:rsid w:val="00065CA7"/>
    <w:rsid w:val="001E0C4E"/>
    <w:rsid w:val="00471AA2"/>
    <w:rsid w:val="006229B3"/>
    <w:rsid w:val="009F3920"/>
    <w:rsid w:val="00A043CD"/>
    <w:rsid w:val="00A44ED6"/>
    <w:rsid w:val="00D032F9"/>
    <w:rsid w:val="00D13420"/>
    <w:rsid w:val="00DD0648"/>
    <w:rsid w:val="00F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3A6E6-36D0-43C5-9A25-24124FD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39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2022-08-11T19:33:00Z</cp:lastPrinted>
  <dcterms:created xsi:type="dcterms:W3CDTF">2022-08-10T13:00:00Z</dcterms:created>
  <dcterms:modified xsi:type="dcterms:W3CDTF">2022-08-11T19:33:00Z</dcterms:modified>
</cp:coreProperties>
</file>