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6695" w:rsidP="00FA66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A6695" w:rsidP="00FA66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929F4" w:rsidRPr="00FA6695" w:rsidP="00FA6695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FA6695">
        <w:rPr>
          <w:rFonts w:ascii="Arial" w:hAnsi="Arial" w:cs="Arial"/>
          <w:b/>
          <w:sz w:val="40"/>
          <w:szCs w:val="24"/>
        </w:rPr>
        <w:t>MOÇÃO DE AGRADECIMENTO</w:t>
      </w:r>
    </w:p>
    <w:p w:rsidR="001929F4" w:rsidRPr="00FA6695" w:rsidP="00FA66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929F4" w:rsidRPr="00A75AF4" w:rsidP="00FA6695">
      <w:pPr>
        <w:spacing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FA6695">
        <w:rPr>
          <w:rFonts w:ascii="Arial" w:hAnsi="Arial" w:cs="Arial"/>
          <w:sz w:val="24"/>
          <w:szCs w:val="24"/>
        </w:rPr>
        <w:t xml:space="preserve">Apresento à Mesa, ouvindo o Douto Plenário, </w:t>
      </w:r>
      <w:r w:rsidRPr="00FA6695">
        <w:rPr>
          <w:rFonts w:ascii="Arial" w:hAnsi="Arial" w:cs="Arial"/>
          <w:b/>
          <w:sz w:val="24"/>
          <w:szCs w:val="24"/>
          <w:u w:val="single"/>
        </w:rPr>
        <w:t>MOÇÃO DE AGRADECIMENTO</w:t>
      </w:r>
      <w:r w:rsidRPr="00FA6695">
        <w:rPr>
          <w:rFonts w:ascii="Arial" w:hAnsi="Arial" w:cs="Arial"/>
          <w:sz w:val="24"/>
          <w:szCs w:val="24"/>
        </w:rPr>
        <w:t xml:space="preserve"> ao </w:t>
      </w:r>
      <w:r w:rsidR="00FA6695">
        <w:rPr>
          <w:rFonts w:ascii="Arial" w:hAnsi="Arial" w:cs="Arial"/>
          <w:b/>
          <w:sz w:val="24"/>
          <w:szCs w:val="24"/>
          <w:u w:val="single"/>
        </w:rPr>
        <w:t>Exmo</w:t>
      </w:r>
      <w:r w:rsidRPr="00FA6695">
        <w:rPr>
          <w:rFonts w:ascii="Arial" w:hAnsi="Arial" w:cs="Arial"/>
          <w:b/>
          <w:sz w:val="24"/>
          <w:szCs w:val="24"/>
          <w:u w:val="single"/>
        </w:rPr>
        <w:t>.</w:t>
      </w:r>
      <w:r w:rsidR="00FA6695">
        <w:rPr>
          <w:rFonts w:ascii="Arial" w:hAnsi="Arial" w:cs="Arial"/>
          <w:b/>
          <w:sz w:val="24"/>
          <w:szCs w:val="24"/>
          <w:u w:val="single"/>
        </w:rPr>
        <w:t xml:space="preserve"> Deputado Federal</w:t>
      </w:r>
      <w:r w:rsidRPr="00FA6695">
        <w:rPr>
          <w:rFonts w:ascii="Arial" w:hAnsi="Arial" w:cs="Arial"/>
          <w:b/>
          <w:sz w:val="24"/>
          <w:szCs w:val="24"/>
          <w:u w:val="single"/>
        </w:rPr>
        <w:t xml:space="preserve"> ELI CORRÊA</w:t>
      </w:r>
      <w:r w:rsidR="00FA6695">
        <w:rPr>
          <w:rFonts w:ascii="Arial" w:hAnsi="Arial" w:cs="Arial"/>
          <w:b/>
          <w:sz w:val="24"/>
          <w:szCs w:val="24"/>
          <w:u w:val="single"/>
        </w:rPr>
        <w:t xml:space="preserve"> FILHO</w:t>
      </w:r>
      <w:r w:rsidRPr="00FA6695">
        <w:rPr>
          <w:rFonts w:ascii="Arial" w:hAnsi="Arial" w:cs="Arial"/>
          <w:sz w:val="24"/>
          <w:szCs w:val="24"/>
        </w:rPr>
        <w:t xml:space="preserve">, </w:t>
      </w:r>
      <w:r w:rsidRPr="00A75AF4" w:rsidR="00FA6695">
        <w:rPr>
          <w:rFonts w:ascii="Arial" w:hAnsi="Arial" w:cs="Arial"/>
          <w:b/>
          <w:sz w:val="24"/>
          <w:szCs w:val="24"/>
        </w:rPr>
        <w:t>pelo envio de R$ 500.000,00 (quinhentos mil reais) através de Emenda Especiais para a execução da obra de revitalização do acesso à rampa de barcos ao lado da Marina da Barra.</w:t>
      </w:r>
    </w:p>
    <w:p w:rsidR="001929F4" w:rsidRPr="00FA6695" w:rsidP="00FA6695">
      <w:pPr>
        <w:spacing w:after="0"/>
        <w:rPr>
          <w:rFonts w:ascii="Arial" w:hAnsi="Arial" w:cs="Arial"/>
          <w:sz w:val="24"/>
          <w:szCs w:val="24"/>
        </w:rPr>
      </w:pPr>
    </w:p>
    <w:p w:rsidR="001929F4" w:rsidRPr="00FA6695" w:rsidP="00FA6695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6695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75AF4" w:rsidP="00A75AF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929F4" w:rsidP="00A75A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revitalização do acesso a rampa de barcos era uma reivindicação antiga da comunidade, graças ao envio dessa emenda a obra está sendo realizada</w:t>
      </w:r>
      <w:r w:rsidRPr="00FA6695">
        <w:rPr>
          <w:rFonts w:ascii="Arial" w:hAnsi="Arial" w:cs="Arial"/>
          <w:sz w:val="24"/>
          <w:szCs w:val="24"/>
        </w:rPr>
        <w:t>.</w:t>
      </w:r>
    </w:p>
    <w:p w:rsidR="00A47C3B" w:rsidP="00A75AF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47C3B" w:rsidP="00A75A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1590E">
        <w:rPr>
          <w:rFonts w:ascii="Arial" w:hAnsi="Arial" w:cs="Arial"/>
          <w:sz w:val="24"/>
          <w:szCs w:val="24"/>
        </w:rPr>
        <w:t xml:space="preserve">Vale destacar que o Deputado Eli Corrêa Filho sempre ajudou nosso município, </w:t>
      </w:r>
      <w:r w:rsidR="00DC5AF3">
        <w:rPr>
          <w:rFonts w:ascii="Arial" w:hAnsi="Arial" w:cs="Arial"/>
          <w:sz w:val="24"/>
          <w:szCs w:val="24"/>
        </w:rPr>
        <w:t>com a disponibilização de diversas verbas de Emendas Parlamentares em especial para as áreas da saúde e infraestrutura.</w:t>
      </w:r>
    </w:p>
    <w:p w:rsidR="00C226CD" w:rsidP="00A75A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226CD" w:rsidRPr="00FA6695" w:rsidP="00A75A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551D8">
        <w:rPr>
          <w:rFonts w:ascii="Arial" w:hAnsi="Arial" w:cs="Arial"/>
          <w:sz w:val="24"/>
          <w:szCs w:val="24"/>
        </w:rPr>
        <w:t>O homenageado nunca se furtou de ajudar Barra Bonita e não mede esforços para auxiliar nossa cidade com verbas.</w:t>
      </w:r>
    </w:p>
    <w:p w:rsidR="001929F4" w:rsidRPr="00FA6695" w:rsidP="00FA6695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1929F4" w:rsidRPr="00FA6695" w:rsidP="00A75AF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6695">
        <w:rPr>
          <w:rFonts w:ascii="Arial" w:hAnsi="Arial" w:cs="Arial"/>
          <w:sz w:val="24"/>
          <w:szCs w:val="24"/>
        </w:rPr>
        <w:t>Portanto, merece nosso reconhecimento e agradecimentos por todos esses serviços prestados.</w:t>
      </w:r>
    </w:p>
    <w:p w:rsidR="001929F4" w:rsidRPr="00FA6695" w:rsidP="00FA6695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1929F4" w:rsidRPr="00FA6695" w:rsidP="00FA6695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A6695">
        <w:rPr>
          <w:rFonts w:ascii="Arial" w:hAnsi="Arial" w:cs="Arial"/>
          <w:sz w:val="24"/>
          <w:szCs w:val="24"/>
        </w:rPr>
        <w:t xml:space="preserve">Sala das sessões, </w:t>
      </w:r>
      <w:r w:rsidR="005551D8">
        <w:rPr>
          <w:rFonts w:ascii="Arial" w:hAnsi="Arial" w:cs="Arial"/>
          <w:sz w:val="24"/>
          <w:szCs w:val="24"/>
        </w:rPr>
        <w:t>01 de agosto de 2022</w:t>
      </w:r>
      <w:bookmarkStart w:id="0" w:name="_GoBack"/>
      <w:bookmarkEnd w:id="0"/>
      <w:r w:rsidRPr="00FA6695">
        <w:rPr>
          <w:rFonts w:ascii="Arial" w:hAnsi="Arial" w:cs="Arial"/>
          <w:sz w:val="24"/>
          <w:szCs w:val="24"/>
        </w:rPr>
        <w:t>.</w:t>
      </w:r>
    </w:p>
    <w:p w:rsidR="00287C3F" w:rsidRPr="00FA6695" w:rsidP="00FA6695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87C3F" w:rsidRPr="00FA6695" w:rsidP="00FA6695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87C3F" w:rsidRPr="00FA6695" w:rsidP="00FA6695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87C3F" w:rsidRPr="00FA6695" w:rsidP="00FA66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6695">
        <w:rPr>
          <w:rFonts w:ascii="Arial" w:hAnsi="Arial" w:cs="Arial"/>
          <w:b/>
          <w:sz w:val="24"/>
          <w:szCs w:val="24"/>
        </w:rPr>
        <w:t>JOÃO FERNANDO DE JESUS PEREIRA</w:t>
      </w:r>
    </w:p>
    <w:p w:rsidR="00287C3F" w:rsidRPr="00FA6695" w:rsidP="00FA66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6695">
        <w:rPr>
          <w:rFonts w:ascii="Arial" w:hAnsi="Arial" w:cs="Arial"/>
          <w:sz w:val="24"/>
          <w:szCs w:val="24"/>
        </w:rPr>
        <w:t>Vereador</w:t>
      </w:r>
    </w:p>
    <w:p w:rsidR="001406C2" w:rsidRPr="00FA6695" w:rsidP="00FA6695">
      <w:pPr>
        <w:spacing w:after="0"/>
        <w:rPr>
          <w:rFonts w:ascii="Arial" w:hAnsi="Arial" w:cs="Arial"/>
          <w:sz w:val="24"/>
          <w:szCs w:val="24"/>
        </w:rPr>
      </w:pPr>
    </w:p>
    <w:sectPr w:rsidSect="00FA6695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F4"/>
    <w:rsid w:val="00087199"/>
    <w:rsid w:val="001406C2"/>
    <w:rsid w:val="001929F4"/>
    <w:rsid w:val="00287C3F"/>
    <w:rsid w:val="003379B1"/>
    <w:rsid w:val="00367CE9"/>
    <w:rsid w:val="004609E9"/>
    <w:rsid w:val="005551D8"/>
    <w:rsid w:val="0061590E"/>
    <w:rsid w:val="00A47C3B"/>
    <w:rsid w:val="00A75AF4"/>
    <w:rsid w:val="00C226CD"/>
    <w:rsid w:val="00DC5AF3"/>
    <w:rsid w:val="00FA66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828F87-B62C-4F2A-917A-83790259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9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4</cp:revision>
  <dcterms:created xsi:type="dcterms:W3CDTF">2022-07-29T14:36:00Z</dcterms:created>
  <dcterms:modified xsi:type="dcterms:W3CDTF">2022-08-01T13:01:00Z</dcterms:modified>
</cp:coreProperties>
</file>