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D28" w:rsidRPr="00F00B88" w:rsidRDefault="00153D28" w:rsidP="00153D2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FE5A7C">
        <w:rPr>
          <w:rFonts w:ascii="Arial" w:hAnsi="Arial" w:cs="Arial"/>
          <w:b/>
          <w:sz w:val="32"/>
          <w:szCs w:val="32"/>
          <w:u w:val="single"/>
        </w:rPr>
        <w:t>7</w:t>
      </w:r>
      <w:r w:rsidR="00C656E3">
        <w:rPr>
          <w:rFonts w:ascii="Arial" w:hAnsi="Arial" w:cs="Arial"/>
          <w:b/>
          <w:sz w:val="32"/>
          <w:szCs w:val="32"/>
          <w:u w:val="single"/>
        </w:rPr>
        <w:t>8</w:t>
      </w:r>
      <w:bookmarkStart w:id="0" w:name="_GoBack"/>
      <w:bookmarkEnd w:id="0"/>
      <w:r w:rsidRPr="00F00B88">
        <w:rPr>
          <w:rFonts w:ascii="Arial" w:hAnsi="Arial" w:cs="Arial"/>
          <w:b/>
          <w:sz w:val="32"/>
          <w:szCs w:val="32"/>
          <w:u w:val="single"/>
        </w:rPr>
        <w:t>/202</w:t>
      </w:r>
      <w:r>
        <w:rPr>
          <w:rFonts w:ascii="Arial" w:hAnsi="Arial" w:cs="Arial"/>
          <w:b/>
          <w:sz w:val="32"/>
          <w:szCs w:val="32"/>
          <w:u w:val="single"/>
        </w:rPr>
        <w:t>2</w:t>
      </w: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Pr="00F00B88" w:rsidRDefault="00EB5FD4" w:rsidP="00153D28">
      <w:pPr>
        <w:ind w:left="4253" w:right="-1"/>
        <w:jc w:val="both"/>
        <w:rPr>
          <w:rFonts w:ascii="Arial" w:hAnsi="Arial" w:cs="Arial"/>
          <w:b/>
          <w:sz w:val="26"/>
          <w:szCs w:val="26"/>
        </w:rPr>
      </w:pPr>
      <w:r w:rsidRPr="00EB5FD4">
        <w:rPr>
          <w:rFonts w:ascii="Arial" w:hAnsi="Arial" w:cs="Arial"/>
          <w:b/>
          <w:sz w:val="26"/>
          <w:szCs w:val="26"/>
        </w:rPr>
        <w:t>CONCEDE O “PRÊMIO CHICO MENDES DE MEIO AMBIENTE” DA CÂMARA MUNICIPAL DE BARRA BONITA.</w:t>
      </w: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Pr="002C04F4" w:rsidRDefault="00153D28" w:rsidP="00153D28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153D28" w:rsidRDefault="00153D28" w:rsidP="00153D28">
      <w:pPr>
        <w:rPr>
          <w:rFonts w:ascii="Arial" w:hAnsi="Arial" w:cs="Arial"/>
          <w:sz w:val="24"/>
        </w:rPr>
      </w:pPr>
    </w:p>
    <w:p w:rsidR="00EB5FD4" w:rsidRDefault="00EB5FD4" w:rsidP="00EB5FD4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</w:p>
    <w:p w:rsidR="00C656E3" w:rsidRDefault="00C656E3" w:rsidP="00C656E3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bCs/>
          <w:iCs/>
          <w:sz w:val="26"/>
          <w:szCs w:val="26"/>
        </w:rPr>
        <w:t>“PRÊMIO CHICO MENDES DE MEIO AMBIENTE”</w:t>
      </w:r>
      <w:r>
        <w:rPr>
          <w:rFonts w:ascii="Arial" w:hAnsi="Arial" w:cs="Arial"/>
          <w:b/>
          <w:bCs/>
          <w:i/>
          <w:iCs/>
          <w:sz w:val="24"/>
        </w:rPr>
        <w:t xml:space="preserve"> </w:t>
      </w:r>
      <w:r>
        <w:rPr>
          <w:rFonts w:ascii="Arial" w:hAnsi="Arial" w:cs="Arial"/>
          <w:b/>
          <w:sz w:val="24"/>
        </w:rPr>
        <w:t>ao Senhor JAIR FIORANTE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pela relevante contribuição a favor do Meio Ambiente.</w:t>
      </w:r>
    </w:p>
    <w:p w:rsidR="00C656E3" w:rsidRDefault="00C656E3" w:rsidP="00C656E3">
      <w:pPr>
        <w:ind w:firstLine="1418"/>
        <w:jc w:val="both"/>
        <w:rPr>
          <w:rFonts w:ascii="Arial" w:hAnsi="Arial" w:cs="Arial"/>
          <w:sz w:val="24"/>
        </w:rPr>
      </w:pPr>
    </w:p>
    <w:p w:rsidR="00C656E3" w:rsidRDefault="00C656E3" w:rsidP="00C656E3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C656E3" w:rsidRDefault="00C656E3" w:rsidP="00C656E3">
      <w:pPr>
        <w:ind w:firstLine="1418"/>
        <w:jc w:val="both"/>
        <w:rPr>
          <w:rFonts w:ascii="Arial" w:hAnsi="Arial" w:cs="Arial"/>
          <w:sz w:val="24"/>
        </w:rPr>
      </w:pPr>
    </w:p>
    <w:p w:rsidR="00C656E3" w:rsidRDefault="00C656E3" w:rsidP="00C656E3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C656E3" w:rsidRDefault="00C656E3" w:rsidP="00C656E3">
      <w:pPr>
        <w:ind w:firstLine="1418"/>
        <w:jc w:val="both"/>
        <w:rPr>
          <w:rFonts w:ascii="Arial" w:hAnsi="Arial" w:cs="Arial"/>
          <w:sz w:val="24"/>
        </w:rPr>
      </w:pPr>
    </w:p>
    <w:p w:rsidR="00EB5FD4" w:rsidRPr="00EB5FD4" w:rsidRDefault="00C656E3" w:rsidP="00C656E3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EB5FD4" w:rsidRPr="00EB5FD4" w:rsidRDefault="00EB5FD4" w:rsidP="00EB5FD4">
      <w:pPr>
        <w:ind w:left="284" w:hanging="284"/>
        <w:jc w:val="both"/>
        <w:rPr>
          <w:rFonts w:ascii="Arial" w:hAnsi="Arial" w:cs="Arial"/>
          <w:sz w:val="24"/>
        </w:rPr>
      </w:pPr>
    </w:p>
    <w:p w:rsidR="00153D28" w:rsidRDefault="00153D28" w:rsidP="00EB5FD4">
      <w:pPr>
        <w:jc w:val="both"/>
        <w:rPr>
          <w:rFonts w:ascii="Arial" w:hAnsi="Arial" w:cs="Arial"/>
          <w:sz w:val="24"/>
        </w:rPr>
      </w:pPr>
    </w:p>
    <w:p w:rsidR="00153D28" w:rsidRDefault="00153D28" w:rsidP="00153D28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</w:t>
      </w:r>
      <w:r w:rsidR="00EB5FD4">
        <w:rPr>
          <w:rFonts w:ascii="Arial" w:hAnsi="Arial" w:cs="Arial"/>
          <w:sz w:val="26"/>
          <w:szCs w:val="26"/>
        </w:rPr>
        <w:t>19 de Julho</w:t>
      </w:r>
      <w:r>
        <w:rPr>
          <w:rFonts w:ascii="Arial" w:hAnsi="Arial" w:cs="Arial"/>
          <w:sz w:val="26"/>
          <w:szCs w:val="26"/>
        </w:rPr>
        <w:t xml:space="preserve"> de 2022.</w:t>
      </w:r>
    </w:p>
    <w:p w:rsidR="00153D28" w:rsidRDefault="00153D28" w:rsidP="00153D28">
      <w:pPr>
        <w:pStyle w:val="Corpodetexto"/>
        <w:ind w:left="-284"/>
        <w:rPr>
          <w:rFonts w:ascii="Arial" w:hAnsi="Arial" w:cs="Arial"/>
        </w:rPr>
      </w:pPr>
    </w:p>
    <w:p w:rsidR="00153D28" w:rsidRDefault="00153D28" w:rsidP="00153D28">
      <w:pPr>
        <w:pStyle w:val="Corpodetexto"/>
        <w:ind w:left="-284"/>
        <w:rPr>
          <w:rFonts w:ascii="Arial" w:hAnsi="Arial" w:cs="Arial"/>
        </w:rPr>
      </w:pPr>
    </w:p>
    <w:p w:rsidR="00153D28" w:rsidRPr="00650C8E" w:rsidRDefault="00153D28" w:rsidP="00153D28">
      <w:pPr>
        <w:ind w:left="-284"/>
        <w:jc w:val="both"/>
        <w:rPr>
          <w:rFonts w:ascii="Arial" w:hAnsi="Arial" w:cs="Arial"/>
          <w:sz w:val="24"/>
        </w:rPr>
      </w:pPr>
    </w:p>
    <w:p w:rsidR="00153D28" w:rsidRPr="00650C8E" w:rsidRDefault="00153D28" w:rsidP="00153D28">
      <w:pPr>
        <w:ind w:left="-284"/>
        <w:jc w:val="both"/>
        <w:rPr>
          <w:rFonts w:ascii="Arial" w:hAnsi="Arial" w:cs="Arial"/>
          <w:sz w:val="24"/>
        </w:rPr>
      </w:pPr>
    </w:p>
    <w:p w:rsidR="00153D28" w:rsidRPr="00650C8E" w:rsidRDefault="00153D28" w:rsidP="00153D28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JOSÉ CARLOS FANTIN                      GERVÁSIO ARISTIDES DA SILVA</w:t>
      </w:r>
    </w:p>
    <w:p w:rsidR="00153D28" w:rsidRPr="00650C8E" w:rsidRDefault="00153D28" w:rsidP="00153D28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153D28" w:rsidRPr="00650C8E" w:rsidRDefault="00153D28" w:rsidP="00153D28">
      <w:pPr>
        <w:jc w:val="both"/>
        <w:rPr>
          <w:rFonts w:ascii="Arial" w:hAnsi="Arial" w:cs="Arial"/>
          <w:b/>
          <w:sz w:val="26"/>
          <w:szCs w:val="26"/>
        </w:rPr>
      </w:pPr>
    </w:p>
    <w:p w:rsidR="00153D28" w:rsidRPr="00650C8E" w:rsidRDefault="00153D28" w:rsidP="00153D28">
      <w:pPr>
        <w:jc w:val="both"/>
        <w:rPr>
          <w:rFonts w:ascii="Arial" w:hAnsi="Arial" w:cs="Arial"/>
          <w:b/>
          <w:sz w:val="26"/>
          <w:szCs w:val="26"/>
        </w:rPr>
      </w:pPr>
    </w:p>
    <w:p w:rsidR="00153D28" w:rsidRPr="00650C8E" w:rsidRDefault="00153D28" w:rsidP="00153D28">
      <w:pPr>
        <w:jc w:val="both"/>
        <w:rPr>
          <w:rFonts w:ascii="Arial" w:hAnsi="Arial" w:cs="Arial"/>
          <w:b/>
          <w:sz w:val="26"/>
          <w:szCs w:val="26"/>
        </w:rPr>
      </w:pPr>
    </w:p>
    <w:p w:rsidR="00153D28" w:rsidRPr="00650C8E" w:rsidRDefault="00153D28" w:rsidP="00153D28">
      <w:pPr>
        <w:jc w:val="both"/>
        <w:rPr>
          <w:rFonts w:ascii="Arial" w:hAnsi="Arial" w:cs="Arial"/>
          <w:b/>
          <w:sz w:val="26"/>
          <w:szCs w:val="26"/>
        </w:rPr>
      </w:pPr>
    </w:p>
    <w:p w:rsidR="00153D28" w:rsidRPr="00650C8E" w:rsidRDefault="00153D28" w:rsidP="00153D28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MAICON RIBEIRO FURTADO                JOSÉ JAIRO MESCHIATO</w:t>
      </w:r>
    </w:p>
    <w:p w:rsidR="00153D28" w:rsidRPr="00650C8E" w:rsidRDefault="00153D28" w:rsidP="00153D28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2º Secretário</w:t>
      </w:r>
    </w:p>
    <w:p w:rsidR="00153D28" w:rsidRDefault="00153D28" w:rsidP="00153D28">
      <w:pPr>
        <w:pStyle w:val="Corpodetexto"/>
        <w:ind w:left="-284"/>
        <w:jc w:val="center"/>
      </w:pPr>
    </w:p>
    <w:p w:rsidR="00153D28" w:rsidRDefault="00153D28" w:rsidP="00153D28"/>
    <w:p w:rsidR="00153D28" w:rsidRDefault="00153D28" w:rsidP="00153D28"/>
    <w:p w:rsidR="006C5B6E" w:rsidRDefault="006C5B6E"/>
    <w:sectPr w:rsidR="006C5B6E" w:rsidSect="00F00B88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28"/>
    <w:rsid w:val="00153D28"/>
    <w:rsid w:val="0023466E"/>
    <w:rsid w:val="00693783"/>
    <w:rsid w:val="006C5B6E"/>
    <w:rsid w:val="00730684"/>
    <w:rsid w:val="009422FA"/>
    <w:rsid w:val="00BC10BB"/>
    <w:rsid w:val="00C656E3"/>
    <w:rsid w:val="00EB5FD4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A55E7-8E2C-48D0-B5AA-D0FB675B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153D28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3D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53D28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53D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A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A7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6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Lucas</cp:lastModifiedBy>
  <cp:revision>4</cp:revision>
  <cp:lastPrinted>2022-07-19T12:37:00Z</cp:lastPrinted>
  <dcterms:created xsi:type="dcterms:W3CDTF">2022-07-19T12:36:00Z</dcterms:created>
  <dcterms:modified xsi:type="dcterms:W3CDTF">2022-07-19T12:40:00Z</dcterms:modified>
</cp:coreProperties>
</file>