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11CAB" w:rsidP="00411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1CAB" w:rsidP="00411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1CAB" w:rsidP="00411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1CAB" w:rsidP="00411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1CAB" w:rsidP="00411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51252" w:rsidRPr="00411CAB" w:rsidP="00411CAB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411CAB">
        <w:rPr>
          <w:rFonts w:ascii="Arial" w:hAnsi="Arial" w:cs="Arial"/>
          <w:b/>
          <w:sz w:val="40"/>
          <w:szCs w:val="24"/>
        </w:rPr>
        <w:t>MOÇÃO DE APLAUSOS</w:t>
      </w:r>
    </w:p>
    <w:p w:rsidR="00411CAB" w:rsidRPr="00411CAB" w:rsidP="00411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129F" w:rsidRPr="00411CAB" w:rsidP="002A071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1CAB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2A0714">
        <w:rPr>
          <w:rFonts w:ascii="Arial" w:hAnsi="Arial" w:cs="Arial"/>
          <w:b/>
          <w:sz w:val="24"/>
          <w:szCs w:val="24"/>
        </w:rPr>
        <w:t>MOÇÃO DE APLAUSOS</w:t>
      </w:r>
      <w:r w:rsidRPr="00411CAB">
        <w:rPr>
          <w:rFonts w:ascii="Arial" w:hAnsi="Arial" w:cs="Arial"/>
          <w:sz w:val="24"/>
          <w:szCs w:val="24"/>
        </w:rPr>
        <w:t xml:space="preserve"> </w:t>
      </w:r>
      <w:r w:rsidRPr="002A0714">
        <w:rPr>
          <w:rFonts w:ascii="Arial" w:hAnsi="Arial" w:cs="Arial"/>
          <w:b/>
          <w:sz w:val="24"/>
          <w:szCs w:val="24"/>
        </w:rPr>
        <w:t xml:space="preserve">ao Deputado Estadual Prof. Walter </w:t>
      </w:r>
      <w:r w:rsidRPr="002A0714">
        <w:rPr>
          <w:rFonts w:ascii="Arial" w:hAnsi="Arial" w:cs="Arial"/>
          <w:b/>
          <w:sz w:val="24"/>
          <w:szCs w:val="24"/>
        </w:rPr>
        <w:t>Vicioni</w:t>
      </w:r>
      <w:r w:rsidRPr="002A0714">
        <w:rPr>
          <w:rFonts w:ascii="Arial" w:hAnsi="Arial" w:cs="Arial"/>
          <w:b/>
          <w:sz w:val="24"/>
          <w:szCs w:val="24"/>
        </w:rPr>
        <w:t>, pelas Emendas Parlamentares que o mesmo disponibilizou para nossa cidade</w:t>
      </w:r>
      <w:r w:rsidRPr="00411CAB">
        <w:rPr>
          <w:rFonts w:ascii="Arial" w:hAnsi="Arial" w:cs="Arial"/>
          <w:sz w:val="24"/>
          <w:szCs w:val="24"/>
        </w:rPr>
        <w:t>.</w:t>
      </w:r>
    </w:p>
    <w:p w:rsidR="00411CAB" w:rsidP="00411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0129F" w:rsidRPr="002A0714" w:rsidP="00411CAB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2A0714">
        <w:rPr>
          <w:rFonts w:ascii="Arial" w:hAnsi="Arial" w:cs="Arial"/>
          <w:b/>
          <w:sz w:val="28"/>
          <w:szCs w:val="24"/>
        </w:rPr>
        <w:t>JUSTIFICATIVA</w:t>
      </w:r>
    </w:p>
    <w:p w:rsidR="00411CAB" w:rsidRPr="00411CAB" w:rsidP="00411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1CAB" w:rsidP="00411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CAB">
        <w:rPr>
          <w:rFonts w:ascii="Arial" w:hAnsi="Arial" w:cs="Arial"/>
          <w:sz w:val="24"/>
          <w:szCs w:val="24"/>
        </w:rPr>
        <w:tab/>
        <w:t xml:space="preserve">Nascido em Casa Branca, no interior de São Paulo, Walter </w:t>
      </w:r>
      <w:r w:rsidRPr="00411CAB">
        <w:rPr>
          <w:rFonts w:ascii="Arial" w:hAnsi="Arial" w:cs="Arial"/>
          <w:sz w:val="24"/>
          <w:szCs w:val="24"/>
        </w:rPr>
        <w:t>Vicioni</w:t>
      </w:r>
      <w:r w:rsidRPr="00411CAB">
        <w:rPr>
          <w:rFonts w:ascii="Arial" w:hAnsi="Arial" w:cs="Arial"/>
          <w:sz w:val="24"/>
          <w:szCs w:val="24"/>
        </w:rPr>
        <w:t xml:space="preserve"> Gonçalves tem 74 anos e recebeu 45.753 votos em 2018. Ele é formado em Pedagogia pela Universidade Mackenzie e em Gestão de Programas de Cooperação Internacional pela Faculdade de Economia e Instituto de Estudos Avançados da Universidade de São Paulo.</w:t>
      </w:r>
    </w:p>
    <w:p w:rsidR="00755487" w:rsidP="00411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487" w:rsidRPr="00755487" w:rsidP="00755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55487">
        <w:rPr>
          <w:rFonts w:ascii="Arial" w:hAnsi="Arial" w:cs="Arial"/>
          <w:sz w:val="24"/>
          <w:szCs w:val="24"/>
        </w:rPr>
        <w:t xml:space="preserve">Seu currículo conta ainda com uma pós-graduação em Administração e Planejamento da Educação pelo </w:t>
      </w:r>
      <w:r w:rsidRPr="00755487">
        <w:rPr>
          <w:rFonts w:ascii="Arial" w:hAnsi="Arial" w:cs="Arial"/>
          <w:sz w:val="24"/>
          <w:szCs w:val="24"/>
        </w:rPr>
        <w:t>International</w:t>
      </w:r>
      <w:r w:rsidRPr="00755487">
        <w:rPr>
          <w:rFonts w:ascii="Arial" w:hAnsi="Arial" w:cs="Arial"/>
          <w:sz w:val="24"/>
          <w:szCs w:val="24"/>
        </w:rPr>
        <w:t xml:space="preserve"> </w:t>
      </w:r>
      <w:r w:rsidRPr="00755487">
        <w:rPr>
          <w:rFonts w:ascii="Arial" w:hAnsi="Arial" w:cs="Arial"/>
          <w:sz w:val="24"/>
          <w:szCs w:val="24"/>
        </w:rPr>
        <w:t>Institute</w:t>
      </w:r>
      <w:r w:rsidRPr="00755487">
        <w:rPr>
          <w:rFonts w:ascii="Arial" w:hAnsi="Arial" w:cs="Arial"/>
          <w:sz w:val="24"/>
          <w:szCs w:val="24"/>
        </w:rPr>
        <w:t xml:space="preserve"> for </w:t>
      </w:r>
      <w:r w:rsidRPr="00755487">
        <w:rPr>
          <w:rFonts w:ascii="Arial" w:hAnsi="Arial" w:cs="Arial"/>
          <w:sz w:val="24"/>
          <w:szCs w:val="24"/>
        </w:rPr>
        <w:t>Educational</w:t>
      </w:r>
      <w:r w:rsidRPr="00755487">
        <w:rPr>
          <w:rFonts w:ascii="Arial" w:hAnsi="Arial" w:cs="Arial"/>
          <w:sz w:val="24"/>
          <w:szCs w:val="24"/>
        </w:rPr>
        <w:t xml:space="preserve"> Planning (IIEP/Unesco-França), e especialização em Gestão da Qualidade pelo Instituto de Matemática, Estatística e Computação Científica (IMECC-Unicamp); em Direção Estratégica e Planejamento Empresarial (FGV); e em Gestão de Programas de Cooperação Internacional (USP).</w:t>
      </w:r>
    </w:p>
    <w:p w:rsidR="00755487" w:rsidRPr="00755487" w:rsidP="00755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487" w:rsidRPr="00755487" w:rsidP="00755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55487">
        <w:rPr>
          <w:rFonts w:ascii="Arial" w:hAnsi="Arial" w:cs="Arial"/>
          <w:sz w:val="24"/>
          <w:szCs w:val="24"/>
        </w:rPr>
        <w:t xml:space="preserve">Bastante ligado ao ensino, o parlamentar é membro titular da cadeira n° 36 da Academia Paulista de Educação. Já recebeu a condecoração Chevalier </w:t>
      </w:r>
      <w:r w:rsidRPr="00755487">
        <w:rPr>
          <w:rFonts w:ascii="Arial" w:hAnsi="Arial" w:cs="Arial"/>
          <w:sz w:val="24"/>
          <w:szCs w:val="24"/>
        </w:rPr>
        <w:t>dans</w:t>
      </w:r>
      <w:r w:rsidRPr="00755487">
        <w:rPr>
          <w:rFonts w:ascii="Arial" w:hAnsi="Arial" w:cs="Arial"/>
          <w:sz w:val="24"/>
          <w:szCs w:val="24"/>
        </w:rPr>
        <w:t xml:space="preserve"> </w:t>
      </w:r>
      <w:r w:rsidRPr="00755487">
        <w:rPr>
          <w:rFonts w:ascii="Arial" w:hAnsi="Arial" w:cs="Arial"/>
          <w:sz w:val="24"/>
          <w:szCs w:val="24"/>
        </w:rPr>
        <w:t>l’Ordre</w:t>
      </w:r>
      <w:r w:rsidRPr="00755487">
        <w:rPr>
          <w:rFonts w:ascii="Arial" w:hAnsi="Arial" w:cs="Arial"/>
          <w:sz w:val="24"/>
          <w:szCs w:val="24"/>
        </w:rPr>
        <w:t xml:space="preserve"> </w:t>
      </w:r>
      <w:r w:rsidRPr="00755487">
        <w:rPr>
          <w:rFonts w:ascii="Arial" w:hAnsi="Arial" w:cs="Arial"/>
          <w:sz w:val="24"/>
          <w:szCs w:val="24"/>
        </w:rPr>
        <w:t>des</w:t>
      </w:r>
      <w:r w:rsidRPr="00755487">
        <w:rPr>
          <w:rFonts w:ascii="Arial" w:hAnsi="Arial" w:cs="Arial"/>
          <w:sz w:val="24"/>
          <w:szCs w:val="24"/>
        </w:rPr>
        <w:t xml:space="preserve"> Palmes </w:t>
      </w:r>
      <w:r w:rsidRPr="00755487">
        <w:rPr>
          <w:rFonts w:ascii="Arial" w:hAnsi="Arial" w:cs="Arial"/>
          <w:sz w:val="24"/>
          <w:szCs w:val="24"/>
        </w:rPr>
        <w:t>Académiques</w:t>
      </w:r>
      <w:r w:rsidRPr="00755487">
        <w:rPr>
          <w:rFonts w:ascii="Arial" w:hAnsi="Arial" w:cs="Arial"/>
          <w:sz w:val="24"/>
          <w:szCs w:val="24"/>
        </w:rPr>
        <w:t>, do governo francês e integrou os conselhos estadual e municipal de educação.</w:t>
      </w:r>
    </w:p>
    <w:p w:rsidR="00755487" w:rsidRPr="00755487" w:rsidP="00755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487" w:rsidRPr="00755487" w:rsidP="00755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55487">
        <w:rPr>
          <w:rFonts w:ascii="Arial" w:hAnsi="Arial" w:cs="Arial"/>
          <w:sz w:val="24"/>
          <w:szCs w:val="24"/>
        </w:rPr>
        <w:t>Vicioni</w:t>
      </w:r>
      <w:r w:rsidRPr="00755487">
        <w:rPr>
          <w:rFonts w:ascii="Arial" w:hAnsi="Arial" w:cs="Arial"/>
          <w:sz w:val="24"/>
          <w:szCs w:val="24"/>
        </w:rPr>
        <w:t xml:space="preserve"> tem um histórico de atuação no Sesi (Serviço Social da Indústria), onde exerceu o cargo de superintendente estadual e de diretor da Faculdade Sesi de Educação. Também foi diretor estadual do Senai-SP (Serviço Nacional de Aprendizagem Industrial) e é autor dos livros "Programa SESI-SP na Trilha dos Saberes: uma possibilidade de educação além do reforço escolar" e "Mitos e Equívocos da Formação Profissional".</w:t>
      </w:r>
    </w:p>
    <w:p w:rsidR="00755487" w:rsidRPr="00755487" w:rsidP="00755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55487" w:rsidP="007554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55487">
        <w:rPr>
          <w:rFonts w:ascii="Arial" w:hAnsi="Arial" w:cs="Arial"/>
          <w:sz w:val="24"/>
          <w:szCs w:val="24"/>
        </w:rPr>
        <w:t>O parlamentar também é conselheiro na Fundação Arnaldo Vieira de Carvalho, mantenedora da Faculdade de Ciências Médicas da Santa Casa de São Paulo, e consultor do Banco Mundial.</w:t>
      </w:r>
    </w:p>
    <w:p w:rsidR="00411CAB" w:rsidRPr="00411CAB" w:rsidP="00411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29F" w:rsidP="00411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CAB">
        <w:rPr>
          <w:rFonts w:ascii="Arial" w:hAnsi="Arial" w:cs="Arial"/>
          <w:sz w:val="24"/>
          <w:szCs w:val="24"/>
        </w:rPr>
        <w:tab/>
        <w:t>Este subscritor pela proximidade com o homenageado</w:t>
      </w:r>
      <w:r w:rsidRPr="00411CAB" w:rsidR="004A18B4">
        <w:rPr>
          <w:rFonts w:ascii="Arial" w:hAnsi="Arial" w:cs="Arial"/>
          <w:sz w:val="24"/>
          <w:szCs w:val="24"/>
        </w:rPr>
        <w:t xml:space="preserve"> fez diversos pedidos de Emendas Parlamentares para nossa cidade e várias foram atendidas e enviadas</w:t>
      </w:r>
      <w:r w:rsidR="00755487">
        <w:rPr>
          <w:rFonts w:ascii="Arial" w:hAnsi="Arial" w:cs="Arial"/>
          <w:sz w:val="24"/>
          <w:szCs w:val="24"/>
        </w:rPr>
        <w:t xml:space="preserve">, que somadas chega </w:t>
      </w:r>
      <w:r w:rsidR="00543A61">
        <w:rPr>
          <w:rFonts w:ascii="Arial" w:hAnsi="Arial" w:cs="Arial"/>
          <w:sz w:val="24"/>
          <w:szCs w:val="24"/>
        </w:rPr>
        <w:t>a quase R$ 1 milhão de reais.</w:t>
      </w:r>
    </w:p>
    <w:p w:rsidR="00411CAB" w:rsidRPr="00411CAB" w:rsidP="00411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1CAB" w:rsidP="00411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CAB">
        <w:rPr>
          <w:rFonts w:ascii="Arial" w:hAnsi="Arial" w:cs="Arial"/>
          <w:sz w:val="24"/>
          <w:szCs w:val="24"/>
        </w:rPr>
        <w:tab/>
      </w:r>
      <w:r w:rsidR="00517D04">
        <w:rPr>
          <w:rFonts w:ascii="Arial" w:hAnsi="Arial" w:cs="Arial"/>
          <w:sz w:val="24"/>
          <w:szCs w:val="24"/>
        </w:rPr>
        <w:t xml:space="preserve">Tais emendas tiveram diversos objetos tais como verbas </w:t>
      </w:r>
      <w:r w:rsidR="00FA2210">
        <w:rPr>
          <w:rFonts w:ascii="Arial" w:hAnsi="Arial" w:cs="Arial"/>
          <w:sz w:val="24"/>
          <w:szCs w:val="24"/>
        </w:rPr>
        <w:t>para hospital, asilos, custeio de iluminação e a reforma do prédio das futuras instalações da unidade do Poupatempo em nosso município.</w:t>
      </w:r>
    </w:p>
    <w:p w:rsidR="00FA2210" w:rsidRPr="00411CAB" w:rsidP="00411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1CAB" w:rsidP="00411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CAB">
        <w:rPr>
          <w:rFonts w:ascii="Arial" w:hAnsi="Arial" w:cs="Arial"/>
          <w:sz w:val="24"/>
          <w:szCs w:val="24"/>
        </w:rPr>
        <w:tab/>
        <w:t>Diante do carinho do homenageado por nossa cidade, o mesmo merece os apl</w:t>
      </w:r>
      <w:bookmarkStart w:id="0" w:name="_GoBack"/>
      <w:bookmarkEnd w:id="0"/>
      <w:r w:rsidRPr="00411CAB">
        <w:rPr>
          <w:rFonts w:ascii="Arial" w:hAnsi="Arial" w:cs="Arial"/>
          <w:sz w:val="24"/>
          <w:szCs w:val="24"/>
        </w:rPr>
        <w:t>ausos desta Casa e que desta manifestação lhe seja dado o devido conhecimento.</w:t>
      </w:r>
    </w:p>
    <w:p w:rsidR="00411CAB" w:rsidRPr="00411CAB" w:rsidP="00411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1CAB" w:rsidP="00411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CAB">
        <w:rPr>
          <w:rFonts w:ascii="Arial" w:hAnsi="Arial" w:cs="Arial"/>
          <w:sz w:val="24"/>
          <w:szCs w:val="24"/>
        </w:rPr>
        <w:tab/>
        <w:t>Sala das Sessões, em 18 de julho de 2022.</w:t>
      </w:r>
    </w:p>
    <w:p w:rsidR="00411CAB" w:rsidP="00411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1CAB" w:rsidRPr="00411CAB" w:rsidP="00411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1CAB" w:rsidRPr="00411CAB" w:rsidP="00411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11CAB" w:rsidRPr="00411CAB" w:rsidP="00411CA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11CAB">
        <w:rPr>
          <w:rFonts w:ascii="Arial" w:hAnsi="Arial" w:cs="Arial"/>
          <w:b/>
          <w:sz w:val="24"/>
          <w:szCs w:val="24"/>
        </w:rPr>
        <w:t>ANTONIO CARLOS BRESSANIN</w:t>
      </w:r>
    </w:p>
    <w:p w:rsidR="00411CAB" w:rsidRPr="00411CAB" w:rsidP="00411CA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11CAB">
        <w:rPr>
          <w:rFonts w:ascii="Arial" w:hAnsi="Arial" w:cs="Arial"/>
          <w:sz w:val="24"/>
          <w:szCs w:val="24"/>
        </w:rPr>
        <w:t>Vereador</w:t>
      </w:r>
    </w:p>
    <w:p w:rsidR="004A18B4" w:rsidRPr="00411CAB" w:rsidP="00411C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1CAB">
        <w:rPr>
          <w:rFonts w:ascii="Arial" w:hAnsi="Arial" w:cs="Arial"/>
          <w:sz w:val="24"/>
          <w:szCs w:val="24"/>
        </w:rPr>
        <w:tab/>
      </w:r>
    </w:p>
    <w:sectPr w:rsidSect="00411CAB">
      <w:headerReference w:type="default" r:id="rId4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9F"/>
    <w:rsid w:val="002A0714"/>
    <w:rsid w:val="00411CAB"/>
    <w:rsid w:val="004A18B4"/>
    <w:rsid w:val="00517D04"/>
    <w:rsid w:val="00543A61"/>
    <w:rsid w:val="0070129F"/>
    <w:rsid w:val="00755487"/>
    <w:rsid w:val="00975434"/>
    <w:rsid w:val="00B51252"/>
    <w:rsid w:val="00FA22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B26399-1BF7-4622-A0D5-CC6163A9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2A0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A07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2</cp:revision>
  <cp:lastPrinted>2022-07-18T14:29:00Z</cp:lastPrinted>
  <dcterms:created xsi:type="dcterms:W3CDTF">2022-07-18T14:22:00Z</dcterms:created>
  <dcterms:modified xsi:type="dcterms:W3CDTF">2022-07-18T14:38:00Z</dcterms:modified>
</cp:coreProperties>
</file>