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3B12" w:rsidRDefault="001A3B12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3B12" w:rsidRDefault="001A3B12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0DDD" w:rsidRPr="001A3B12" w:rsidRDefault="002A6C1E" w:rsidP="003878F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A3B12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3878F5" w:rsidRP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6137" w:rsidRPr="001A3B12" w:rsidRDefault="002A6C1E" w:rsidP="009227C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A3B12">
        <w:rPr>
          <w:rFonts w:ascii="Arial" w:hAnsi="Arial" w:cs="Arial"/>
          <w:sz w:val="28"/>
          <w:szCs w:val="28"/>
        </w:rPr>
        <w:tab/>
      </w:r>
      <w:r w:rsidR="004218E6" w:rsidRPr="001A3B12">
        <w:rPr>
          <w:rFonts w:ascii="Arial" w:hAnsi="Arial" w:cs="Arial"/>
          <w:sz w:val="28"/>
          <w:szCs w:val="28"/>
        </w:rPr>
        <w:t xml:space="preserve">Indico </w:t>
      </w:r>
      <w:r w:rsidR="00EF4783" w:rsidRPr="001A3B12">
        <w:rPr>
          <w:rFonts w:ascii="Arial" w:hAnsi="Arial" w:cs="Arial"/>
          <w:sz w:val="28"/>
          <w:szCs w:val="28"/>
        </w:rPr>
        <w:t>ao Sr. Prefeito</w:t>
      </w:r>
      <w:r w:rsidR="008428A1" w:rsidRPr="001A3B12">
        <w:rPr>
          <w:rFonts w:ascii="Arial" w:hAnsi="Arial" w:cs="Arial"/>
          <w:sz w:val="28"/>
          <w:szCs w:val="28"/>
        </w:rPr>
        <w:t xml:space="preserve">, </w:t>
      </w:r>
      <w:r w:rsidR="004218E6" w:rsidRPr="001A3B12">
        <w:rPr>
          <w:rFonts w:ascii="Arial" w:hAnsi="Arial" w:cs="Arial"/>
          <w:sz w:val="28"/>
          <w:szCs w:val="28"/>
        </w:rPr>
        <w:t>na foram regimental,</w:t>
      </w:r>
      <w:r w:rsidR="008428A1" w:rsidRPr="001A3B12">
        <w:rPr>
          <w:rFonts w:ascii="Arial" w:hAnsi="Arial" w:cs="Arial"/>
          <w:sz w:val="28"/>
          <w:szCs w:val="28"/>
        </w:rPr>
        <w:t xml:space="preserve"> </w:t>
      </w:r>
      <w:r w:rsidR="003234BB" w:rsidRPr="001A3B12">
        <w:rPr>
          <w:rFonts w:ascii="Arial" w:hAnsi="Arial" w:cs="Arial"/>
          <w:b/>
          <w:sz w:val="28"/>
          <w:szCs w:val="28"/>
        </w:rPr>
        <w:t>para que seja designado um jovem aprendiz para o setor de cadastro da Prefeitura Municipal.</w:t>
      </w: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3B12" w:rsidRDefault="001A3B12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95C" w:rsidRPr="009227CF" w:rsidRDefault="002A6C1E" w:rsidP="003878F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227CF">
        <w:rPr>
          <w:rFonts w:ascii="Arial" w:hAnsi="Arial" w:cs="Arial"/>
          <w:b/>
          <w:sz w:val="28"/>
          <w:szCs w:val="24"/>
        </w:rPr>
        <w:t>JUSTIFICATIVA</w:t>
      </w:r>
    </w:p>
    <w:p w:rsidR="009227CF" w:rsidRPr="003878F5" w:rsidRDefault="009227CF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18E6" w:rsidRPr="001A3B12" w:rsidRDefault="002A6C1E" w:rsidP="003234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A3B12">
        <w:rPr>
          <w:rFonts w:ascii="Arial" w:hAnsi="Arial" w:cs="Arial"/>
          <w:sz w:val="26"/>
          <w:szCs w:val="26"/>
        </w:rPr>
        <w:tab/>
      </w:r>
      <w:r w:rsidR="003234BB" w:rsidRPr="001A3B12">
        <w:rPr>
          <w:rFonts w:ascii="Arial" w:hAnsi="Arial" w:cs="Arial"/>
          <w:sz w:val="26"/>
          <w:szCs w:val="26"/>
        </w:rPr>
        <w:t>Este Vereador utiliza quase que diariamente o setor de cadastro da Prefeitura, e esta é uma reivindicação do setor, haja vista que com a saída de uma funcionária, o serviço vem se acumulando e atrasando os processos.</w:t>
      </w:r>
    </w:p>
    <w:p w:rsidR="003234BB" w:rsidRPr="001A3B12" w:rsidRDefault="003234BB" w:rsidP="003234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234BB" w:rsidRPr="001A3B12" w:rsidRDefault="002A6C1E" w:rsidP="003234B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A3B12">
        <w:rPr>
          <w:rFonts w:ascii="Arial" w:hAnsi="Arial" w:cs="Arial"/>
          <w:sz w:val="26"/>
          <w:szCs w:val="26"/>
        </w:rPr>
        <w:tab/>
        <w:t>Com isso, alguns funcionários do setor solicitaram a este subscritor que intercedesse junto à V. Exa. para que seja design</w:t>
      </w:r>
      <w:r w:rsidRPr="001A3B12">
        <w:rPr>
          <w:rFonts w:ascii="Arial" w:hAnsi="Arial" w:cs="Arial"/>
          <w:sz w:val="26"/>
          <w:szCs w:val="26"/>
        </w:rPr>
        <w:t>ado um jovem aprendiz para o setor para agilizar tanto o atendimento quanto evitar atrasos na entrega de processos.</w:t>
      </w:r>
    </w:p>
    <w:p w:rsidR="006B7A9B" w:rsidRPr="001A3B12" w:rsidRDefault="006B7A9B" w:rsidP="004218E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B7A9B" w:rsidRPr="001A3B12" w:rsidRDefault="002A6C1E" w:rsidP="004218E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A3B12">
        <w:rPr>
          <w:rFonts w:ascii="Arial" w:hAnsi="Arial" w:cs="Arial"/>
          <w:sz w:val="26"/>
          <w:szCs w:val="26"/>
        </w:rPr>
        <w:tab/>
        <w:t>Por este motivo, peço o atendimento desta Indicação com urgência.</w:t>
      </w:r>
    </w:p>
    <w:p w:rsidR="009227CF" w:rsidRPr="001A3B12" w:rsidRDefault="009227CF" w:rsidP="003878F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878F5" w:rsidRPr="001A3B12" w:rsidRDefault="002A6C1E" w:rsidP="001A3B1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A3B12">
        <w:rPr>
          <w:rFonts w:ascii="Arial" w:hAnsi="Arial" w:cs="Arial"/>
          <w:sz w:val="26"/>
          <w:szCs w:val="26"/>
        </w:rPr>
        <w:t>Sala das Sessões, em 07 de julho de 2022.</w:t>
      </w:r>
    </w:p>
    <w:p w:rsidR="003878F5" w:rsidRDefault="003878F5" w:rsidP="003878F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A3B12" w:rsidRDefault="001A3B12" w:rsidP="003878F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A3B12" w:rsidRPr="001A3B12" w:rsidRDefault="001A3B12" w:rsidP="003878F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227CF" w:rsidRPr="001A3B12" w:rsidRDefault="009227CF" w:rsidP="003878F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878F5" w:rsidRPr="001A3B12" w:rsidRDefault="002A6C1E" w:rsidP="003878F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A3B12">
        <w:rPr>
          <w:rFonts w:ascii="Arial" w:hAnsi="Arial" w:cs="Arial"/>
          <w:b/>
          <w:sz w:val="26"/>
          <w:szCs w:val="26"/>
        </w:rPr>
        <w:t xml:space="preserve">AFONSO GABREL BRESSAN </w:t>
      </w:r>
      <w:r w:rsidRPr="001A3B12">
        <w:rPr>
          <w:rFonts w:ascii="Arial" w:hAnsi="Arial" w:cs="Arial"/>
          <w:b/>
          <w:sz w:val="26"/>
          <w:szCs w:val="26"/>
        </w:rPr>
        <w:t>BRESSANIN</w:t>
      </w:r>
    </w:p>
    <w:p w:rsidR="003878F5" w:rsidRPr="001A3B12" w:rsidRDefault="002A6C1E" w:rsidP="003878F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A3B12">
        <w:rPr>
          <w:rFonts w:ascii="Arial" w:hAnsi="Arial" w:cs="Arial"/>
          <w:b/>
          <w:sz w:val="26"/>
          <w:szCs w:val="26"/>
        </w:rPr>
        <w:t>Vereador</w:t>
      </w:r>
    </w:p>
    <w:sectPr w:rsidR="003878F5" w:rsidRPr="001A3B12" w:rsidSect="003878F5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C1E" w:rsidRDefault="002A6C1E">
      <w:pPr>
        <w:spacing w:after="0" w:line="240" w:lineRule="auto"/>
      </w:pPr>
      <w:r>
        <w:separator/>
      </w:r>
    </w:p>
  </w:endnote>
  <w:endnote w:type="continuationSeparator" w:id="0">
    <w:p w:rsidR="002A6C1E" w:rsidRDefault="002A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C1E" w:rsidRDefault="002A6C1E">
      <w:pPr>
        <w:spacing w:after="0" w:line="240" w:lineRule="auto"/>
      </w:pPr>
      <w:r>
        <w:separator/>
      </w:r>
    </w:p>
  </w:footnote>
  <w:footnote w:type="continuationSeparator" w:id="0">
    <w:p w:rsidR="002A6C1E" w:rsidRDefault="002A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622" w:rsidRDefault="002A6C1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37"/>
    <w:rsid w:val="000D45C6"/>
    <w:rsid w:val="001A3B12"/>
    <w:rsid w:val="002A1511"/>
    <w:rsid w:val="002A6C1E"/>
    <w:rsid w:val="002C0DDD"/>
    <w:rsid w:val="003234BB"/>
    <w:rsid w:val="0035233F"/>
    <w:rsid w:val="003878F5"/>
    <w:rsid w:val="004218E6"/>
    <w:rsid w:val="005641C9"/>
    <w:rsid w:val="006B7A9B"/>
    <w:rsid w:val="0070005B"/>
    <w:rsid w:val="00766137"/>
    <w:rsid w:val="007E066F"/>
    <w:rsid w:val="008428A1"/>
    <w:rsid w:val="009227CF"/>
    <w:rsid w:val="00EF4783"/>
    <w:rsid w:val="00F04622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DC2E9-EB14-456B-9CC6-54D7ACDC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4</cp:revision>
  <dcterms:created xsi:type="dcterms:W3CDTF">2022-07-07T13:58:00Z</dcterms:created>
  <dcterms:modified xsi:type="dcterms:W3CDTF">2022-07-11T13:15:00Z</dcterms:modified>
</cp:coreProperties>
</file>