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45C7" w:rsidP="003B25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45C7" w:rsidP="003B25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45C7" w:rsidP="003B25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45C7" w:rsidP="003B25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6E23" w:rsidRPr="00DF45C7" w:rsidP="003B251F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DF45C7">
        <w:rPr>
          <w:rFonts w:ascii="Arial" w:hAnsi="Arial" w:cs="Arial"/>
          <w:b/>
          <w:sz w:val="40"/>
          <w:szCs w:val="24"/>
        </w:rPr>
        <w:t>REQUERIMENTO</w:t>
      </w:r>
    </w:p>
    <w:p w:rsidR="003B251F" w:rsidRPr="003B251F" w:rsidP="003B25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34B6" w:rsidP="00DF45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251F">
        <w:rPr>
          <w:rFonts w:ascii="Arial" w:hAnsi="Arial" w:cs="Arial"/>
          <w:sz w:val="24"/>
          <w:szCs w:val="24"/>
        </w:rPr>
        <w:tab/>
        <w:t xml:space="preserve">Apresento à Mesa Diretora, ouvido o Douto Plenário, REQUERIMENTO </w:t>
      </w:r>
      <w:r w:rsidRPr="003B251F" w:rsidR="003B251F">
        <w:rPr>
          <w:rFonts w:ascii="Arial" w:hAnsi="Arial" w:cs="Arial"/>
          <w:sz w:val="24"/>
          <w:szCs w:val="24"/>
        </w:rPr>
        <w:t xml:space="preserve">ao </w:t>
      </w:r>
      <w:r w:rsidRPr="003B251F" w:rsidR="003B251F">
        <w:rPr>
          <w:rFonts w:ascii="Arial" w:hAnsi="Arial" w:cs="Arial"/>
          <w:b/>
          <w:sz w:val="24"/>
          <w:szCs w:val="24"/>
          <w:u w:val="single"/>
        </w:rPr>
        <w:t>Ilmo. Sr. JOSÉ LUIZ MINUTTI</w:t>
      </w:r>
      <w:r w:rsidRPr="003B251F" w:rsidR="003B251F">
        <w:rPr>
          <w:rFonts w:ascii="Arial" w:hAnsi="Arial" w:cs="Arial"/>
          <w:sz w:val="24"/>
          <w:szCs w:val="24"/>
        </w:rPr>
        <w:t>, Gerente Administrativo da Associação do Hospital e Maternidade São José de Barra Bonita</w:t>
      </w:r>
      <w:r w:rsidR="003B251F">
        <w:rPr>
          <w:rFonts w:ascii="Arial" w:hAnsi="Arial" w:cs="Arial"/>
          <w:sz w:val="24"/>
          <w:szCs w:val="24"/>
        </w:rPr>
        <w:t xml:space="preserve"> para que informe a esta Casa o seguinte:</w:t>
      </w:r>
    </w:p>
    <w:p w:rsidR="003B251F" w:rsidP="00DF45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F6C1A" w:rsidP="00DF45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é o protocolo para os pacientes que têm de </w:t>
      </w:r>
      <w:r>
        <w:rPr>
          <w:rFonts w:ascii="Arial" w:hAnsi="Arial" w:cs="Arial"/>
          <w:sz w:val="24"/>
          <w:szCs w:val="24"/>
        </w:rPr>
        <w:t>receber medicamentos no hospital? Esses pacientes devem levar seus insumos e medicamentos, ou tudo é fornecido pelo hospital? É cobrada alguma taxa para aplicação desses medicamentos?</w:t>
      </w:r>
    </w:p>
    <w:p w:rsidR="003F6C1A" w:rsidP="00DF45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é feito o controle dessas aplicações? Esses pacientes devem assinar alguma ficha de atendimento?</w:t>
      </w:r>
    </w:p>
    <w:p w:rsidR="004F418A" w:rsidP="00DF45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Quantos procedimentos desses são realizados mensalmente? </w:t>
      </w:r>
      <w:r>
        <w:rPr>
          <w:rFonts w:ascii="Arial" w:hAnsi="Arial" w:cs="Arial"/>
          <w:sz w:val="24"/>
          <w:szCs w:val="24"/>
        </w:rPr>
        <w:t>O SUS repassa algum valor sobre esse tipo de procedimento?</w:t>
      </w:r>
    </w:p>
    <w:p w:rsidR="00874B45" w:rsidP="00DF45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base na resposta anterior, qual seria o valor necessário para que o hospital fornecesse esses insumos?</w:t>
      </w:r>
      <w:bookmarkStart w:id="0" w:name="_GoBack"/>
      <w:bookmarkEnd w:id="0"/>
    </w:p>
    <w:p w:rsidR="004F418A" w:rsidP="004F41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251F" w:rsidRPr="00DF45C7" w:rsidP="004F41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45C7">
        <w:rPr>
          <w:rFonts w:ascii="Arial" w:hAnsi="Arial" w:cs="Arial"/>
          <w:b/>
          <w:sz w:val="24"/>
          <w:szCs w:val="24"/>
        </w:rPr>
        <w:t>JUSTIFICATIVA</w:t>
      </w:r>
    </w:p>
    <w:p w:rsidR="004F418A" w:rsidRPr="00DF45C7" w:rsidP="004F41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418A" w:rsidP="004F41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Este subscritor foi procurado por munícipes com a informação de que para aplicação de medicamentos no Hospital São José, tiveram de levar o soro, a seringa e demais insumos para a realização desse procedimento.</w:t>
      </w:r>
    </w:p>
    <w:p w:rsidR="004F418A" w:rsidP="004F41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18A" w:rsidP="004F41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96221">
        <w:rPr>
          <w:rFonts w:ascii="Arial" w:hAnsi="Arial" w:cs="Arial"/>
          <w:sz w:val="24"/>
          <w:szCs w:val="24"/>
        </w:rPr>
        <w:t>Vale destacar que esta Edilidade desde sempre luta para</w:t>
      </w:r>
      <w:r w:rsidR="00DF45C7">
        <w:rPr>
          <w:rFonts w:ascii="Arial" w:hAnsi="Arial" w:cs="Arial"/>
          <w:sz w:val="24"/>
          <w:szCs w:val="24"/>
        </w:rPr>
        <w:t xml:space="preserve"> trazer</w:t>
      </w:r>
      <w:r w:rsidR="00596221">
        <w:rPr>
          <w:rFonts w:ascii="Arial" w:hAnsi="Arial" w:cs="Arial"/>
          <w:sz w:val="24"/>
          <w:szCs w:val="24"/>
        </w:rPr>
        <w:t xml:space="preserve"> melhorias para o nosso Hospital São José e trazer estas informações é de suma importância no sentido de trazermos progresso ao nosso nosocômio local. </w:t>
      </w:r>
    </w:p>
    <w:p w:rsidR="00DF45C7" w:rsidP="004F41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45C7" w:rsidP="004F41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como já explicitado, este Requerimento tem o escopo principal de trazer transparência aos nossos munícipes, bem como para que esta Casa possa auxiliar na busca de eventuais problemas.</w:t>
      </w:r>
    </w:p>
    <w:p w:rsidR="00DF45C7" w:rsidP="004F41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45C7" w:rsidP="004F41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06 de julho de 2022.</w:t>
      </w:r>
    </w:p>
    <w:p w:rsidR="00DF45C7" w:rsidP="004F41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45C7" w:rsidP="004F41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45C7" w:rsidRPr="00DF45C7" w:rsidP="00DF45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45C7">
        <w:rPr>
          <w:rFonts w:ascii="Arial" w:hAnsi="Arial" w:cs="Arial"/>
          <w:b/>
          <w:sz w:val="24"/>
          <w:szCs w:val="24"/>
        </w:rPr>
        <w:t>ÁLVARO JOSÉ VAL GIRIOLI</w:t>
      </w:r>
    </w:p>
    <w:p w:rsidR="00DF45C7" w:rsidP="00DF45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Sect="003B251F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F42B26"/>
    <w:multiLevelType w:val="hybridMultilevel"/>
    <w:tmpl w:val="3A8EDF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B6"/>
    <w:rsid w:val="003B251F"/>
    <w:rsid w:val="003F6C1A"/>
    <w:rsid w:val="004F418A"/>
    <w:rsid w:val="005834B6"/>
    <w:rsid w:val="00596221"/>
    <w:rsid w:val="008444DC"/>
    <w:rsid w:val="00874B45"/>
    <w:rsid w:val="00B36E23"/>
    <w:rsid w:val="00DF45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F457AE-FF16-4ECD-8C70-D197B757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51F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874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74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cp:lastPrinted>2022-07-06T14:22:00Z</cp:lastPrinted>
  <dcterms:created xsi:type="dcterms:W3CDTF">2022-07-06T12:24:00Z</dcterms:created>
  <dcterms:modified xsi:type="dcterms:W3CDTF">2022-07-06T14:26:00Z</dcterms:modified>
</cp:coreProperties>
</file>