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2C49" w:rsidRPr="004F09FE" w:rsidP="004F09F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4F09FE">
        <w:rPr>
          <w:rFonts w:ascii="Arial" w:hAnsi="Arial" w:cs="Arial"/>
          <w:b/>
          <w:sz w:val="40"/>
          <w:szCs w:val="24"/>
        </w:rPr>
        <w:t>MOÇÃO DE APELO</w:t>
      </w:r>
    </w:p>
    <w:p w:rsidR="004F09FE" w:rsidRP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806" w:rsidP="004F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4F09FE">
        <w:rPr>
          <w:rFonts w:ascii="Arial" w:hAnsi="Arial" w:cs="Arial"/>
          <w:b/>
          <w:sz w:val="24"/>
          <w:szCs w:val="24"/>
        </w:rPr>
        <w:t>MOÇÃO DE APELO</w:t>
      </w:r>
      <w:r w:rsidRPr="004F09FE">
        <w:rPr>
          <w:rFonts w:ascii="Arial" w:hAnsi="Arial" w:cs="Arial"/>
          <w:sz w:val="24"/>
          <w:szCs w:val="24"/>
        </w:rPr>
        <w:t xml:space="preserve"> ao DEMUTRAN </w:t>
      </w:r>
      <w:r w:rsidRPr="00A0515F">
        <w:rPr>
          <w:rFonts w:ascii="Arial" w:hAnsi="Arial" w:cs="Arial"/>
          <w:b/>
          <w:sz w:val="24"/>
          <w:szCs w:val="24"/>
        </w:rPr>
        <w:t>para que seja realizado com urgência a pintura de faixa de pedest</w:t>
      </w:r>
      <w:r w:rsidRPr="00A0515F" w:rsidR="00212BDE">
        <w:rPr>
          <w:rFonts w:ascii="Arial" w:hAnsi="Arial" w:cs="Arial"/>
          <w:b/>
          <w:sz w:val="24"/>
          <w:szCs w:val="24"/>
        </w:rPr>
        <w:t>res na Avenida Dr. Caio Simões.</w:t>
      </w:r>
    </w:p>
    <w:p w:rsidR="004F09FE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BDE" w:rsidRPr="00A0515F" w:rsidP="004F09F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0515F">
        <w:rPr>
          <w:rFonts w:ascii="Arial" w:hAnsi="Arial" w:cs="Arial"/>
          <w:b/>
          <w:sz w:val="28"/>
          <w:szCs w:val="24"/>
        </w:rPr>
        <w:t>JUSTIFICATIVA</w:t>
      </w:r>
    </w:p>
    <w:p w:rsidR="004F09FE" w:rsidRP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2BD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>Este Vereador foi procurado por moradores que informam que está muito perigoso a travessia da referida avenida, inclusive há relatos de pessoas que por sorte não foram atropelados.</w:t>
      </w: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BD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>Realmente passando pelo local, após o serviço de recapeamento asfáltico somente foi realizada a pintura das faixas centrais, mas não foram instaladas as faixas de pedestres.</w:t>
      </w: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BD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 xml:space="preserve">Com as obras na Avenida Papa João Paulo II o transito na Caio Simões se intensificou e com isso </w:t>
      </w:r>
      <w:r w:rsidRPr="004F09FE" w:rsidR="004F09FE">
        <w:rPr>
          <w:rFonts w:ascii="Arial" w:hAnsi="Arial" w:cs="Arial"/>
          <w:sz w:val="24"/>
          <w:szCs w:val="24"/>
        </w:rPr>
        <w:t>dificultou ainda mais a travessia da avenida.</w:t>
      </w: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>É de se destacar que há diversos comércios e escolas próximas, bem com muitos pontos de embarque e desembarque de ônibus, inclusive escolar, o que torna mais urgente e imperiosa a pintura dessas faixas de pedestres.</w:t>
      </w: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>Nesse sentido, prezando pela segurança viária de nosso município, peço o atendimento do presente Apelo com URGÊNCIA.</w:t>
      </w: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9FE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>Sala das Sessões, em 30 de junho de 2022.</w:t>
      </w:r>
    </w:p>
    <w:p w:rsid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9FE" w:rsidRPr="00A0515F" w:rsidP="004F09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515F">
        <w:rPr>
          <w:rFonts w:ascii="Arial" w:hAnsi="Arial" w:cs="Arial"/>
          <w:b/>
          <w:sz w:val="24"/>
          <w:szCs w:val="24"/>
        </w:rPr>
        <w:t>ÁLVARO JOSÉ VAL GIRIOLI</w:t>
      </w:r>
      <w:bookmarkStart w:id="0" w:name="_GoBack"/>
      <w:bookmarkEnd w:id="0"/>
    </w:p>
    <w:p w:rsidR="004F09FE" w:rsidRP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>Vereador</w:t>
      </w:r>
    </w:p>
    <w:p w:rsidR="004F09FE" w:rsidRP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Sect="004F09F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06"/>
    <w:rsid w:val="00212BDE"/>
    <w:rsid w:val="004F09FE"/>
    <w:rsid w:val="00536806"/>
    <w:rsid w:val="008A2C49"/>
    <w:rsid w:val="00A051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96B480-0826-44E6-A709-1CB4D99A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2022-06-30T11:58:00Z</dcterms:created>
  <dcterms:modified xsi:type="dcterms:W3CDTF">2022-06-30T12:08:00Z</dcterms:modified>
</cp:coreProperties>
</file>