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33" w:rsidRPr="00D42C32" w:rsidRDefault="0087026E" w:rsidP="00A57BFC">
      <w:pPr>
        <w:pStyle w:val="Ttulo"/>
        <w:jc w:val="center"/>
        <w:rPr>
          <w:rFonts w:ascii="Arial Narrow" w:hAnsi="Arial Narrow"/>
          <w:b/>
          <w:sz w:val="48"/>
          <w:szCs w:val="48"/>
        </w:rPr>
      </w:pPr>
      <w:r w:rsidRPr="00D42C32">
        <w:rPr>
          <w:rFonts w:ascii="Arial Narrow" w:hAnsi="Arial Narrow"/>
          <w:b/>
          <w:sz w:val="48"/>
          <w:szCs w:val="48"/>
        </w:rPr>
        <w:t>MOÇÃO DE APOIO</w:t>
      </w:r>
    </w:p>
    <w:p w:rsidR="00D92003" w:rsidRPr="004937DE" w:rsidRDefault="00D92003" w:rsidP="00D92003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F1594E" w:rsidRPr="004937DE" w:rsidRDefault="0087026E" w:rsidP="003F4272">
      <w:pPr>
        <w:pStyle w:val="Textodecomentrio"/>
        <w:jc w:val="both"/>
        <w:rPr>
          <w:rFonts w:ascii="Arial Narrow" w:hAnsi="Arial Narrow"/>
          <w:sz w:val="28"/>
          <w:szCs w:val="28"/>
        </w:rPr>
      </w:pPr>
      <w:r w:rsidRPr="004937DE">
        <w:rPr>
          <w:rFonts w:ascii="Arial Narrow" w:hAnsi="Arial Narrow"/>
          <w:sz w:val="28"/>
          <w:szCs w:val="28"/>
        </w:rPr>
        <w:tab/>
      </w:r>
    </w:p>
    <w:p w:rsidR="003F4272" w:rsidRDefault="0087026E" w:rsidP="003F4272">
      <w:pPr>
        <w:pStyle w:val="Textodecomentri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</w:t>
      </w:r>
      <w:r>
        <w:rPr>
          <w:rFonts w:ascii="Arial Narrow" w:hAnsi="Arial Narrow"/>
          <w:sz w:val="28"/>
          <w:szCs w:val="28"/>
        </w:rPr>
        <w:tab/>
      </w:r>
      <w:r w:rsidR="004937DE" w:rsidRPr="004937DE">
        <w:rPr>
          <w:rFonts w:ascii="Arial Narrow" w:hAnsi="Arial Narrow"/>
          <w:sz w:val="28"/>
          <w:szCs w:val="28"/>
        </w:rPr>
        <w:t xml:space="preserve">Apresento à Mesa, ouvindo o Douto Plenário, </w:t>
      </w:r>
      <w:r w:rsidR="004937DE" w:rsidRPr="00D42C32">
        <w:rPr>
          <w:rFonts w:ascii="Arial Narrow" w:hAnsi="Arial Narrow"/>
          <w:b/>
          <w:sz w:val="28"/>
          <w:szCs w:val="28"/>
        </w:rPr>
        <w:t>MOÇÃO DE APOIO</w:t>
      </w:r>
      <w:r w:rsidR="00F1594E" w:rsidRPr="004937DE">
        <w:rPr>
          <w:rFonts w:ascii="Arial Narrow" w:hAnsi="Arial Narrow"/>
          <w:sz w:val="28"/>
          <w:szCs w:val="28"/>
        </w:rPr>
        <w:t> </w:t>
      </w:r>
      <w:r w:rsidR="00B53AC0" w:rsidRPr="004937DE">
        <w:rPr>
          <w:rFonts w:ascii="Arial Narrow" w:hAnsi="Arial Narrow" w:cstheme="minorHAnsi"/>
          <w:sz w:val="28"/>
          <w:szCs w:val="28"/>
        </w:rPr>
        <w:t xml:space="preserve">ao </w:t>
      </w:r>
      <w:r w:rsidRPr="004937DE">
        <w:rPr>
          <w:rFonts w:ascii="Arial Narrow" w:hAnsi="Arial Narrow" w:cstheme="minorHAnsi"/>
          <w:sz w:val="28"/>
          <w:szCs w:val="28"/>
        </w:rPr>
        <w:t xml:space="preserve">Projeto de Lei </w:t>
      </w:r>
      <w:r w:rsidR="00CA7792" w:rsidRPr="004937DE">
        <w:rPr>
          <w:rFonts w:ascii="Arial Narrow" w:hAnsi="Arial Narrow"/>
          <w:sz w:val="28"/>
          <w:szCs w:val="28"/>
        </w:rPr>
        <w:t>nº 1559</w:t>
      </w:r>
      <w:r w:rsidRPr="004937DE">
        <w:rPr>
          <w:rFonts w:ascii="Arial Narrow" w:hAnsi="Arial Narrow"/>
          <w:sz w:val="28"/>
          <w:szCs w:val="28"/>
        </w:rPr>
        <w:t xml:space="preserve">/2021, de autoria do Deputado Federal André Abdon, </w:t>
      </w:r>
      <w:r w:rsidR="004937DE" w:rsidRPr="004937DE">
        <w:rPr>
          <w:rFonts w:ascii="Arial Narrow" w:hAnsi="Arial Narrow"/>
          <w:sz w:val="28"/>
          <w:szCs w:val="28"/>
        </w:rPr>
        <w:t>Projeto de Lei n</w:t>
      </w:r>
      <w:r w:rsidRPr="004937DE">
        <w:rPr>
          <w:rFonts w:ascii="Arial Narrow" w:hAnsi="Arial Narrow"/>
          <w:sz w:val="28"/>
          <w:szCs w:val="28"/>
        </w:rPr>
        <w:t xml:space="preserve">º 2.028/2021, de autoria da Deputada Federal Alice Portugal e </w:t>
      </w:r>
      <w:r w:rsidR="004937DE" w:rsidRPr="004937DE">
        <w:rPr>
          <w:rFonts w:ascii="Arial Narrow" w:hAnsi="Arial Narrow"/>
          <w:sz w:val="28"/>
          <w:szCs w:val="28"/>
        </w:rPr>
        <w:t xml:space="preserve">Projeto de Lei </w:t>
      </w:r>
      <w:r w:rsidRPr="004937DE">
        <w:rPr>
          <w:rFonts w:ascii="Arial Narrow" w:hAnsi="Arial Narrow"/>
          <w:sz w:val="28"/>
          <w:szCs w:val="28"/>
        </w:rPr>
        <w:t xml:space="preserve">nº 3.502/2021, de autoria do Deputado Federal Cleber Verde, que dispõem sobre </w:t>
      </w:r>
      <w:r w:rsidRPr="00D42C32">
        <w:rPr>
          <w:rFonts w:ascii="Arial Narrow" w:hAnsi="Arial Narrow"/>
          <w:b/>
          <w:sz w:val="28"/>
          <w:szCs w:val="28"/>
        </w:rPr>
        <w:t xml:space="preserve">o </w:t>
      </w:r>
      <w:r w:rsidR="004937DE" w:rsidRPr="00D42C32">
        <w:rPr>
          <w:rFonts w:ascii="Arial Narrow" w:hAnsi="Arial Narrow"/>
          <w:b/>
          <w:sz w:val="28"/>
          <w:szCs w:val="28"/>
        </w:rPr>
        <w:t xml:space="preserve">piso </w:t>
      </w:r>
      <w:r w:rsidRPr="00D42C32">
        <w:rPr>
          <w:rFonts w:ascii="Arial Narrow" w:hAnsi="Arial Narrow"/>
          <w:b/>
          <w:sz w:val="28"/>
          <w:szCs w:val="28"/>
        </w:rPr>
        <w:t>sal</w:t>
      </w:r>
      <w:r w:rsidR="004937DE" w:rsidRPr="00D42C32">
        <w:rPr>
          <w:rFonts w:ascii="Arial Narrow" w:hAnsi="Arial Narrow"/>
          <w:b/>
          <w:sz w:val="28"/>
          <w:szCs w:val="28"/>
        </w:rPr>
        <w:t>arial do</w:t>
      </w:r>
      <w:r w:rsidRPr="00D42C32">
        <w:rPr>
          <w:rFonts w:ascii="Arial Narrow" w:hAnsi="Arial Narrow"/>
          <w:b/>
          <w:sz w:val="28"/>
          <w:szCs w:val="28"/>
        </w:rPr>
        <w:t xml:space="preserve"> profissional farmacêutico</w:t>
      </w:r>
      <w:r w:rsidR="004937DE">
        <w:rPr>
          <w:rFonts w:ascii="Arial Narrow" w:hAnsi="Arial Narrow"/>
          <w:sz w:val="28"/>
          <w:szCs w:val="28"/>
        </w:rPr>
        <w:t>,</w:t>
      </w:r>
      <w:r w:rsidRPr="004937DE">
        <w:rPr>
          <w:rFonts w:ascii="Arial Narrow" w:hAnsi="Arial Narrow"/>
          <w:sz w:val="28"/>
          <w:szCs w:val="28"/>
        </w:rPr>
        <w:t xml:space="preserve"> e tramitam em conjunto </w:t>
      </w:r>
      <w:r w:rsidR="004937DE" w:rsidRPr="004937DE">
        <w:rPr>
          <w:rFonts w:ascii="Arial Narrow" w:hAnsi="Arial Narrow"/>
          <w:sz w:val="28"/>
          <w:szCs w:val="28"/>
        </w:rPr>
        <w:t xml:space="preserve">na Câmara dos Deputados, </w:t>
      </w:r>
      <w:r w:rsidRPr="004937DE">
        <w:rPr>
          <w:rFonts w:ascii="Arial Narrow" w:hAnsi="Arial Narrow"/>
          <w:sz w:val="28"/>
          <w:szCs w:val="28"/>
        </w:rPr>
        <w:t>por estarem apensados.</w:t>
      </w:r>
    </w:p>
    <w:p w:rsidR="004937DE" w:rsidRPr="004937DE" w:rsidRDefault="0087026E" w:rsidP="004937DE">
      <w:pPr>
        <w:pStyle w:val="Textodecomentri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JUSTIFICATIVA</w:t>
      </w:r>
    </w:p>
    <w:p w:rsidR="00E0501F" w:rsidRPr="004937DE" w:rsidRDefault="0087026E" w:rsidP="003F4272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4937DE">
        <w:rPr>
          <w:rFonts w:ascii="Arial Narrow" w:hAnsi="Arial Narrow"/>
          <w:sz w:val="28"/>
          <w:szCs w:val="28"/>
        </w:rPr>
        <w:t xml:space="preserve">Os farmacêuticos </w:t>
      </w:r>
      <w:r w:rsidR="003537DB" w:rsidRPr="004937DE">
        <w:rPr>
          <w:rFonts w:ascii="Arial Narrow" w:hAnsi="Arial Narrow"/>
          <w:sz w:val="28"/>
          <w:szCs w:val="28"/>
        </w:rPr>
        <w:t>que atuam em farmácias e drogarias</w:t>
      </w:r>
      <w:r w:rsidR="003F4272" w:rsidRPr="004937DE">
        <w:rPr>
          <w:rFonts w:ascii="Arial Narrow" w:hAnsi="Arial Narrow"/>
          <w:sz w:val="28"/>
          <w:szCs w:val="28"/>
        </w:rPr>
        <w:t>, públicas ou privadas,</w:t>
      </w:r>
      <w:r w:rsidR="003537DB" w:rsidRPr="004937DE">
        <w:rPr>
          <w:rFonts w:ascii="Arial Narrow" w:hAnsi="Arial Narrow"/>
          <w:sz w:val="28"/>
          <w:szCs w:val="28"/>
        </w:rPr>
        <w:t xml:space="preserve"> são </w:t>
      </w:r>
      <w:r w:rsidRPr="004937DE">
        <w:rPr>
          <w:rFonts w:ascii="Arial Narrow" w:hAnsi="Arial Narrow"/>
          <w:sz w:val="28"/>
          <w:szCs w:val="28"/>
        </w:rPr>
        <w:t>de extrema importância</w:t>
      </w:r>
      <w:r w:rsidR="003537DB" w:rsidRPr="004937DE">
        <w:rPr>
          <w:rFonts w:ascii="Arial Narrow" w:hAnsi="Arial Narrow"/>
          <w:sz w:val="28"/>
          <w:szCs w:val="28"/>
        </w:rPr>
        <w:t xml:space="preserve"> para a saúde dos cidadãos brasileiros, esses profissionais garantem </w:t>
      </w:r>
      <w:r w:rsidRPr="004937DE">
        <w:rPr>
          <w:rFonts w:ascii="Arial Narrow" w:hAnsi="Arial Narrow"/>
          <w:sz w:val="28"/>
          <w:szCs w:val="28"/>
        </w:rPr>
        <w:t xml:space="preserve">a segurança da população que utiliza os serviços das farmácias e drogarias, </w:t>
      </w:r>
      <w:r w:rsidR="003537DB" w:rsidRPr="004937DE">
        <w:rPr>
          <w:rFonts w:ascii="Arial Narrow" w:hAnsi="Arial Narrow"/>
          <w:sz w:val="28"/>
          <w:szCs w:val="28"/>
        </w:rPr>
        <w:t>o acesso correto e seg</w:t>
      </w:r>
      <w:r w:rsidRPr="004937DE">
        <w:rPr>
          <w:rFonts w:ascii="Arial Narrow" w:hAnsi="Arial Narrow"/>
          <w:sz w:val="28"/>
          <w:szCs w:val="28"/>
        </w:rPr>
        <w:t>uro ao tratamento medicamentos</w:t>
      </w:r>
      <w:r w:rsidRPr="004937DE">
        <w:rPr>
          <w:rFonts w:ascii="Arial Narrow" w:hAnsi="Arial Narrow"/>
          <w:sz w:val="28"/>
          <w:szCs w:val="28"/>
        </w:rPr>
        <w:t>o. T</w:t>
      </w:r>
      <w:r w:rsidR="003537DB" w:rsidRPr="004937DE">
        <w:rPr>
          <w:rFonts w:ascii="Arial Narrow" w:hAnsi="Arial Narrow"/>
          <w:sz w:val="28"/>
          <w:szCs w:val="28"/>
        </w:rPr>
        <w:t>em dentre suas responsabilidades a promoção do uso racional de medicamentos</w:t>
      </w:r>
      <w:r w:rsidRPr="004937DE">
        <w:rPr>
          <w:rFonts w:ascii="Arial Narrow" w:hAnsi="Arial Narrow"/>
          <w:sz w:val="28"/>
          <w:szCs w:val="28"/>
        </w:rPr>
        <w:t>, al</w:t>
      </w:r>
      <w:r w:rsidR="00861D30" w:rsidRPr="004937DE">
        <w:rPr>
          <w:rFonts w:ascii="Arial Narrow" w:hAnsi="Arial Narrow"/>
          <w:sz w:val="28"/>
          <w:szCs w:val="28"/>
        </w:rPr>
        <w:t>ém de serem</w:t>
      </w:r>
      <w:r w:rsidRPr="004937DE">
        <w:rPr>
          <w:rFonts w:ascii="Arial Narrow" w:hAnsi="Arial Narrow"/>
          <w:sz w:val="28"/>
          <w:szCs w:val="28"/>
        </w:rPr>
        <w:t xml:space="preserve"> responsáve</w:t>
      </w:r>
      <w:r w:rsidR="00861D30" w:rsidRPr="004937DE">
        <w:rPr>
          <w:rFonts w:ascii="Arial Narrow" w:hAnsi="Arial Narrow"/>
          <w:sz w:val="28"/>
          <w:szCs w:val="28"/>
        </w:rPr>
        <w:t>is</w:t>
      </w:r>
      <w:r w:rsidRPr="004937DE">
        <w:rPr>
          <w:rFonts w:ascii="Arial Narrow" w:hAnsi="Arial Narrow"/>
          <w:sz w:val="28"/>
          <w:szCs w:val="28"/>
        </w:rPr>
        <w:t xml:space="preserve"> pelo cumprimento de várias normas sanitárias nesses locais.</w:t>
      </w:r>
    </w:p>
    <w:p w:rsidR="00861D30" w:rsidRPr="004937DE" w:rsidRDefault="0087026E" w:rsidP="003F4272">
      <w:pPr>
        <w:pStyle w:val="Corpodetexto"/>
        <w:spacing w:before="100" w:beforeAutospacing="1" w:after="100" w:afterAutospacing="1" w:line="240" w:lineRule="auto"/>
        <w:ind w:firstLine="709"/>
        <w:jc w:val="both"/>
        <w:rPr>
          <w:rFonts w:ascii="Arial Narrow" w:eastAsiaTheme="minorHAnsi" w:hAnsi="Arial Narrow" w:cstheme="minorBidi"/>
          <w:sz w:val="28"/>
          <w:szCs w:val="28"/>
        </w:rPr>
      </w:pPr>
      <w:r w:rsidRPr="004937DE">
        <w:rPr>
          <w:rFonts w:ascii="Arial Narrow" w:eastAsiaTheme="minorHAnsi" w:hAnsi="Arial Narrow" w:cstheme="minorBidi"/>
          <w:sz w:val="28"/>
          <w:szCs w:val="28"/>
        </w:rPr>
        <w:t>Alguns benefícios da atuação do farmacêutico:</w:t>
      </w:r>
    </w:p>
    <w:p w:rsidR="00861D30" w:rsidRPr="004937DE" w:rsidRDefault="0087026E" w:rsidP="00861D30">
      <w:pPr>
        <w:pStyle w:val="Corpodetexto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arrow" w:eastAsiaTheme="minorHAnsi" w:hAnsi="Arial Narrow" w:cstheme="minorBidi"/>
          <w:sz w:val="28"/>
          <w:szCs w:val="28"/>
        </w:rPr>
      </w:pPr>
      <w:r w:rsidRPr="004937DE">
        <w:rPr>
          <w:rFonts w:ascii="Arial Narrow" w:eastAsiaTheme="minorHAnsi" w:hAnsi="Arial Narrow" w:cstheme="minorBidi"/>
          <w:sz w:val="28"/>
          <w:szCs w:val="28"/>
        </w:rPr>
        <w:t>M</w:t>
      </w:r>
      <w:r w:rsidR="00E0501F" w:rsidRPr="004937DE">
        <w:rPr>
          <w:rFonts w:ascii="Arial Narrow" w:eastAsiaTheme="minorHAnsi" w:hAnsi="Arial Narrow" w:cstheme="minorBidi"/>
          <w:sz w:val="28"/>
          <w:szCs w:val="28"/>
        </w:rPr>
        <w:t>anipulação adequada de medicamentos para atendimento da população com qualidade, segurança e eficácia;</w:t>
      </w:r>
    </w:p>
    <w:p w:rsidR="00E0501F" w:rsidRPr="004937DE" w:rsidRDefault="0087026E" w:rsidP="00861D30">
      <w:pPr>
        <w:pStyle w:val="Corpodetexto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arrow" w:eastAsiaTheme="minorHAnsi" w:hAnsi="Arial Narrow" w:cstheme="minorBidi"/>
          <w:sz w:val="28"/>
          <w:szCs w:val="28"/>
        </w:rPr>
      </w:pPr>
      <w:r w:rsidRPr="004937DE">
        <w:rPr>
          <w:rFonts w:ascii="Arial Narrow" w:eastAsiaTheme="minorHAnsi" w:hAnsi="Arial Narrow" w:cstheme="minorBidi"/>
          <w:sz w:val="28"/>
          <w:szCs w:val="28"/>
        </w:rPr>
        <w:t>Armazenamento correto e seguro dos medicamentos, observando os requisitos necessários para garantir a qualidade e eficácia de cada produto (para que o paciente adquira medicamentos que produzirã</w:t>
      </w:r>
      <w:r w:rsidRPr="004937DE">
        <w:rPr>
          <w:rFonts w:ascii="Arial Narrow" w:eastAsiaTheme="minorHAnsi" w:hAnsi="Arial Narrow" w:cstheme="minorBidi"/>
          <w:sz w:val="28"/>
          <w:szCs w:val="28"/>
        </w:rPr>
        <w:t xml:space="preserve">o o efeito desejado); </w:t>
      </w:r>
    </w:p>
    <w:p w:rsidR="00E0501F" w:rsidRPr="004937DE" w:rsidRDefault="0087026E" w:rsidP="00E0501F">
      <w:pPr>
        <w:pStyle w:val="Corpodetexto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arrow" w:eastAsiaTheme="minorHAnsi" w:hAnsi="Arial Narrow" w:cstheme="minorBidi"/>
          <w:sz w:val="28"/>
          <w:szCs w:val="28"/>
        </w:rPr>
      </w:pPr>
      <w:r w:rsidRPr="004937DE">
        <w:rPr>
          <w:rFonts w:ascii="Arial Narrow" w:eastAsiaTheme="minorHAnsi" w:hAnsi="Arial Narrow" w:cstheme="minorBidi"/>
          <w:sz w:val="28"/>
          <w:szCs w:val="28"/>
        </w:rPr>
        <w:t>A avaliação prévia dos receituários para identificação de eventuais erros, interações medicamentosas, incompatibilidades com outros tratamentos e, quando necessário, contato com o prescritor antes da dispensação para adequação às nec</w:t>
      </w:r>
      <w:r w:rsidRPr="004937DE">
        <w:rPr>
          <w:rFonts w:ascii="Arial Narrow" w:eastAsiaTheme="minorHAnsi" w:hAnsi="Arial Narrow" w:cstheme="minorBidi"/>
          <w:sz w:val="28"/>
          <w:szCs w:val="28"/>
        </w:rPr>
        <w:t>essidades do paciente;</w:t>
      </w:r>
    </w:p>
    <w:p w:rsidR="00E0501F" w:rsidRPr="004937DE" w:rsidRDefault="0087026E" w:rsidP="00E0501F">
      <w:pPr>
        <w:pStyle w:val="Corpodetexto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arrow" w:eastAsiaTheme="minorHAnsi" w:hAnsi="Arial Narrow" w:cstheme="minorBidi"/>
          <w:sz w:val="28"/>
          <w:szCs w:val="28"/>
        </w:rPr>
      </w:pPr>
      <w:r w:rsidRPr="004937DE">
        <w:rPr>
          <w:rFonts w:ascii="Arial Narrow" w:eastAsiaTheme="minorHAnsi" w:hAnsi="Arial Narrow" w:cstheme="minorBidi"/>
          <w:sz w:val="28"/>
          <w:szCs w:val="28"/>
        </w:rPr>
        <w:t>Fornecimento de orientação técnica sobre os medicamentos (modo de utilizar de forma segura; melhores horários de uso e necessidade de respeitar os horários de administração; importância da duração do tratamento; necessidade de altera</w:t>
      </w:r>
      <w:r w:rsidRPr="004937DE">
        <w:rPr>
          <w:rFonts w:ascii="Arial Narrow" w:eastAsiaTheme="minorHAnsi" w:hAnsi="Arial Narrow" w:cstheme="minorBidi"/>
          <w:sz w:val="28"/>
          <w:szCs w:val="28"/>
        </w:rPr>
        <w:t>r hábitos alimentares ou bebidas; forma de armazenamento; efeitos adversos, interações medicamentosas);</w:t>
      </w:r>
    </w:p>
    <w:p w:rsidR="00E0501F" w:rsidRPr="004937DE" w:rsidRDefault="0087026E" w:rsidP="00E0501F">
      <w:pPr>
        <w:pStyle w:val="Corpodetexto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arrow" w:eastAsiaTheme="minorHAnsi" w:hAnsi="Arial Narrow" w:cstheme="minorBidi"/>
          <w:sz w:val="28"/>
          <w:szCs w:val="28"/>
        </w:rPr>
      </w:pPr>
      <w:r w:rsidRPr="004937DE">
        <w:rPr>
          <w:rFonts w:ascii="Arial Narrow" w:eastAsiaTheme="minorHAnsi" w:hAnsi="Arial Narrow" w:cstheme="minorBidi"/>
          <w:sz w:val="28"/>
          <w:szCs w:val="28"/>
        </w:rPr>
        <w:t>Realização de acompanhamento farmacoterapêutico dos pacientes para garantir melhores resultados nos tratamentos e evitar efeitos adversos que podem gera</w:t>
      </w:r>
      <w:r w:rsidRPr="004937DE">
        <w:rPr>
          <w:rFonts w:ascii="Arial Narrow" w:eastAsiaTheme="minorHAnsi" w:hAnsi="Arial Narrow" w:cstheme="minorBidi"/>
          <w:sz w:val="28"/>
          <w:szCs w:val="28"/>
        </w:rPr>
        <w:t>r a não adesão à terapia ou causar outros problemas de saúde;</w:t>
      </w:r>
    </w:p>
    <w:p w:rsidR="00E0501F" w:rsidRPr="004937DE" w:rsidRDefault="0087026E" w:rsidP="00E0501F">
      <w:pPr>
        <w:pStyle w:val="Corpodetexto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arrow" w:eastAsiaTheme="minorHAnsi" w:hAnsi="Arial Narrow" w:cstheme="minorBidi"/>
          <w:sz w:val="28"/>
          <w:szCs w:val="28"/>
        </w:rPr>
      </w:pPr>
      <w:r w:rsidRPr="004937DE">
        <w:rPr>
          <w:rFonts w:ascii="Arial Narrow" w:eastAsiaTheme="minorHAnsi" w:hAnsi="Arial Narrow" w:cstheme="minorBidi"/>
          <w:sz w:val="28"/>
          <w:szCs w:val="28"/>
        </w:rPr>
        <w:t>Realização de serviços farmacêuticos como a aferição de pressão arterial, teste de glicemia capilar, campanhas de educação em saúde e vacinação;</w:t>
      </w:r>
    </w:p>
    <w:p w:rsidR="00E0501F" w:rsidRPr="004937DE" w:rsidRDefault="0087026E" w:rsidP="003F4272">
      <w:pPr>
        <w:pStyle w:val="Corpodetexto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8"/>
          <w:szCs w:val="28"/>
        </w:rPr>
      </w:pPr>
      <w:r w:rsidRPr="004937DE">
        <w:rPr>
          <w:rFonts w:ascii="Arial Narrow" w:eastAsiaTheme="minorHAnsi" w:hAnsi="Arial Narrow" w:cstheme="minorBidi"/>
          <w:sz w:val="28"/>
          <w:szCs w:val="28"/>
        </w:rPr>
        <w:t xml:space="preserve">Realização do descarte correto de medicamentos para evitar contaminação do solo e água. O mau gerenciamento e o uso incorreto de medicamentos </w:t>
      </w:r>
      <w:r w:rsidRPr="004937DE">
        <w:rPr>
          <w:rFonts w:ascii="Arial Narrow" w:eastAsiaTheme="minorHAnsi" w:hAnsi="Arial Narrow" w:cstheme="minorBidi"/>
          <w:sz w:val="28"/>
          <w:szCs w:val="28"/>
        </w:rPr>
        <w:lastRenderedPageBreak/>
        <w:t>acarretam sérios problemas à sociedade e, consequentemente, aos serviços públicos de saúde, gerando aumento da mor</w:t>
      </w:r>
      <w:r w:rsidRPr="004937DE">
        <w:rPr>
          <w:rFonts w:ascii="Arial Narrow" w:eastAsiaTheme="minorHAnsi" w:hAnsi="Arial Narrow" w:cstheme="minorBidi"/>
          <w:sz w:val="28"/>
          <w:szCs w:val="28"/>
        </w:rPr>
        <w:t>bimortalidade, elevação dos custos diretos e indiretos, e prejuízos à</w:t>
      </w:r>
      <w:r w:rsidR="00B7591D" w:rsidRPr="004937DE">
        <w:rPr>
          <w:rFonts w:ascii="Arial Narrow" w:eastAsiaTheme="minorHAnsi" w:hAnsi="Arial Narrow" w:cstheme="minorBidi"/>
          <w:sz w:val="28"/>
          <w:szCs w:val="28"/>
        </w:rPr>
        <w:t xml:space="preserve"> qualidade de vida dos usuários;</w:t>
      </w:r>
    </w:p>
    <w:p w:rsidR="00B7591D" w:rsidRPr="004937DE" w:rsidRDefault="0087026E" w:rsidP="003F4272">
      <w:pPr>
        <w:pStyle w:val="Corpodetexto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8"/>
          <w:szCs w:val="28"/>
        </w:rPr>
      </w:pPr>
      <w:r w:rsidRPr="004937DE">
        <w:rPr>
          <w:rFonts w:ascii="Arial Narrow" w:eastAsiaTheme="minorHAnsi" w:hAnsi="Arial Narrow" w:cstheme="minorBidi"/>
          <w:sz w:val="28"/>
          <w:szCs w:val="28"/>
        </w:rPr>
        <w:t>Implantação de processos de biossegurança.</w:t>
      </w:r>
    </w:p>
    <w:p w:rsidR="003537DB" w:rsidRPr="004937DE" w:rsidRDefault="0087026E" w:rsidP="003F4272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4937DE">
        <w:rPr>
          <w:rFonts w:ascii="Arial Narrow" w:hAnsi="Arial Narrow"/>
          <w:sz w:val="28"/>
          <w:szCs w:val="28"/>
        </w:rPr>
        <w:t xml:space="preserve">Vale relembrar a importância do farmacêutico </w:t>
      </w:r>
      <w:r w:rsidR="00B7591D" w:rsidRPr="004937DE">
        <w:rPr>
          <w:rFonts w:ascii="Arial Narrow" w:hAnsi="Arial Narrow"/>
          <w:sz w:val="28"/>
          <w:szCs w:val="28"/>
        </w:rPr>
        <w:t>no enfrentamento da</w:t>
      </w:r>
      <w:r w:rsidRPr="004937DE">
        <w:rPr>
          <w:rFonts w:ascii="Arial Narrow" w:hAnsi="Arial Narrow"/>
          <w:sz w:val="28"/>
          <w:szCs w:val="28"/>
        </w:rPr>
        <w:t xml:space="preserve"> pandemia de Covid-19, visto que desde que se</w:t>
      </w:r>
      <w:r w:rsidR="00B7591D" w:rsidRPr="004937DE">
        <w:rPr>
          <w:rFonts w:ascii="Arial Narrow" w:hAnsi="Arial Narrow"/>
          <w:sz w:val="28"/>
          <w:szCs w:val="28"/>
        </w:rPr>
        <w:t>u</w:t>
      </w:r>
      <w:r w:rsidRPr="004937DE">
        <w:rPr>
          <w:rFonts w:ascii="Arial Narrow" w:hAnsi="Arial Narrow"/>
          <w:sz w:val="28"/>
          <w:szCs w:val="28"/>
        </w:rPr>
        <w:t xml:space="preserve"> </w:t>
      </w:r>
      <w:r w:rsidR="00B7591D" w:rsidRPr="004937DE">
        <w:rPr>
          <w:rFonts w:ascii="Arial Narrow" w:hAnsi="Arial Narrow"/>
          <w:sz w:val="28"/>
          <w:szCs w:val="28"/>
        </w:rPr>
        <w:t>início</w:t>
      </w:r>
      <w:r w:rsidRPr="004937DE">
        <w:rPr>
          <w:rFonts w:ascii="Arial Narrow" w:hAnsi="Arial Narrow"/>
          <w:sz w:val="28"/>
          <w:szCs w:val="28"/>
        </w:rPr>
        <w:t>, os únicos estabelecimentos de saúde que não fecharam suas portas e não deixaram de prestar atendimento à população fo</w:t>
      </w:r>
      <w:r w:rsidR="00B7591D" w:rsidRPr="004937DE">
        <w:rPr>
          <w:rFonts w:ascii="Arial Narrow" w:hAnsi="Arial Narrow"/>
          <w:sz w:val="28"/>
          <w:szCs w:val="28"/>
        </w:rPr>
        <w:t>ram os hospitais e as f</w:t>
      </w:r>
      <w:r w:rsidR="00861D30" w:rsidRPr="004937DE">
        <w:rPr>
          <w:rFonts w:ascii="Arial Narrow" w:hAnsi="Arial Narrow"/>
          <w:sz w:val="28"/>
          <w:szCs w:val="28"/>
        </w:rPr>
        <w:t>armácias:</w:t>
      </w:r>
    </w:p>
    <w:p w:rsidR="0095417A" w:rsidRPr="004937DE" w:rsidRDefault="0087026E" w:rsidP="003F4272">
      <w:pPr>
        <w:pStyle w:val="PargrafodaLista"/>
        <w:numPr>
          <w:ilvl w:val="0"/>
          <w:numId w:val="6"/>
        </w:numPr>
        <w:ind w:left="714" w:hanging="357"/>
        <w:jc w:val="both"/>
        <w:rPr>
          <w:rFonts w:ascii="Arial Narrow" w:hAnsi="Arial Narrow"/>
          <w:sz w:val="28"/>
          <w:szCs w:val="28"/>
        </w:rPr>
      </w:pPr>
      <w:r w:rsidRPr="004937DE">
        <w:rPr>
          <w:rFonts w:ascii="Arial Narrow" w:hAnsi="Arial Narrow"/>
          <w:sz w:val="28"/>
          <w:szCs w:val="28"/>
        </w:rPr>
        <w:t>Os farmacêuticos em nenhum momento deixaram de atender e orientar os pacientes que os procuram dia</w:t>
      </w:r>
      <w:r w:rsidRPr="004937DE">
        <w:rPr>
          <w:rFonts w:ascii="Arial Narrow" w:hAnsi="Arial Narrow"/>
          <w:sz w:val="28"/>
          <w:szCs w:val="28"/>
        </w:rPr>
        <w:t xml:space="preserve">riamente nas farmácias, pacientes esses que muitas vezes </w:t>
      </w:r>
      <w:r w:rsidR="00B7591D" w:rsidRPr="004937DE">
        <w:rPr>
          <w:rFonts w:ascii="Arial Narrow" w:hAnsi="Arial Narrow"/>
          <w:sz w:val="28"/>
          <w:szCs w:val="28"/>
        </w:rPr>
        <w:t>tinham</w:t>
      </w:r>
      <w:r w:rsidRPr="004937DE">
        <w:rPr>
          <w:rFonts w:ascii="Arial Narrow" w:hAnsi="Arial Narrow"/>
          <w:sz w:val="28"/>
          <w:szCs w:val="28"/>
        </w:rPr>
        <w:t xml:space="preserve"> diagnóstico de Covid-19, ou seja, </w:t>
      </w:r>
      <w:r w:rsidR="00B7591D" w:rsidRPr="004937DE">
        <w:rPr>
          <w:rFonts w:ascii="Arial Narrow" w:hAnsi="Arial Narrow"/>
          <w:sz w:val="28"/>
          <w:szCs w:val="28"/>
        </w:rPr>
        <w:t xml:space="preserve">os profissionais </w:t>
      </w:r>
      <w:r w:rsidRPr="004937DE">
        <w:rPr>
          <w:rFonts w:ascii="Arial Narrow" w:hAnsi="Arial Narrow"/>
          <w:sz w:val="28"/>
          <w:szCs w:val="28"/>
        </w:rPr>
        <w:t>permaneceram expostos a grandes riscos de contaminação;</w:t>
      </w:r>
    </w:p>
    <w:p w:rsidR="00E0501F" w:rsidRPr="004937DE" w:rsidRDefault="0087026E" w:rsidP="003F4272">
      <w:pPr>
        <w:pStyle w:val="PargrafodaLista"/>
        <w:numPr>
          <w:ilvl w:val="0"/>
          <w:numId w:val="6"/>
        </w:numPr>
        <w:ind w:left="714" w:hanging="357"/>
        <w:jc w:val="both"/>
        <w:rPr>
          <w:rFonts w:ascii="Arial Narrow" w:hAnsi="Arial Narrow"/>
          <w:sz w:val="28"/>
          <w:szCs w:val="28"/>
        </w:rPr>
      </w:pPr>
      <w:r w:rsidRPr="004937DE">
        <w:rPr>
          <w:rFonts w:ascii="Arial Narrow" w:hAnsi="Arial Narrow" w:cs="Arial"/>
          <w:sz w:val="28"/>
          <w:szCs w:val="28"/>
        </w:rPr>
        <w:t>Os farmacêuticos realizaram e realizam</w:t>
      </w:r>
      <w:r w:rsidR="00B7591D" w:rsidRPr="004937DE">
        <w:rPr>
          <w:rFonts w:ascii="Arial Narrow" w:hAnsi="Arial Narrow" w:cs="Arial"/>
          <w:sz w:val="28"/>
          <w:szCs w:val="28"/>
        </w:rPr>
        <w:t xml:space="preserve"> exames de C</w:t>
      </w:r>
      <w:r w:rsidRPr="004937DE">
        <w:rPr>
          <w:rFonts w:ascii="Arial Narrow" w:hAnsi="Arial Narrow" w:cs="Arial"/>
          <w:sz w:val="28"/>
          <w:szCs w:val="28"/>
        </w:rPr>
        <w:t xml:space="preserve">ovid-19 nas farmácias para ampliar </w:t>
      </w:r>
      <w:r w:rsidRPr="004937DE">
        <w:rPr>
          <w:rFonts w:ascii="Arial Narrow" w:hAnsi="Arial Narrow" w:cs="Arial"/>
          <w:sz w:val="28"/>
          <w:szCs w:val="28"/>
        </w:rPr>
        <w:t>o acesso e desafogar o sistema de saúde, desde a primeira onda da contaminação no país;</w:t>
      </w:r>
    </w:p>
    <w:p w:rsidR="0095417A" w:rsidRPr="004937DE" w:rsidRDefault="0087026E" w:rsidP="003F4272">
      <w:pPr>
        <w:pStyle w:val="PargrafodaLista"/>
        <w:numPr>
          <w:ilvl w:val="0"/>
          <w:numId w:val="6"/>
        </w:numPr>
        <w:ind w:left="714" w:hanging="357"/>
        <w:jc w:val="both"/>
        <w:rPr>
          <w:rFonts w:ascii="Arial Narrow" w:hAnsi="Arial Narrow"/>
          <w:sz w:val="28"/>
          <w:szCs w:val="28"/>
        </w:rPr>
      </w:pPr>
      <w:r w:rsidRPr="004937DE">
        <w:rPr>
          <w:rFonts w:ascii="Arial Narrow" w:hAnsi="Arial Narrow" w:cs="Arial"/>
          <w:sz w:val="28"/>
          <w:szCs w:val="28"/>
        </w:rPr>
        <w:t>Os farmacêuticos auxiliaram nas campanhas de vacinação;</w:t>
      </w:r>
    </w:p>
    <w:p w:rsidR="0095417A" w:rsidRPr="004937DE" w:rsidRDefault="0087026E" w:rsidP="003F4272">
      <w:pPr>
        <w:pStyle w:val="PargrafodaLista"/>
        <w:numPr>
          <w:ilvl w:val="0"/>
          <w:numId w:val="6"/>
        </w:numPr>
        <w:ind w:left="714" w:hanging="357"/>
        <w:jc w:val="both"/>
        <w:rPr>
          <w:rFonts w:ascii="Arial Narrow" w:hAnsi="Arial Narrow"/>
          <w:sz w:val="28"/>
          <w:szCs w:val="28"/>
        </w:rPr>
      </w:pPr>
      <w:r w:rsidRPr="004937DE">
        <w:rPr>
          <w:rFonts w:ascii="Arial Narrow" w:hAnsi="Arial Narrow" w:cs="Arial"/>
          <w:sz w:val="28"/>
          <w:szCs w:val="28"/>
        </w:rPr>
        <w:t>Os farmacêuticos</w:t>
      </w:r>
      <w:r w:rsidR="00D42C32">
        <w:rPr>
          <w:rFonts w:ascii="Arial Narrow" w:hAnsi="Arial Narrow" w:cs="Arial"/>
          <w:sz w:val="28"/>
          <w:szCs w:val="28"/>
        </w:rPr>
        <w:t xml:space="preserve"> contribuíram no esclarecimento</w:t>
      </w:r>
      <w:r w:rsidRPr="004937DE">
        <w:rPr>
          <w:rFonts w:ascii="Arial Narrow" w:hAnsi="Arial Narrow" w:cs="Arial"/>
          <w:sz w:val="28"/>
          <w:szCs w:val="28"/>
        </w:rPr>
        <w:t xml:space="preserve"> e dúvidas e fornecimento de orientações corretas, contribuindo n</w:t>
      </w:r>
      <w:r w:rsidRPr="004937DE">
        <w:rPr>
          <w:rFonts w:ascii="Arial Narrow" w:hAnsi="Arial Narrow" w:cs="Arial"/>
          <w:sz w:val="28"/>
          <w:szCs w:val="28"/>
        </w:rPr>
        <w:t xml:space="preserve">o esclarecimento de </w:t>
      </w:r>
      <w:r w:rsidRPr="004937DE">
        <w:rPr>
          <w:rFonts w:ascii="Arial Narrow" w:hAnsi="Arial Narrow" w:cs="Arial"/>
          <w:i/>
          <w:sz w:val="28"/>
          <w:szCs w:val="28"/>
        </w:rPr>
        <w:t>fake news</w:t>
      </w:r>
      <w:r w:rsidRPr="004937DE">
        <w:rPr>
          <w:rFonts w:ascii="Arial Narrow" w:hAnsi="Arial Narrow" w:cs="Arial"/>
          <w:sz w:val="28"/>
          <w:szCs w:val="28"/>
        </w:rPr>
        <w:t xml:space="preserve"> e das inúmeras dúvidas que surgiram nesse período.</w:t>
      </w:r>
    </w:p>
    <w:p w:rsidR="00BC5B0A" w:rsidRPr="004937DE" w:rsidRDefault="0087026E" w:rsidP="003F4272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4937DE">
        <w:rPr>
          <w:rFonts w:ascii="Arial Narrow" w:hAnsi="Arial Narrow"/>
          <w:sz w:val="28"/>
          <w:szCs w:val="28"/>
        </w:rPr>
        <w:t xml:space="preserve"> </w:t>
      </w:r>
      <w:r w:rsidR="0095417A" w:rsidRPr="004937DE">
        <w:rPr>
          <w:rFonts w:ascii="Arial Narrow" w:hAnsi="Arial Narrow"/>
          <w:sz w:val="28"/>
          <w:szCs w:val="28"/>
        </w:rPr>
        <w:t>Diante de todo o exposto é notória e incontestável a importância do farmacêutico, bem como é nítida a amplitude da responsabilidade desse profissional, que merece ter condições dignas de trabalho e uma melhor qualidade de vida, o que certamente contribuirá com um atendimento mais qualificado, trazendo reflexos positivos para a saúde da população brasileira e em consequência para todo o sistema de saúde.</w:t>
      </w:r>
    </w:p>
    <w:p w:rsidR="008102A1" w:rsidRDefault="0087026E" w:rsidP="008102A1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4937DE">
        <w:rPr>
          <w:rFonts w:ascii="Arial Narrow" w:hAnsi="Arial Narrow"/>
          <w:sz w:val="28"/>
          <w:szCs w:val="28"/>
        </w:rPr>
        <w:t>Dessa forma, rea</w:t>
      </w:r>
      <w:r w:rsidRPr="004937DE">
        <w:rPr>
          <w:rFonts w:ascii="Arial Narrow" w:hAnsi="Arial Narrow"/>
          <w:sz w:val="28"/>
          <w:szCs w:val="28"/>
        </w:rPr>
        <w:t xml:space="preserve">firmamos o apoio dessa Câmara Municipal aos </w:t>
      </w:r>
      <w:r w:rsidRPr="004937DE">
        <w:rPr>
          <w:rFonts w:ascii="Arial Narrow" w:hAnsi="Arial Narrow" w:cstheme="minorHAnsi"/>
          <w:b/>
          <w:sz w:val="28"/>
          <w:szCs w:val="28"/>
        </w:rPr>
        <w:t xml:space="preserve">Projetos de Lei </w:t>
      </w:r>
      <w:r w:rsidRPr="004937DE">
        <w:rPr>
          <w:rFonts w:ascii="Arial Narrow" w:hAnsi="Arial Narrow"/>
          <w:b/>
          <w:sz w:val="28"/>
          <w:szCs w:val="28"/>
        </w:rPr>
        <w:t>nº  1559/2021, nº 2.028/2021 e nº 3.502/2021</w:t>
      </w:r>
      <w:r w:rsidRPr="004937DE">
        <w:rPr>
          <w:rFonts w:ascii="Arial Narrow" w:hAnsi="Arial Narrow"/>
          <w:sz w:val="28"/>
          <w:szCs w:val="28"/>
        </w:rPr>
        <w:t xml:space="preserve"> e solicitamos aos Senhores Deputados Federais a urgente e justa aprovação para que o farmacêutico tenha garantido um piso salarial nacional.</w:t>
      </w:r>
    </w:p>
    <w:p w:rsidR="00D42C32" w:rsidRDefault="0087026E" w:rsidP="008102A1">
      <w:pPr>
        <w:ind w:firstLine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Sala das s</w:t>
      </w:r>
      <w:r>
        <w:rPr>
          <w:rFonts w:ascii="Arial Narrow" w:hAnsi="Arial Narrow"/>
          <w:sz w:val="28"/>
          <w:szCs w:val="28"/>
        </w:rPr>
        <w:t>essões, 13 de maio de 2022.</w:t>
      </w:r>
    </w:p>
    <w:p w:rsidR="00436B3A" w:rsidRDefault="00436B3A" w:rsidP="008102A1">
      <w:pPr>
        <w:ind w:firstLine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Os Vereadores:</w:t>
      </w:r>
    </w:p>
    <w:p w:rsidR="00D42C32" w:rsidRDefault="00D42C32" w:rsidP="008102A1">
      <w:pPr>
        <w:ind w:firstLine="708"/>
        <w:jc w:val="both"/>
        <w:rPr>
          <w:rFonts w:ascii="Arial Narrow" w:hAnsi="Arial Narrow"/>
          <w:sz w:val="28"/>
          <w:szCs w:val="28"/>
        </w:rPr>
      </w:pPr>
    </w:p>
    <w:p w:rsidR="00D42C32" w:rsidRPr="00D42C32" w:rsidRDefault="00D42C32" w:rsidP="00D42C32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4D0DB8" w:rsidRPr="004937DE" w:rsidRDefault="004D0DB8" w:rsidP="008102A1">
      <w:pPr>
        <w:ind w:firstLine="708"/>
        <w:jc w:val="both"/>
        <w:rPr>
          <w:rFonts w:ascii="Arial" w:hAnsi="Arial" w:cs="Arial"/>
          <w:sz w:val="28"/>
          <w:szCs w:val="28"/>
        </w:rPr>
      </w:pPr>
    </w:p>
    <w:sectPr w:rsidR="004D0DB8" w:rsidRPr="004937DE" w:rsidSect="00D42C32">
      <w:headerReference w:type="default" r:id="rId11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26E" w:rsidRDefault="0087026E">
      <w:pPr>
        <w:spacing w:after="0" w:line="240" w:lineRule="auto"/>
      </w:pPr>
      <w:r>
        <w:separator/>
      </w:r>
    </w:p>
  </w:endnote>
  <w:endnote w:type="continuationSeparator" w:id="0">
    <w:p w:rsidR="0087026E" w:rsidRDefault="00870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26E" w:rsidRDefault="0087026E">
      <w:pPr>
        <w:spacing w:after="0" w:line="240" w:lineRule="auto"/>
      </w:pPr>
      <w:r>
        <w:separator/>
      </w:r>
    </w:p>
  </w:footnote>
  <w:footnote w:type="continuationSeparator" w:id="0">
    <w:p w:rsidR="0087026E" w:rsidRDefault="00870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DF" w:rsidRDefault="0087026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B7C"/>
    <w:multiLevelType w:val="multilevel"/>
    <w:tmpl w:val="952E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762CF"/>
    <w:multiLevelType w:val="hybridMultilevel"/>
    <w:tmpl w:val="73AAC3C8"/>
    <w:lvl w:ilvl="0" w:tplc="8F7624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FF6A13C" w:tentative="1">
      <w:start w:val="1"/>
      <w:numFmt w:val="lowerLetter"/>
      <w:lvlText w:val="%2."/>
      <w:lvlJc w:val="left"/>
      <w:pPr>
        <w:ind w:left="1440" w:hanging="360"/>
      </w:pPr>
    </w:lvl>
    <w:lvl w:ilvl="2" w:tplc="26E2F172" w:tentative="1">
      <w:start w:val="1"/>
      <w:numFmt w:val="lowerRoman"/>
      <w:lvlText w:val="%3."/>
      <w:lvlJc w:val="right"/>
      <w:pPr>
        <w:ind w:left="2160" w:hanging="180"/>
      </w:pPr>
    </w:lvl>
    <w:lvl w:ilvl="3" w:tplc="44F614AE" w:tentative="1">
      <w:start w:val="1"/>
      <w:numFmt w:val="decimal"/>
      <w:lvlText w:val="%4."/>
      <w:lvlJc w:val="left"/>
      <w:pPr>
        <w:ind w:left="2880" w:hanging="360"/>
      </w:pPr>
    </w:lvl>
    <w:lvl w:ilvl="4" w:tplc="9D6A80A6" w:tentative="1">
      <w:start w:val="1"/>
      <w:numFmt w:val="lowerLetter"/>
      <w:lvlText w:val="%5."/>
      <w:lvlJc w:val="left"/>
      <w:pPr>
        <w:ind w:left="3600" w:hanging="360"/>
      </w:pPr>
    </w:lvl>
    <w:lvl w:ilvl="5" w:tplc="D5942198" w:tentative="1">
      <w:start w:val="1"/>
      <w:numFmt w:val="lowerRoman"/>
      <w:lvlText w:val="%6."/>
      <w:lvlJc w:val="right"/>
      <w:pPr>
        <w:ind w:left="4320" w:hanging="180"/>
      </w:pPr>
    </w:lvl>
    <w:lvl w:ilvl="6" w:tplc="20F81F4A" w:tentative="1">
      <w:start w:val="1"/>
      <w:numFmt w:val="decimal"/>
      <w:lvlText w:val="%7."/>
      <w:lvlJc w:val="left"/>
      <w:pPr>
        <w:ind w:left="5040" w:hanging="360"/>
      </w:pPr>
    </w:lvl>
    <w:lvl w:ilvl="7" w:tplc="AFC8132A" w:tentative="1">
      <w:start w:val="1"/>
      <w:numFmt w:val="lowerLetter"/>
      <w:lvlText w:val="%8."/>
      <w:lvlJc w:val="left"/>
      <w:pPr>
        <w:ind w:left="5760" w:hanging="360"/>
      </w:pPr>
    </w:lvl>
    <w:lvl w:ilvl="8" w:tplc="A0682D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A108C"/>
    <w:multiLevelType w:val="hybridMultilevel"/>
    <w:tmpl w:val="0C0685C6"/>
    <w:lvl w:ilvl="0" w:tplc="C4A0A7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DACF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EAC52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9063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38FD6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A825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EAA3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84FE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981AF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B20D17"/>
    <w:multiLevelType w:val="hybridMultilevel"/>
    <w:tmpl w:val="9E5EFDAA"/>
    <w:lvl w:ilvl="0" w:tplc="20A6C0E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B424B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10A54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CB43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B8B7B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E0AD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66EB4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6E35C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628C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7011AE"/>
    <w:multiLevelType w:val="hybridMultilevel"/>
    <w:tmpl w:val="D4E2A224"/>
    <w:lvl w:ilvl="0" w:tplc="059A5848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92AB5DC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9D2872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2F066A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21CF14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640EEE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87A2B1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8D4534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9DC671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35D025C"/>
    <w:multiLevelType w:val="hybridMultilevel"/>
    <w:tmpl w:val="611E50CA"/>
    <w:lvl w:ilvl="0" w:tplc="92185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1F287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462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E44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F067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96C3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4C26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441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6E38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C2"/>
    <w:rsid w:val="00022DA0"/>
    <w:rsid w:val="0004780B"/>
    <w:rsid w:val="00091FF1"/>
    <w:rsid w:val="002C2583"/>
    <w:rsid w:val="002F2F08"/>
    <w:rsid w:val="003537DB"/>
    <w:rsid w:val="003F4272"/>
    <w:rsid w:val="004074BC"/>
    <w:rsid w:val="00436B3A"/>
    <w:rsid w:val="00447943"/>
    <w:rsid w:val="004937DE"/>
    <w:rsid w:val="004D0DB8"/>
    <w:rsid w:val="00573593"/>
    <w:rsid w:val="005C0411"/>
    <w:rsid w:val="006325C2"/>
    <w:rsid w:val="007F7433"/>
    <w:rsid w:val="008102A1"/>
    <w:rsid w:val="00861D30"/>
    <w:rsid w:val="0087026E"/>
    <w:rsid w:val="0095417A"/>
    <w:rsid w:val="00A50405"/>
    <w:rsid w:val="00A507F8"/>
    <w:rsid w:val="00A57BFC"/>
    <w:rsid w:val="00B53AC0"/>
    <w:rsid w:val="00B7591D"/>
    <w:rsid w:val="00BC5B0A"/>
    <w:rsid w:val="00CA7792"/>
    <w:rsid w:val="00D31284"/>
    <w:rsid w:val="00D42C32"/>
    <w:rsid w:val="00D92003"/>
    <w:rsid w:val="00E0501F"/>
    <w:rsid w:val="00E85BDF"/>
    <w:rsid w:val="00F1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325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25C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091FF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1FF1"/>
    <w:rPr>
      <w:i/>
      <w:iCs/>
      <w:color w:val="404040" w:themeColor="text1" w:themeTint="BF"/>
    </w:rPr>
  </w:style>
  <w:style w:type="paragraph" w:styleId="Ttulo">
    <w:name w:val="Title"/>
    <w:basedOn w:val="Normal"/>
    <w:next w:val="Normal"/>
    <w:link w:val="TtuloChar"/>
    <w:uiPriority w:val="10"/>
    <w:qFormat/>
    <w:rsid w:val="00A57B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57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fdecomentrio">
    <w:name w:val="annotation reference"/>
    <w:basedOn w:val="Fontepargpadro"/>
    <w:uiPriority w:val="99"/>
    <w:semiHidden/>
    <w:unhideWhenUsed/>
    <w:rsid w:val="00D920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00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0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0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00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2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00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537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0501F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E0501F"/>
    <w:rPr>
      <w:rFonts w:ascii="Calibri" w:eastAsia="Calibri" w:hAnsi="Calibri" w:cs="Times New Roman"/>
    </w:rPr>
  </w:style>
  <w:style w:type="paragraph" w:styleId="Reviso">
    <w:name w:val="Revision"/>
    <w:hidden/>
    <w:uiPriority w:val="99"/>
    <w:semiHidden/>
    <w:rsid w:val="00861D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325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25C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091FF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1FF1"/>
    <w:rPr>
      <w:i/>
      <w:iCs/>
      <w:color w:val="404040" w:themeColor="text1" w:themeTint="BF"/>
    </w:rPr>
  </w:style>
  <w:style w:type="paragraph" w:styleId="Ttulo">
    <w:name w:val="Title"/>
    <w:basedOn w:val="Normal"/>
    <w:next w:val="Normal"/>
    <w:link w:val="TtuloChar"/>
    <w:uiPriority w:val="10"/>
    <w:qFormat/>
    <w:rsid w:val="00A57B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57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fdecomentrio">
    <w:name w:val="annotation reference"/>
    <w:basedOn w:val="Fontepargpadro"/>
    <w:uiPriority w:val="99"/>
    <w:semiHidden/>
    <w:unhideWhenUsed/>
    <w:rsid w:val="00D920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00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0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0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00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2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00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537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0501F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E0501F"/>
    <w:rPr>
      <w:rFonts w:ascii="Calibri" w:eastAsia="Calibri" w:hAnsi="Calibri" w:cs="Times New Roman"/>
    </w:rPr>
  </w:style>
  <w:style w:type="paragraph" w:styleId="Reviso">
    <w:name w:val="Revision"/>
    <w:hidden/>
    <w:uiPriority w:val="99"/>
    <w:semiHidden/>
    <w:rsid w:val="00861D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2BF0A750E5D7439885CF488CDAC133" ma:contentTypeVersion="2" ma:contentTypeDescription="Crie um novo documento." ma:contentTypeScope="" ma:versionID="f85bce48118acd51217d6a9954c45db4">
  <xsd:schema xmlns:xsd="http://www.w3.org/2001/XMLSchema" xmlns:xs="http://www.w3.org/2001/XMLSchema" xmlns:p="http://schemas.microsoft.com/office/2006/metadata/properties" xmlns:ns3="5d763370-1e70-4b13-97a0-b62eff028d2e" targetNamespace="http://schemas.microsoft.com/office/2006/metadata/properties" ma:root="true" ma:fieldsID="3cb4fbe0f72efbfcae0de2bd9a4118fb" ns3:_="">
    <xsd:import namespace="5d763370-1e70-4b13-97a0-b62eff028d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3370-1e70-4b13-97a0-b62eff028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359BF-0E4E-49A3-ABBD-77A66673F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3370-1e70-4b13-97a0-b62eff028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F4E710-1DE5-4C46-B41F-6F174AE38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E354DE-D5A0-466F-9D7A-2ACCC6A13A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676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CRF-SP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Allana de Magalhaes Teixeira - CRF-SP</dc:creator>
  <cp:lastModifiedBy>Guilherme</cp:lastModifiedBy>
  <cp:revision>4</cp:revision>
  <cp:lastPrinted>2022-05-13T14:17:00Z</cp:lastPrinted>
  <dcterms:created xsi:type="dcterms:W3CDTF">2022-05-13T14:13:00Z</dcterms:created>
  <dcterms:modified xsi:type="dcterms:W3CDTF">2022-05-13T14:18:00Z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0x010100202BF0A750E5D7439885CF488CDAC133</vt:lpwstr>
  </property>
</Properties>
</file>