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79" w:rsidRPr="00444958" w:rsidRDefault="00635779" w:rsidP="00635779">
      <w:pPr>
        <w:jc w:val="center"/>
        <w:rPr>
          <w:rFonts w:cs="Arial"/>
          <w:b/>
          <w:sz w:val="36"/>
          <w:szCs w:val="36"/>
          <w:u w:val="single"/>
        </w:rPr>
      </w:pPr>
    </w:p>
    <w:p w:rsidR="00635779" w:rsidRPr="00444958" w:rsidRDefault="00635779" w:rsidP="00635779">
      <w:pPr>
        <w:jc w:val="center"/>
        <w:rPr>
          <w:rFonts w:cs="Arial"/>
          <w:b/>
          <w:sz w:val="36"/>
          <w:szCs w:val="36"/>
          <w:u w:val="single"/>
        </w:rPr>
      </w:pPr>
    </w:p>
    <w:p w:rsidR="00635779" w:rsidRPr="00444958" w:rsidRDefault="00283DC8" w:rsidP="00635779">
      <w:pPr>
        <w:jc w:val="center"/>
        <w:rPr>
          <w:rFonts w:cs="Arial"/>
          <w:b/>
          <w:sz w:val="40"/>
          <w:szCs w:val="36"/>
          <w:u w:val="single"/>
        </w:rPr>
      </w:pPr>
      <w:r w:rsidRPr="00444958">
        <w:rPr>
          <w:rFonts w:cs="Arial"/>
          <w:b/>
          <w:sz w:val="40"/>
          <w:szCs w:val="36"/>
          <w:u w:val="single"/>
        </w:rPr>
        <w:t>MOÇÃO DE APELO</w:t>
      </w:r>
    </w:p>
    <w:p w:rsidR="00635779" w:rsidRPr="009D4C06" w:rsidRDefault="00635779" w:rsidP="00635779">
      <w:pPr>
        <w:pStyle w:val="Recuodecorpodetexto2"/>
        <w:spacing w:line="360" w:lineRule="auto"/>
        <w:ind w:firstLine="0"/>
        <w:rPr>
          <w:rFonts w:ascii="Arial" w:hAnsi="Arial" w:cs="Arial"/>
          <w:sz w:val="20"/>
        </w:rPr>
      </w:pPr>
    </w:p>
    <w:p w:rsidR="00635779" w:rsidRPr="009D4C06" w:rsidRDefault="00283DC8" w:rsidP="00635779">
      <w:pPr>
        <w:pStyle w:val="Recuodecorpodetexto2"/>
        <w:spacing w:line="360" w:lineRule="auto"/>
        <w:ind w:firstLine="0"/>
        <w:rPr>
          <w:rFonts w:ascii="Arial" w:hAnsi="Arial" w:cs="Arial"/>
          <w:b/>
          <w:smallCaps/>
          <w:sz w:val="26"/>
          <w:szCs w:val="26"/>
          <w:u w:val="single"/>
        </w:rPr>
      </w:pPr>
      <w:r w:rsidRPr="009D4C06">
        <w:rPr>
          <w:rFonts w:ascii="Arial" w:hAnsi="Arial" w:cs="Arial"/>
          <w:sz w:val="26"/>
          <w:szCs w:val="26"/>
        </w:rPr>
        <w:tab/>
      </w:r>
      <w:r w:rsidRPr="009D4C06">
        <w:rPr>
          <w:rFonts w:ascii="Arial" w:hAnsi="Arial" w:cs="Arial"/>
          <w:sz w:val="26"/>
          <w:szCs w:val="26"/>
        </w:rPr>
        <w:t xml:space="preserve">Apresentamos à Mesa Diretora, ouvido o Egrégio Plenário, respeitadas as formalidades regimentais, </w:t>
      </w:r>
      <w:r w:rsidRPr="009D4C06">
        <w:rPr>
          <w:rFonts w:ascii="Arial" w:hAnsi="Arial" w:cs="Arial"/>
          <w:b/>
          <w:sz w:val="26"/>
          <w:szCs w:val="26"/>
        </w:rPr>
        <w:t>MOÇÃO DE APELO</w:t>
      </w:r>
      <w:r w:rsidRPr="009D4C06">
        <w:rPr>
          <w:rFonts w:ascii="Arial" w:hAnsi="Arial" w:cs="Arial"/>
          <w:sz w:val="26"/>
          <w:szCs w:val="26"/>
        </w:rPr>
        <w:t xml:space="preserve"> ao Exmo. Sr. Prefeito Municipal </w:t>
      </w:r>
      <w:r w:rsidRPr="009D4C06">
        <w:rPr>
          <w:rFonts w:ascii="Arial" w:hAnsi="Arial" w:cs="Arial"/>
          <w:b/>
          <w:smallCaps/>
          <w:sz w:val="26"/>
          <w:szCs w:val="26"/>
          <w:u w:val="single"/>
        </w:rPr>
        <w:t>para que seja realizad</w:t>
      </w:r>
      <w:r w:rsidRPr="009D4C06">
        <w:rPr>
          <w:rFonts w:ascii="Arial" w:hAnsi="Arial" w:cs="Arial"/>
          <w:b/>
          <w:smallCaps/>
          <w:sz w:val="26"/>
          <w:szCs w:val="26"/>
          <w:u w:val="single"/>
        </w:rPr>
        <w:t>a</w:t>
      </w:r>
      <w:r w:rsidRPr="009D4C06">
        <w:rPr>
          <w:rFonts w:ascii="Arial" w:hAnsi="Arial" w:cs="Arial"/>
          <w:b/>
          <w:smallCaps/>
          <w:sz w:val="26"/>
          <w:szCs w:val="26"/>
          <w:u w:val="single"/>
        </w:rPr>
        <w:t xml:space="preserve"> a limpeza, manutenção geral e substituição da areia em </w:t>
      </w:r>
      <w:r w:rsidRPr="009D4C06">
        <w:rPr>
          <w:rFonts w:ascii="Arial" w:hAnsi="Arial" w:cs="Arial"/>
          <w:b/>
          <w:smallCaps/>
          <w:sz w:val="26"/>
          <w:szCs w:val="26"/>
          <w:u w:val="single"/>
        </w:rPr>
        <w:t xml:space="preserve">todos os </w:t>
      </w:r>
      <w:r w:rsidRPr="009D4C06">
        <w:rPr>
          <w:rFonts w:ascii="Arial" w:hAnsi="Arial" w:cs="Arial"/>
          <w:b/>
          <w:smallCaps/>
          <w:sz w:val="26"/>
          <w:szCs w:val="26"/>
          <w:u w:val="single"/>
        </w:rPr>
        <w:t>playgrounds das Escolas Municipais.</w:t>
      </w:r>
    </w:p>
    <w:p w:rsidR="00635779" w:rsidRDefault="00635779" w:rsidP="00635779">
      <w:pPr>
        <w:pStyle w:val="Recuodecorpodetexto2"/>
        <w:ind w:firstLine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35779" w:rsidRPr="00620A23" w:rsidRDefault="00283DC8" w:rsidP="00635779">
      <w:pPr>
        <w:pStyle w:val="Recuodecorpodetexto2"/>
        <w:ind w:firstLine="0"/>
        <w:jc w:val="center"/>
        <w:rPr>
          <w:rFonts w:ascii="Arial" w:hAnsi="Arial" w:cs="Arial"/>
          <w:b/>
          <w:bCs/>
          <w:sz w:val="32"/>
          <w:szCs w:val="36"/>
          <w:u w:val="single"/>
        </w:rPr>
      </w:pPr>
      <w:r w:rsidRPr="00620A23">
        <w:rPr>
          <w:rFonts w:ascii="Arial" w:hAnsi="Arial" w:cs="Arial"/>
          <w:b/>
          <w:bCs/>
          <w:sz w:val="32"/>
          <w:szCs w:val="36"/>
          <w:u w:val="single"/>
        </w:rPr>
        <w:t>JUSTIFICATIVA</w:t>
      </w:r>
    </w:p>
    <w:p w:rsidR="00635779" w:rsidRPr="009D4C06" w:rsidRDefault="00635779" w:rsidP="00635779">
      <w:pPr>
        <w:jc w:val="both"/>
        <w:rPr>
          <w:rFonts w:cs="Arial"/>
          <w:sz w:val="20"/>
          <w:szCs w:val="20"/>
        </w:rPr>
      </w:pPr>
      <w:bookmarkStart w:id="0" w:name="_GoBack"/>
      <w:bookmarkEnd w:id="0"/>
    </w:p>
    <w:p w:rsidR="00635779" w:rsidRDefault="00283DC8" w:rsidP="00635779">
      <w:pPr>
        <w:jc w:val="both"/>
        <w:rPr>
          <w:rFonts w:cs="Arial"/>
        </w:rPr>
      </w:pPr>
      <w:r>
        <w:rPr>
          <w:rFonts w:cs="Arial"/>
        </w:rPr>
        <w:tab/>
        <w:t>Estes Vereadores foram procurados por pais e responsáveis, bem como por professores e funcionários das escolas municipais, em especial as de educação infantil, que informam da necessidade de melhoria nos</w:t>
      </w:r>
      <w:r>
        <w:rPr>
          <w:rFonts w:cs="Arial"/>
        </w:rPr>
        <w:t xml:space="preserve"> playgrounds destas escolas.</w:t>
      </w:r>
    </w:p>
    <w:p w:rsidR="00635779" w:rsidRDefault="00635779" w:rsidP="00635779">
      <w:pPr>
        <w:jc w:val="both"/>
        <w:rPr>
          <w:rFonts w:cs="Arial"/>
        </w:rPr>
      </w:pPr>
    </w:p>
    <w:p w:rsidR="00635779" w:rsidRPr="00444958" w:rsidRDefault="00283DC8" w:rsidP="00635779">
      <w:pPr>
        <w:jc w:val="both"/>
        <w:rPr>
          <w:rFonts w:cs="Arial"/>
        </w:rPr>
      </w:pPr>
      <w:r>
        <w:rPr>
          <w:rFonts w:cs="Arial"/>
        </w:rPr>
        <w:tab/>
        <w:t xml:space="preserve">E tal procedimento de reforma e melhorias é necessário pois faz anos que não é realizado uma manutenção mais intensiva nesses locais, e por este motivo muitos brinquedos estão quebrados ou sem condições de uso, colocando em </w:t>
      </w:r>
      <w:r>
        <w:rPr>
          <w:rFonts w:cs="Arial"/>
        </w:rPr>
        <w:t>risco inclusive a integridade física das crianças.</w:t>
      </w:r>
    </w:p>
    <w:p w:rsidR="00635779" w:rsidRPr="00444958" w:rsidRDefault="00635779" w:rsidP="00635779">
      <w:pPr>
        <w:jc w:val="both"/>
        <w:rPr>
          <w:rFonts w:cs="Arial"/>
        </w:rPr>
      </w:pPr>
    </w:p>
    <w:p w:rsidR="00635779" w:rsidRPr="00444958" w:rsidRDefault="00283DC8" w:rsidP="00635779">
      <w:pPr>
        <w:jc w:val="both"/>
        <w:rPr>
          <w:rFonts w:cs="Arial"/>
        </w:rPr>
      </w:pPr>
      <w:r>
        <w:rPr>
          <w:rFonts w:cs="Arial"/>
        </w:rPr>
        <w:tab/>
      </w:r>
      <w:r w:rsidRPr="00444958">
        <w:rPr>
          <w:rFonts w:cs="Arial"/>
        </w:rPr>
        <w:t>Também não está sendo respeitada a Lei Municipal n.º 3.162/2015, que traz em seu art. 1º:</w:t>
      </w:r>
    </w:p>
    <w:p w:rsidR="00635779" w:rsidRPr="00444958" w:rsidRDefault="00635779" w:rsidP="00635779">
      <w:pPr>
        <w:jc w:val="both"/>
        <w:rPr>
          <w:rFonts w:cs="Arial"/>
        </w:rPr>
      </w:pPr>
    </w:p>
    <w:p w:rsidR="00635779" w:rsidRPr="00444958" w:rsidRDefault="00283DC8" w:rsidP="00635779">
      <w:pPr>
        <w:ind w:left="851"/>
        <w:jc w:val="both"/>
        <w:rPr>
          <w:rFonts w:cs="Arial"/>
        </w:rPr>
      </w:pPr>
      <w:r w:rsidRPr="00444958">
        <w:rPr>
          <w:rFonts w:cs="Arial"/>
        </w:rPr>
        <w:t>Art. 1º - Fica autorizado o Executivo Municipal realizar periodicamente tratamento e assepsia na areia contida n</w:t>
      </w:r>
      <w:r w:rsidRPr="00444958">
        <w:rPr>
          <w:rFonts w:cs="Arial"/>
        </w:rPr>
        <w:t>os tanques destinados ao lazer e recreação infantil, existentes em áreas públicas ou privadas, para combater bactérias e verminoses.</w:t>
      </w:r>
    </w:p>
    <w:p w:rsidR="00635779" w:rsidRPr="00444958" w:rsidRDefault="00635779" w:rsidP="00635779">
      <w:pPr>
        <w:jc w:val="both"/>
        <w:rPr>
          <w:rFonts w:cs="Arial"/>
        </w:rPr>
      </w:pPr>
    </w:p>
    <w:p w:rsidR="00635779" w:rsidRDefault="00283DC8" w:rsidP="00635779">
      <w:pPr>
        <w:jc w:val="both"/>
        <w:rPr>
          <w:rFonts w:cs="Arial"/>
        </w:rPr>
      </w:pPr>
      <w:r>
        <w:rPr>
          <w:rFonts w:cs="Arial"/>
        </w:rPr>
        <w:tab/>
        <w:t>Vale a ressalva de que tais equipamentos são inclusive parte do planejamento pedagógico do estudantes, e a não utilização</w:t>
      </w:r>
      <w:r>
        <w:rPr>
          <w:rFonts w:cs="Arial"/>
        </w:rPr>
        <w:t xml:space="preserve"> desses espaços, por falta de manutenção, prejudica inclusive o desenvolvimento dessas atividades didático-pedagógico, além de serem um espaço de lazer para as crianças no intervalo das aulas. </w:t>
      </w:r>
      <w:r w:rsidRPr="00444958">
        <w:rPr>
          <w:rFonts w:cs="Arial"/>
        </w:rPr>
        <w:tab/>
      </w:r>
      <w:r w:rsidRPr="00444958">
        <w:rPr>
          <w:rFonts w:cs="Arial"/>
        </w:rPr>
        <w:tab/>
      </w:r>
      <w:r w:rsidRPr="00444958">
        <w:rPr>
          <w:rFonts w:cs="Arial"/>
        </w:rPr>
        <w:tab/>
      </w:r>
      <w:r w:rsidRPr="00444958">
        <w:rPr>
          <w:rFonts w:cs="Arial"/>
        </w:rPr>
        <w:tab/>
      </w:r>
    </w:p>
    <w:p w:rsidR="00635779" w:rsidRDefault="00635779" w:rsidP="00635779">
      <w:pPr>
        <w:jc w:val="both"/>
        <w:rPr>
          <w:rFonts w:cs="Arial"/>
        </w:rPr>
      </w:pPr>
    </w:p>
    <w:p w:rsidR="00635779" w:rsidRPr="00444958" w:rsidRDefault="00283DC8" w:rsidP="00635779">
      <w:pPr>
        <w:jc w:val="both"/>
        <w:rPr>
          <w:rFonts w:cs="Arial"/>
        </w:rPr>
      </w:pPr>
      <w:r>
        <w:rPr>
          <w:rFonts w:cs="Arial"/>
        </w:rPr>
        <w:tab/>
      </w:r>
      <w:r w:rsidRPr="00444958">
        <w:rPr>
          <w:rFonts w:cs="Arial"/>
        </w:rPr>
        <w:t>Diante do exposto, pelo baixo custo para realização dess</w:t>
      </w:r>
      <w:r w:rsidRPr="00444958">
        <w:rPr>
          <w:rFonts w:cs="Arial"/>
        </w:rPr>
        <w:t xml:space="preserve">e serviço e pela segurança das crianças que frequentam o local, </w:t>
      </w:r>
      <w:r>
        <w:rPr>
          <w:rFonts w:cs="Arial"/>
        </w:rPr>
        <w:t>pedimos</w:t>
      </w:r>
      <w:r w:rsidRPr="00444958">
        <w:rPr>
          <w:rFonts w:cs="Arial"/>
        </w:rPr>
        <w:t xml:space="preserve"> o atendimento do present</w:t>
      </w:r>
      <w:r>
        <w:rPr>
          <w:rFonts w:cs="Arial"/>
        </w:rPr>
        <w:t>e</w:t>
      </w:r>
      <w:r w:rsidRPr="00444958">
        <w:rPr>
          <w:rFonts w:cs="Arial"/>
        </w:rPr>
        <w:t xml:space="preserve"> Apelo com URGÊNCIA.</w:t>
      </w:r>
    </w:p>
    <w:p w:rsidR="00635779" w:rsidRDefault="00635779" w:rsidP="00635779">
      <w:pPr>
        <w:jc w:val="both"/>
        <w:rPr>
          <w:rFonts w:cs="Arial"/>
        </w:rPr>
      </w:pPr>
    </w:p>
    <w:p w:rsidR="00635779" w:rsidRDefault="00283DC8" w:rsidP="009D4C06">
      <w:pPr>
        <w:jc w:val="center"/>
        <w:rPr>
          <w:rFonts w:cs="Arial"/>
        </w:rPr>
      </w:pPr>
      <w:r w:rsidRPr="00444958">
        <w:rPr>
          <w:rFonts w:cs="Arial"/>
        </w:rPr>
        <w:t xml:space="preserve">Sala das Sessões, </w:t>
      </w:r>
      <w:r>
        <w:rPr>
          <w:rFonts w:cs="Arial"/>
        </w:rPr>
        <w:t>em 03 de maio de 2022</w:t>
      </w:r>
      <w:r w:rsidRPr="00444958">
        <w:rPr>
          <w:rFonts w:cs="Arial"/>
        </w:rPr>
        <w:t>.</w:t>
      </w:r>
    </w:p>
    <w:p w:rsidR="00635779" w:rsidRPr="009D4C06" w:rsidRDefault="00635779" w:rsidP="00635779">
      <w:pPr>
        <w:jc w:val="both"/>
        <w:rPr>
          <w:rFonts w:cs="Arial"/>
          <w:sz w:val="16"/>
          <w:szCs w:val="16"/>
        </w:rPr>
      </w:pPr>
    </w:p>
    <w:p w:rsidR="00635779" w:rsidRPr="009D4C06" w:rsidRDefault="00283DC8" w:rsidP="00635779">
      <w:pPr>
        <w:jc w:val="both"/>
        <w:rPr>
          <w:rFonts w:cs="Arial"/>
          <w:b/>
        </w:rPr>
      </w:pPr>
      <w:r w:rsidRPr="009D4C06">
        <w:rPr>
          <w:rFonts w:cs="Arial"/>
          <w:b/>
        </w:rPr>
        <w:t>Os Vereadores</w:t>
      </w:r>
    </w:p>
    <w:p w:rsidR="00635779" w:rsidRPr="00444958" w:rsidRDefault="00635779" w:rsidP="00635779">
      <w:pPr>
        <w:jc w:val="both"/>
        <w:rPr>
          <w:rFonts w:cs="Arial"/>
        </w:rPr>
      </w:pPr>
    </w:p>
    <w:p w:rsidR="00635779" w:rsidRPr="00444958" w:rsidRDefault="00635779" w:rsidP="00635779">
      <w:pPr>
        <w:jc w:val="both"/>
        <w:rPr>
          <w:rFonts w:cs="Arial"/>
        </w:rPr>
      </w:pPr>
    </w:p>
    <w:p w:rsidR="00635779" w:rsidRPr="00D6640E" w:rsidRDefault="00283DC8" w:rsidP="00635779">
      <w:pPr>
        <w:jc w:val="center"/>
        <w:rPr>
          <w:rFonts w:cs="Arial"/>
          <w:b/>
          <w:sz w:val="22"/>
          <w:szCs w:val="22"/>
        </w:rPr>
      </w:pPr>
      <w:r w:rsidRPr="00D6640E">
        <w:rPr>
          <w:rFonts w:cs="Arial"/>
          <w:b/>
          <w:sz w:val="22"/>
          <w:szCs w:val="22"/>
        </w:rPr>
        <w:t>JOÃO FERNANDO DE JESUS PEREIRA</w:t>
      </w:r>
      <w:r>
        <w:rPr>
          <w:rFonts w:cs="Arial"/>
          <w:b/>
          <w:sz w:val="22"/>
          <w:szCs w:val="22"/>
        </w:rPr>
        <w:t xml:space="preserve">            </w:t>
      </w:r>
      <w:r w:rsidRPr="00D6640E">
        <w:rPr>
          <w:rFonts w:cs="Arial"/>
          <w:b/>
          <w:sz w:val="22"/>
          <w:szCs w:val="22"/>
        </w:rPr>
        <w:t>ANA PAULA APARECIDA DOS SANTOS</w:t>
      </w:r>
    </w:p>
    <w:p w:rsidR="002D6442" w:rsidRDefault="002D6442"/>
    <w:sectPr w:rsidR="002D6442" w:rsidSect="0044495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C8" w:rsidRDefault="00283DC8">
      <w:r>
        <w:separator/>
      </w:r>
    </w:p>
  </w:endnote>
  <w:endnote w:type="continuationSeparator" w:id="0">
    <w:p w:rsidR="00283DC8" w:rsidRDefault="0028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C8" w:rsidRDefault="00283DC8">
      <w:r>
        <w:separator/>
      </w:r>
    </w:p>
  </w:footnote>
  <w:footnote w:type="continuationSeparator" w:id="0">
    <w:p w:rsidR="00283DC8" w:rsidRDefault="00283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51" w:rsidRDefault="00283D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79"/>
    <w:rsid w:val="00283DC8"/>
    <w:rsid w:val="002D6442"/>
    <w:rsid w:val="00444958"/>
    <w:rsid w:val="00480051"/>
    <w:rsid w:val="00620A23"/>
    <w:rsid w:val="00635779"/>
    <w:rsid w:val="009D4C06"/>
    <w:rsid w:val="00D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CFE1D-22B0-471E-83F8-A0265A28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77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635779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3577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4C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C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2022-05-06T17:33:00Z</cp:lastPrinted>
  <dcterms:created xsi:type="dcterms:W3CDTF">2022-05-03T16:34:00Z</dcterms:created>
  <dcterms:modified xsi:type="dcterms:W3CDTF">2022-05-06T17:34:00Z</dcterms:modified>
</cp:coreProperties>
</file>