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17BA" w:rsidRDefault="00C717BA" w:rsidP="00C717BA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 xml:space="preserve">DECRETO LEGISLATIVO Nº </w:t>
      </w:r>
      <w:r w:rsidR="00A228CA">
        <w:rPr>
          <w:rFonts w:ascii="Arial" w:hAnsi="Arial" w:cs="Arial"/>
          <w:b/>
          <w:sz w:val="32"/>
          <w:szCs w:val="32"/>
          <w:u w:val="single"/>
        </w:rPr>
        <w:t>2</w:t>
      </w:r>
      <w:r w:rsidR="00D01DA7">
        <w:rPr>
          <w:rFonts w:ascii="Arial" w:hAnsi="Arial" w:cs="Arial"/>
          <w:b/>
          <w:sz w:val="32"/>
          <w:szCs w:val="32"/>
          <w:u w:val="single"/>
        </w:rPr>
        <w:t>5</w:t>
      </w:r>
      <w:r w:rsidR="00650C8E">
        <w:rPr>
          <w:rFonts w:ascii="Arial" w:hAnsi="Arial" w:cs="Arial"/>
          <w:b/>
          <w:sz w:val="32"/>
          <w:szCs w:val="32"/>
          <w:u w:val="single"/>
        </w:rPr>
        <w:t>/2022</w:t>
      </w:r>
    </w:p>
    <w:p w:rsidR="00C717BA" w:rsidRDefault="00C717BA" w:rsidP="00C717BA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C717BA" w:rsidRDefault="00C717BA" w:rsidP="00C717BA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C717BA" w:rsidRDefault="009304B4" w:rsidP="00C717BA">
      <w:pPr>
        <w:spacing w:after="0" w:line="240" w:lineRule="auto"/>
        <w:ind w:left="3969"/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DENOMINA VIA PÚBLICA QUE ESPECIFICA E DÁ OUTRAS PROVIDÊNCIAS.</w:t>
      </w:r>
    </w:p>
    <w:p w:rsidR="00C717BA" w:rsidRDefault="00C717BA" w:rsidP="00C717BA">
      <w:pPr>
        <w:spacing w:after="0" w:line="240" w:lineRule="auto"/>
        <w:ind w:left="3969"/>
        <w:jc w:val="both"/>
        <w:rPr>
          <w:rFonts w:ascii="Arial" w:hAnsi="Arial" w:cs="Arial"/>
          <w:b/>
          <w:sz w:val="26"/>
          <w:szCs w:val="26"/>
        </w:rPr>
      </w:pPr>
    </w:p>
    <w:p w:rsidR="00C717BA" w:rsidRDefault="00C717BA" w:rsidP="00C717BA">
      <w:pPr>
        <w:spacing w:after="0" w:line="240" w:lineRule="auto"/>
        <w:ind w:left="3969"/>
        <w:jc w:val="both"/>
        <w:rPr>
          <w:rFonts w:ascii="Arial" w:hAnsi="Arial" w:cs="Arial"/>
          <w:b/>
          <w:sz w:val="26"/>
          <w:szCs w:val="26"/>
        </w:rPr>
      </w:pPr>
    </w:p>
    <w:p w:rsidR="00C717BA" w:rsidRDefault="00C717BA" w:rsidP="00C717BA">
      <w:pPr>
        <w:spacing w:after="0" w:line="240" w:lineRule="auto"/>
        <w:jc w:val="both"/>
        <w:rPr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  <w:t>A MESA DA CÂMARA DA ESTÂNCIA TURÍSTICA DE BARRA BONITA</w:t>
      </w:r>
      <w:r>
        <w:rPr>
          <w:rFonts w:ascii="Arial" w:hAnsi="Arial" w:cs="Arial"/>
          <w:sz w:val="26"/>
          <w:szCs w:val="26"/>
        </w:rPr>
        <w:t>, no uso de suas atribuições legais, PUBLICA e PROMULGA o seguinte Decreto Legislativo:</w:t>
      </w:r>
    </w:p>
    <w:p w:rsidR="00C717BA" w:rsidRDefault="00C717BA" w:rsidP="00C717BA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C717BA" w:rsidRPr="00A33637" w:rsidRDefault="00C717BA" w:rsidP="00C717BA">
      <w:pPr>
        <w:tabs>
          <w:tab w:val="left" w:pos="5812"/>
        </w:tabs>
        <w:spacing w:after="0" w:line="240" w:lineRule="auto"/>
        <w:ind w:firstLine="851"/>
        <w:jc w:val="both"/>
        <w:rPr>
          <w:rFonts w:ascii="Arial" w:eastAsia="Times New Roman" w:hAnsi="Arial" w:cs="Arial"/>
          <w:szCs w:val="24"/>
          <w:lang w:eastAsia="pt-BR"/>
        </w:rPr>
      </w:pPr>
    </w:p>
    <w:p w:rsidR="003B4721" w:rsidRDefault="00A30AE3" w:rsidP="003B4721">
      <w:pPr>
        <w:spacing w:after="0" w:line="240" w:lineRule="auto"/>
        <w:jc w:val="both"/>
        <w:rPr>
          <w:rFonts w:ascii="Arial" w:hAnsi="Arial" w:cs="Arial"/>
          <w:sz w:val="30"/>
          <w:szCs w:val="30"/>
        </w:rPr>
      </w:pPr>
      <w:r>
        <w:rPr>
          <w:rFonts w:ascii="Arial" w:eastAsia="Calibri" w:hAnsi="Arial" w:cs="Arial"/>
          <w:b/>
          <w:sz w:val="26"/>
          <w:szCs w:val="26"/>
        </w:rPr>
        <w:tab/>
      </w:r>
      <w:r w:rsidR="003B4721">
        <w:rPr>
          <w:rFonts w:ascii="Arial" w:hAnsi="Arial" w:cs="Arial"/>
          <w:b/>
          <w:sz w:val="26"/>
          <w:szCs w:val="26"/>
        </w:rPr>
        <w:t>Artigo 1º -</w:t>
      </w:r>
      <w:r w:rsidR="003B4721">
        <w:rPr>
          <w:rFonts w:ascii="Arial" w:hAnsi="Arial" w:cs="Arial"/>
          <w:sz w:val="26"/>
          <w:szCs w:val="26"/>
        </w:rPr>
        <w:t xml:space="preserve"> </w:t>
      </w:r>
      <w:r w:rsidR="00D01DA7">
        <w:rPr>
          <w:rFonts w:ascii="Arial" w:hAnsi="Arial" w:cs="Arial"/>
          <w:sz w:val="26"/>
          <w:szCs w:val="26"/>
        </w:rPr>
        <w:t xml:space="preserve">Fica denominada “RUA </w:t>
      </w:r>
      <w:r w:rsidR="00D01DA7">
        <w:rPr>
          <w:rFonts w:ascii="Arial" w:hAnsi="Arial" w:cs="Arial"/>
          <w:caps/>
          <w:sz w:val="26"/>
          <w:szCs w:val="26"/>
        </w:rPr>
        <w:t>philomena bigotto ribeira</w:t>
      </w:r>
      <w:r w:rsidR="00D01DA7">
        <w:rPr>
          <w:rFonts w:ascii="Arial" w:hAnsi="Arial" w:cs="Arial"/>
          <w:sz w:val="26"/>
          <w:szCs w:val="26"/>
        </w:rPr>
        <w:t>”, a Rua 05 do Loteamento “Quinta do Vale”, de nosso Município.</w:t>
      </w:r>
      <w:bookmarkStart w:id="0" w:name="_GoBack"/>
      <w:bookmarkEnd w:id="0"/>
    </w:p>
    <w:p w:rsidR="003B4721" w:rsidRDefault="003B4721" w:rsidP="003B472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3B4721" w:rsidRDefault="003B4721" w:rsidP="003B472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 xml:space="preserve">Artigo 2º - </w:t>
      </w:r>
      <w:r>
        <w:rPr>
          <w:rFonts w:ascii="Arial" w:hAnsi="Arial" w:cs="Arial"/>
          <w:sz w:val="26"/>
          <w:szCs w:val="26"/>
        </w:rPr>
        <w:t>As despesas decorrentes da execução do presente Decreto Legislativo correrão por conta das dotações próprias, suplementadas se necessário.</w:t>
      </w:r>
    </w:p>
    <w:p w:rsidR="003B4721" w:rsidRDefault="003B4721" w:rsidP="003B472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A30AE3" w:rsidRPr="00A30AE3" w:rsidRDefault="003B4721" w:rsidP="003B4721">
      <w:pPr>
        <w:spacing w:after="0" w:line="240" w:lineRule="auto"/>
        <w:jc w:val="both"/>
        <w:rPr>
          <w:rFonts w:ascii="Arial" w:eastAsia="Calibri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>Artigo 3º -</w:t>
      </w:r>
      <w:r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</w:p>
    <w:p w:rsidR="00C717BA" w:rsidRDefault="00C717BA" w:rsidP="00C717BA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</w:p>
    <w:p w:rsidR="00C717BA" w:rsidRDefault="00C717BA" w:rsidP="00C717BA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Barra Bonita, </w:t>
      </w:r>
      <w:r w:rsidR="00793D59">
        <w:rPr>
          <w:rFonts w:ascii="Arial" w:hAnsi="Arial" w:cs="Arial"/>
          <w:sz w:val="26"/>
          <w:szCs w:val="26"/>
        </w:rPr>
        <w:t>05 de Abril</w:t>
      </w:r>
      <w:r w:rsidR="00650C8E">
        <w:rPr>
          <w:rFonts w:ascii="Arial" w:hAnsi="Arial" w:cs="Arial"/>
          <w:sz w:val="26"/>
          <w:szCs w:val="26"/>
        </w:rPr>
        <w:t xml:space="preserve"> de 2022</w:t>
      </w:r>
      <w:r>
        <w:rPr>
          <w:rFonts w:ascii="Arial" w:hAnsi="Arial" w:cs="Arial"/>
          <w:sz w:val="26"/>
          <w:szCs w:val="26"/>
        </w:rPr>
        <w:t>.</w:t>
      </w:r>
    </w:p>
    <w:p w:rsidR="00C717BA" w:rsidRDefault="00C717BA" w:rsidP="00C717BA">
      <w:pPr>
        <w:pStyle w:val="Corpodetexto"/>
        <w:ind w:left="-284"/>
        <w:rPr>
          <w:rFonts w:ascii="Arial" w:hAnsi="Arial" w:cs="Arial"/>
        </w:rPr>
      </w:pPr>
    </w:p>
    <w:p w:rsidR="00C717BA" w:rsidRDefault="00C717BA" w:rsidP="00C717BA">
      <w:pPr>
        <w:pStyle w:val="Corpodetexto"/>
        <w:ind w:left="-284"/>
        <w:rPr>
          <w:rFonts w:ascii="Arial" w:hAnsi="Arial" w:cs="Arial"/>
        </w:rPr>
      </w:pPr>
    </w:p>
    <w:p w:rsidR="00650C8E" w:rsidRPr="00650C8E" w:rsidRDefault="00650C8E" w:rsidP="00650C8E">
      <w:pPr>
        <w:spacing w:after="0" w:line="240" w:lineRule="auto"/>
        <w:ind w:left="-284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:rsidR="00650C8E" w:rsidRPr="00650C8E" w:rsidRDefault="00650C8E" w:rsidP="00650C8E">
      <w:pPr>
        <w:spacing w:after="0" w:line="240" w:lineRule="auto"/>
        <w:ind w:left="-284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:rsidR="00650C8E" w:rsidRPr="00650C8E" w:rsidRDefault="00650C8E" w:rsidP="00650C8E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  <w:r w:rsidRPr="00650C8E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 JOSÉ CARLOS FANTIN                      GERVÁSIO ARISTIDES DA SILVA</w:t>
      </w:r>
    </w:p>
    <w:p w:rsidR="00650C8E" w:rsidRPr="00650C8E" w:rsidRDefault="00650C8E" w:rsidP="00650C8E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  <w:r w:rsidRPr="00650C8E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            Presidente                                           Vice-Presidente</w:t>
      </w:r>
    </w:p>
    <w:p w:rsidR="00650C8E" w:rsidRPr="00650C8E" w:rsidRDefault="00650C8E" w:rsidP="00650C8E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650C8E" w:rsidRPr="00650C8E" w:rsidRDefault="00650C8E" w:rsidP="00650C8E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650C8E" w:rsidRPr="00650C8E" w:rsidRDefault="00650C8E" w:rsidP="00650C8E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650C8E" w:rsidRPr="00650C8E" w:rsidRDefault="00650C8E" w:rsidP="00650C8E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650C8E" w:rsidRPr="00650C8E" w:rsidRDefault="00650C8E" w:rsidP="00650C8E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  <w:r w:rsidRPr="00650C8E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 MAICON RIBEIRO FURTADO                JOSÉ JAIRO MESCHIATO</w:t>
      </w:r>
    </w:p>
    <w:p w:rsidR="00650C8E" w:rsidRPr="00650C8E" w:rsidRDefault="00650C8E" w:rsidP="00650C8E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  <w:r w:rsidRPr="00650C8E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               1º Secretário                                         2º Secretário</w:t>
      </w:r>
    </w:p>
    <w:p w:rsidR="00650C8E" w:rsidRPr="00650C8E" w:rsidRDefault="00650C8E" w:rsidP="00650C8E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:rsidR="00C717BA" w:rsidRDefault="00C717BA" w:rsidP="00650C8E">
      <w:pPr>
        <w:pStyle w:val="Corpodetexto"/>
        <w:ind w:left="-284"/>
        <w:rPr>
          <w:rFonts w:ascii="Arial" w:hAnsi="Arial" w:cs="Arial"/>
          <w:b/>
          <w:sz w:val="26"/>
          <w:szCs w:val="26"/>
        </w:rPr>
      </w:pPr>
    </w:p>
    <w:sectPr w:rsidR="00C717BA" w:rsidSect="00E473C0">
      <w:pgSz w:w="11906" w:h="16838"/>
      <w:pgMar w:top="2410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3C0"/>
    <w:rsid w:val="000034E5"/>
    <w:rsid w:val="00041E4A"/>
    <w:rsid w:val="00074D5A"/>
    <w:rsid w:val="000E0AC9"/>
    <w:rsid w:val="00102D56"/>
    <w:rsid w:val="00123397"/>
    <w:rsid w:val="00136420"/>
    <w:rsid w:val="0014317B"/>
    <w:rsid w:val="00184E9D"/>
    <w:rsid w:val="00205FF1"/>
    <w:rsid w:val="002116C1"/>
    <w:rsid w:val="00284753"/>
    <w:rsid w:val="002A1156"/>
    <w:rsid w:val="002C0312"/>
    <w:rsid w:val="002D010D"/>
    <w:rsid w:val="00323546"/>
    <w:rsid w:val="0033156B"/>
    <w:rsid w:val="00334D80"/>
    <w:rsid w:val="00353876"/>
    <w:rsid w:val="003622B5"/>
    <w:rsid w:val="00387B10"/>
    <w:rsid w:val="003A1649"/>
    <w:rsid w:val="003B4721"/>
    <w:rsid w:val="004439D7"/>
    <w:rsid w:val="00453568"/>
    <w:rsid w:val="00471FAD"/>
    <w:rsid w:val="004A58B4"/>
    <w:rsid w:val="004C5E6B"/>
    <w:rsid w:val="00507382"/>
    <w:rsid w:val="0056347B"/>
    <w:rsid w:val="0057149A"/>
    <w:rsid w:val="005A485C"/>
    <w:rsid w:val="005D1DC9"/>
    <w:rsid w:val="005D4E3E"/>
    <w:rsid w:val="005F2B24"/>
    <w:rsid w:val="00602D46"/>
    <w:rsid w:val="00650C8E"/>
    <w:rsid w:val="00667830"/>
    <w:rsid w:val="006854F8"/>
    <w:rsid w:val="006D0104"/>
    <w:rsid w:val="006E7C5E"/>
    <w:rsid w:val="00704EFC"/>
    <w:rsid w:val="00712F16"/>
    <w:rsid w:val="007146E0"/>
    <w:rsid w:val="007700E4"/>
    <w:rsid w:val="00793D59"/>
    <w:rsid w:val="007A0682"/>
    <w:rsid w:val="007A0AE0"/>
    <w:rsid w:val="007D1322"/>
    <w:rsid w:val="007E0F49"/>
    <w:rsid w:val="007E18FB"/>
    <w:rsid w:val="008762C1"/>
    <w:rsid w:val="00882EB9"/>
    <w:rsid w:val="00882ED7"/>
    <w:rsid w:val="008E3C75"/>
    <w:rsid w:val="009304B4"/>
    <w:rsid w:val="00937633"/>
    <w:rsid w:val="009620D0"/>
    <w:rsid w:val="00966DDB"/>
    <w:rsid w:val="0096711C"/>
    <w:rsid w:val="00984971"/>
    <w:rsid w:val="009B1412"/>
    <w:rsid w:val="009B6619"/>
    <w:rsid w:val="00A16B97"/>
    <w:rsid w:val="00A228CA"/>
    <w:rsid w:val="00A26FA5"/>
    <w:rsid w:val="00A30AE3"/>
    <w:rsid w:val="00A33637"/>
    <w:rsid w:val="00A644DF"/>
    <w:rsid w:val="00A718E8"/>
    <w:rsid w:val="00A72582"/>
    <w:rsid w:val="00A91156"/>
    <w:rsid w:val="00B1265E"/>
    <w:rsid w:val="00B22A88"/>
    <w:rsid w:val="00B37E21"/>
    <w:rsid w:val="00B73920"/>
    <w:rsid w:val="00BA31CA"/>
    <w:rsid w:val="00C33195"/>
    <w:rsid w:val="00C717BA"/>
    <w:rsid w:val="00CE694B"/>
    <w:rsid w:val="00D01DA7"/>
    <w:rsid w:val="00DC51D9"/>
    <w:rsid w:val="00DE4BDD"/>
    <w:rsid w:val="00DF6CD0"/>
    <w:rsid w:val="00E03B89"/>
    <w:rsid w:val="00E119D2"/>
    <w:rsid w:val="00E446C1"/>
    <w:rsid w:val="00E473C0"/>
    <w:rsid w:val="00E555BF"/>
    <w:rsid w:val="00E6305D"/>
    <w:rsid w:val="00E73DC3"/>
    <w:rsid w:val="00E837F7"/>
    <w:rsid w:val="00EB6354"/>
    <w:rsid w:val="00EC4D43"/>
    <w:rsid w:val="00F35584"/>
    <w:rsid w:val="00F6568C"/>
    <w:rsid w:val="00F93682"/>
    <w:rsid w:val="00FA2A47"/>
    <w:rsid w:val="00FB20C6"/>
    <w:rsid w:val="00FB3816"/>
    <w:rsid w:val="00FD0F83"/>
    <w:rsid w:val="00FE38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0079B5-DF1A-4556-957F-8C6FFCDC4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unhideWhenUsed/>
    <w:rsid w:val="00E473C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E473C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50C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50C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9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14</cp:revision>
  <cp:lastPrinted>2022-04-12T12:14:00Z</cp:lastPrinted>
  <dcterms:created xsi:type="dcterms:W3CDTF">2022-04-12T12:06:00Z</dcterms:created>
  <dcterms:modified xsi:type="dcterms:W3CDTF">2022-04-12T12:14:00Z</dcterms:modified>
</cp:coreProperties>
</file>