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CB7558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DC063B">
        <w:rPr>
          <w:rFonts w:ascii="Arial" w:hAnsi="Arial" w:cs="Arial"/>
          <w:b/>
          <w:sz w:val="30"/>
          <w:szCs w:val="30"/>
          <w:u w:val="single"/>
        </w:rPr>
        <w:t>59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CB7558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CB7558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CB7558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DC063B">
        <w:rPr>
          <w:rFonts w:ascii="Arial" w:hAnsi="Arial" w:cs="Arial"/>
          <w:b/>
          <w:sz w:val="24"/>
        </w:rPr>
        <w:t xml:space="preserve"> EVENILDO SALVADOR DOS SANTOS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CB7558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CB7558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CB7558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CB7558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DC063B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DC063B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DC063B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EDNALDO BARBOSA PEREIRA</w:t>
      </w:r>
    </w:p>
    <w:p w:rsidR="00A20ADB" w:rsidRDefault="00CB7558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558" w:rsidRDefault="00CB7558">
      <w:r>
        <w:separator/>
      </w:r>
    </w:p>
  </w:endnote>
  <w:endnote w:type="continuationSeparator" w:id="0">
    <w:p w:rsidR="00CB7558" w:rsidRDefault="00CB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558" w:rsidRDefault="00CB7558">
      <w:r>
        <w:separator/>
      </w:r>
    </w:p>
  </w:footnote>
  <w:footnote w:type="continuationSeparator" w:id="0">
    <w:p w:rsidR="00CB7558" w:rsidRDefault="00CB7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862" w:rsidRDefault="00CB755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8035EF"/>
    <w:rsid w:val="00A20ADB"/>
    <w:rsid w:val="00A74862"/>
    <w:rsid w:val="00BC1C1B"/>
    <w:rsid w:val="00C55449"/>
    <w:rsid w:val="00CB7558"/>
    <w:rsid w:val="00D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06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6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8</cp:revision>
  <cp:lastPrinted>2022-04-07T19:49:00Z</cp:lastPrinted>
  <dcterms:created xsi:type="dcterms:W3CDTF">2017-02-10T12:25:00Z</dcterms:created>
  <dcterms:modified xsi:type="dcterms:W3CDTF">2022-04-07T19:49:00Z</dcterms:modified>
</cp:coreProperties>
</file>