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9A59B9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50595C">
        <w:rPr>
          <w:rFonts w:ascii="Arial" w:hAnsi="Arial" w:cs="Arial"/>
          <w:b/>
          <w:sz w:val="30"/>
          <w:szCs w:val="30"/>
          <w:u w:val="single"/>
        </w:rPr>
        <w:t>49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A59B9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A59B9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A59B9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50595C">
        <w:rPr>
          <w:rFonts w:ascii="Arial" w:hAnsi="Arial" w:cs="Arial"/>
          <w:b/>
          <w:sz w:val="24"/>
        </w:rPr>
        <w:t xml:space="preserve"> TIAGO BALIVO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A59B9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A59B9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A59B9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9A59B9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50595C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ANTONIO CARLOS BRESSANIN</w:t>
      </w:r>
      <w:bookmarkStart w:id="0" w:name="_GoBack"/>
      <w:bookmarkEnd w:id="0"/>
    </w:p>
    <w:p w:rsidR="00A20ADB" w:rsidRDefault="009A59B9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B9" w:rsidRDefault="009A59B9">
      <w:r>
        <w:separator/>
      </w:r>
    </w:p>
  </w:endnote>
  <w:endnote w:type="continuationSeparator" w:id="0">
    <w:p w:rsidR="009A59B9" w:rsidRDefault="009A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B9" w:rsidRDefault="009A59B9">
      <w:r>
        <w:separator/>
      </w:r>
    </w:p>
  </w:footnote>
  <w:footnote w:type="continuationSeparator" w:id="0">
    <w:p w:rsidR="009A59B9" w:rsidRDefault="009A5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A1B" w:rsidRDefault="009A59B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E2A1B"/>
    <w:rsid w:val="00270547"/>
    <w:rsid w:val="0050595C"/>
    <w:rsid w:val="00523C37"/>
    <w:rsid w:val="008035EF"/>
    <w:rsid w:val="009A59B9"/>
    <w:rsid w:val="00A20ADB"/>
    <w:rsid w:val="00BC1C1B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9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9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2022-03-29T16:21:00Z</cp:lastPrinted>
  <dcterms:created xsi:type="dcterms:W3CDTF">2017-02-10T12:25:00Z</dcterms:created>
  <dcterms:modified xsi:type="dcterms:W3CDTF">2022-03-29T16:22:00Z</dcterms:modified>
</cp:coreProperties>
</file>