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E03B89">
        <w:rPr>
          <w:rFonts w:ascii="Arial" w:hAnsi="Arial" w:cs="Arial"/>
          <w:b/>
          <w:sz w:val="32"/>
          <w:szCs w:val="32"/>
          <w:u w:val="single"/>
        </w:rPr>
        <w:t>1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bookmarkStart w:id="0" w:name="_GoBack"/>
      <w:bookmarkEnd w:id="0"/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E03B89" w:rsidRPr="00E03B89">
        <w:rPr>
          <w:rFonts w:ascii="Arial" w:hAnsi="Arial" w:cs="Arial"/>
          <w:sz w:val="26"/>
          <w:szCs w:val="26"/>
        </w:rPr>
        <w:t xml:space="preserve">Fica denominada “RUA </w:t>
      </w:r>
      <w:r w:rsidR="00E03B89" w:rsidRPr="00E03B89">
        <w:rPr>
          <w:rFonts w:ascii="Arial" w:hAnsi="Arial" w:cs="Arial"/>
          <w:caps/>
          <w:sz w:val="26"/>
          <w:szCs w:val="26"/>
        </w:rPr>
        <w:t>IVAIR QUIRINO</w:t>
      </w:r>
      <w:r w:rsidR="00E03B89" w:rsidRPr="00E03B89">
        <w:rPr>
          <w:rFonts w:ascii="Arial" w:hAnsi="Arial" w:cs="Arial"/>
          <w:sz w:val="26"/>
          <w:szCs w:val="26"/>
        </w:rPr>
        <w:t>”, a Rua 6 do Jardim Santa Eliza IX, de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0034E5">
        <w:rPr>
          <w:rFonts w:ascii="Arial" w:hAnsi="Arial" w:cs="Arial"/>
          <w:sz w:val="26"/>
          <w:szCs w:val="26"/>
        </w:rPr>
        <w:t>29</w:t>
      </w:r>
      <w:r w:rsidR="00650C8E">
        <w:rPr>
          <w:rFonts w:ascii="Arial" w:hAnsi="Arial" w:cs="Arial"/>
          <w:sz w:val="26"/>
          <w:szCs w:val="26"/>
        </w:rPr>
        <w:t xml:space="preserve">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53568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03B89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2022-03-29T11:20:00Z</cp:lastPrinted>
  <dcterms:created xsi:type="dcterms:W3CDTF">2022-03-29T11:17:00Z</dcterms:created>
  <dcterms:modified xsi:type="dcterms:W3CDTF">2022-03-29T11:20:00Z</dcterms:modified>
</cp:coreProperties>
</file>