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690" w:rsidRPr="004A75C5" w:rsidRDefault="00C76452" w:rsidP="00154690">
      <w:pPr>
        <w:ind w:left="708"/>
        <w:jc w:val="center"/>
        <w:rPr>
          <w:rFonts w:ascii="Arial" w:hAnsi="Arial" w:cs="Arial"/>
          <w:b/>
          <w:sz w:val="44"/>
          <w:szCs w:val="44"/>
          <w:u w:val="words"/>
        </w:rPr>
      </w:pPr>
      <w:r w:rsidRPr="004A75C5">
        <w:rPr>
          <w:rFonts w:ascii="Arial" w:hAnsi="Arial" w:cs="Arial"/>
          <w:b/>
          <w:sz w:val="44"/>
          <w:szCs w:val="44"/>
          <w:u w:val="words"/>
        </w:rPr>
        <w:t>MOÇÃO DE CONGRATULAÇÕES</w:t>
      </w:r>
    </w:p>
    <w:p w:rsidR="00154690" w:rsidRPr="00154690" w:rsidRDefault="00154690" w:rsidP="00154690">
      <w:pPr>
        <w:ind w:left="708"/>
        <w:jc w:val="both"/>
        <w:rPr>
          <w:rFonts w:ascii="Arial" w:hAnsi="Arial" w:cs="Arial"/>
          <w:sz w:val="26"/>
          <w:szCs w:val="26"/>
        </w:rPr>
      </w:pPr>
    </w:p>
    <w:p w:rsidR="00154690" w:rsidRPr="00154690" w:rsidRDefault="00C76452" w:rsidP="00236B37">
      <w:pPr>
        <w:spacing w:line="360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154690">
        <w:rPr>
          <w:rFonts w:ascii="Arial" w:hAnsi="Arial" w:cs="Arial"/>
          <w:sz w:val="28"/>
          <w:szCs w:val="28"/>
        </w:rPr>
        <w:t xml:space="preserve">Apresentamos a mesa, ouvindo o Douto Plenário, </w:t>
      </w:r>
      <w:r w:rsidR="004A75C5">
        <w:rPr>
          <w:rFonts w:ascii="Arial" w:hAnsi="Arial" w:cs="Arial"/>
          <w:b/>
          <w:sz w:val="28"/>
          <w:szCs w:val="28"/>
        </w:rPr>
        <w:t>MOÇÃO DE CONGRATULAÇÕES</w:t>
      </w:r>
      <w:r w:rsidR="005145FC">
        <w:rPr>
          <w:rFonts w:ascii="Arial" w:hAnsi="Arial" w:cs="Arial"/>
          <w:b/>
          <w:sz w:val="28"/>
          <w:szCs w:val="28"/>
        </w:rPr>
        <w:t>, pelo dia internacional contra a Discriminação Racial</w:t>
      </w:r>
      <w:r w:rsidRPr="00154690">
        <w:rPr>
          <w:rFonts w:ascii="Arial" w:hAnsi="Arial" w:cs="Arial"/>
          <w:b/>
          <w:sz w:val="28"/>
          <w:szCs w:val="28"/>
        </w:rPr>
        <w:t>,</w:t>
      </w:r>
      <w:r w:rsidR="004A75C5">
        <w:rPr>
          <w:rFonts w:ascii="Arial" w:hAnsi="Arial" w:cs="Arial"/>
          <w:b/>
          <w:sz w:val="28"/>
          <w:szCs w:val="28"/>
        </w:rPr>
        <w:t xml:space="preserve"> comemorado no dia 21</w:t>
      </w:r>
      <w:r w:rsidR="00515891">
        <w:rPr>
          <w:rFonts w:ascii="Arial" w:hAnsi="Arial" w:cs="Arial"/>
          <w:b/>
          <w:sz w:val="28"/>
          <w:szCs w:val="28"/>
        </w:rPr>
        <w:t xml:space="preserve"> de março</w:t>
      </w:r>
      <w:r w:rsidRPr="00154690">
        <w:rPr>
          <w:rFonts w:ascii="Arial" w:hAnsi="Arial" w:cs="Arial"/>
          <w:b/>
          <w:sz w:val="28"/>
          <w:szCs w:val="28"/>
        </w:rPr>
        <w:t>.</w:t>
      </w:r>
    </w:p>
    <w:p w:rsidR="00154690" w:rsidRPr="00AF003F" w:rsidRDefault="00C76452" w:rsidP="00154690">
      <w:pPr>
        <w:ind w:left="708"/>
        <w:jc w:val="center"/>
        <w:rPr>
          <w:rFonts w:ascii="Arial" w:hAnsi="Arial" w:cs="Arial"/>
        </w:rPr>
      </w:pPr>
      <w:r w:rsidRPr="00AF003F">
        <w:rPr>
          <w:rFonts w:ascii="Arial" w:hAnsi="Arial" w:cs="Arial"/>
        </w:rPr>
        <w:t>J U S T I F I C A T I V A</w:t>
      </w:r>
    </w:p>
    <w:p w:rsidR="005145FC" w:rsidRPr="00166EA9" w:rsidRDefault="00C76452" w:rsidP="005145FC">
      <w:pPr>
        <w:pStyle w:val="NormalWeb"/>
        <w:shd w:val="clear" w:color="auto" w:fill="FFFFFF"/>
        <w:jc w:val="both"/>
        <w:rPr>
          <w:rFonts w:asciiTheme="majorHAnsi" w:hAnsiTheme="majorHAnsi" w:cs="Arial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ab/>
      </w:r>
      <w:r w:rsidRPr="00166EA9">
        <w:rPr>
          <w:rFonts w:asciiTheme="majorHAnsi" w:hAnsiTheme="majorHAnsi" w:cs="Arial"/>
          <w:shd w:val="clear" w:color="auto" w:fill="FFFFFF"/>
        </w:rPr>
        <w:tab/>
        <w:t>O Dia Internacional contra a Discriminação Racial é celebrado anualmente em 21 de março por causa do massacre ocorrido em</w:t>
      </w:r>
      <w:r w:rsidRPr="00166EA9">
        <w:rPr>
          <w:rFonts w:asciiTheme="majorHAnsi" w:hAnsiTheme="majorHAnsi" w:cs="Arial"/>
          <w:color w:val="202122"/>
          <w:shd w:val="clear" w:color="auto" w:fill="FFFFFF"/>
        </w:rPr>
        <w:t xml:space="preserve"> 21 de março de 1960, </w:t>
      </w:r>
      <w:r w:rsidRPr="00166EA9">
        <w:rPr>
          <w:rFonts w:asciiTheme="majorHAnsi" w:hAnsiTheme="majorHAnsi" w:cs="Arial"/>
          <w:shd w:val="clear" w:color="auto" w:fill="FFFFFF"/>
        </w:rPr>
        <w:t>em </w:t>
      </w:r>
      <w:hyperlink r:id="rId8" w:tooltip="Joanesburgo" w:history="1">
        <w:r w:rsidRPr="00166EA9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Joanesburgo</w:t>
        </w:r>
      </w:hyperlink>
      <w:r w:rsidRPr="00166EA9">
        <w:rPr>
          <w:rFonts w:asciiTheme="majorHAnsi" w:hAnsiTheme="majorHAnsi" w:cs="Arial"/>
          <w:shd w:val="clear" w:color="auto" w:fill="FFFFFF"/>
        </w:rPr>
        <w:t>, na </w:t>
      </w:r>
      <w:hyperlink r:id="rId9" w:tooltip="África do Sul" w:history="1">
        <w:r w:rsidRPr="00166EA9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África do Sul</w:t>
        </w:r>
      </w:hyperlink>
      <w:r w:rsidRPr="00166EA9">
        <w:rPr>
          <w:rFonts w:asciiTheme="majorHAnsi" w:hAnsiTheme="majorHAnsi" w:cs="Arial"/>
          <w:shd w:val="clear" w:color="auto" w:fill="FFFFFF"/>
        </w:rPr>
        <w:t>, onde 20 000 pessoas faziam um protesto contra a </w:t>
      </w:r>
      <w:hyperlink r:id="rId10" w:tooltip="Lei do passe" w:history="1">
        <w:r w:rsidRPr="00166EA9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Lei do Passe</w:t>
        </w:r>
      </w:hyperlink>
      <w:r w:rsidRPr="00166EA9">
        <w:rPr>
          <w:rFonts w:asciiTheme="majorHAnsi" w:hAnsiTheme="majorHAnsi" w:cs="Arial"/>
          <w:shd w:val="clear" w:color="auto" w:fill="FFFFFF"/>
        </w:rPr>
        <w:t>, que obrigava a população negra a portar um cartão que continha os locais onde era permitida sua circulação. Porém, mesmo tratando-se de uma manifestação pacífica, a polícia do regime de </w:t>
      </w:r>
      <w:hyperlink r:id="rId11" w:tooltip="Apartheid" w:history="1">
        <w:r w:rsidRPr="00166EA9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apartheid</w:t>
        </w:r>
      </w:hyperlink>
      <w:r w:rsidRPr="00166EA9">
        <w:rPr>
          <w:rFonts w:asciiTheme="majorHAnsi" w:hAnsiTheme="majorHAnsi" w:cs="Arial"/>
          <w:shd w:val="clear" w:color="auto" w:fill="FFFFFF"/>
        </w:rPr>
        <w:t xml:space="preserve"> abriu fogo sobre a multidão desarmada </w:t>
      </w:r>
      <w:r w:rsidRPr="00166EA9">
        <w:rPr>
          <w:rFonts w:asciiTheme="majorHAnsi" w:hAnsiTheme="majorHAnsi" w:cs="Arial"/>
          <w:color w:val="202122"/>
          <w:shd w:val="clear" w:color="auto" w:fill="FFFFFF"/>
        </w:rPr>
        <w:t>resultando em 69 mortos e 186 feridos.</w:t>
      </w:r>
    </w:p>
    <w:p w:rsidR="005145FC" w:rsidRPr="00166EA9" w:rsidRDefault="00C76452" w:rsidP="005145FC">
      <w:pPr>
        <w:pStyle w:val="NormalWeb"/>
        <w:shd w:val="clear" w:color="auto" w:fill="FFFFFF"/>
        <w:jc w:val="both"/>
        <w:rPr>
          <w:rFonts w:asciiTheme="majorHAnsi" w:hAnsiTheme="majorHAnsi" w:cs="Arial"/>
          <w:shd w:val="clear" w:color="auto" w:fill="FFFFFF"/>
        </w:rPr>
      </w:pPr>
      <w:r>
        <w:rPr>
          <w:rFonts w:asciiTheme="majorHAnsi" w:hAnsiTheme="majorHAnsi" w:cs="Arial"/>
          <w:shd w:val="clear" w:color="auto" w:fill="FFFFFF"/>
        </w:rPr>
        <w:t xml:space="preserve">  </w:t>
      </w:r>
      <w:r>
        <w:rPr>
          <w:rFonts w:asciiTheme="majorHAnsi" w:hAnsiTheme="majorHAnsi" w:cs="Arial"/>
          <w:shd w:val="clear" w:color="auto" w:fill="FFFFFF"/>
        </w:rPr>
        <w:tab/>
      </w:r>
      <w:r>
        <w:rPr>
          <w:rFonts w:asciiTheme="majorHAnsi" w:hAnsiTheme="majorHAnsi" w:cs="Arial"/>
          <w:shd w:val="clear" w:color="auto" w:fill="FFFFFF"/>
        </w:rPr>
        <w:tab/>
      </w:r>
      <w:r w:rsidRPr="00166EA9">
        <w:rPr>
          <w:rFonts w:asciiTheme="majorHAnsi" w:hAnsiTheme="majorHAnsi" w:cs="Arial"/>
          <w:shd w:val="clear" w:color="auto" w:fill="FFFFFF"/>
        </w:rPr>
        <w:t>Portanto, esta data ficou marcada para reforçarmos anualmente a luta contra o preconceito racial em todo o mundo.</w:t>
      </w:r>
    </w:p>
    <w:p w:rsidR="005145FC" w:rsidRPr="00166EA9" w:rsidRDefault="00C76452" w:rsidP="005145FC">
      <w:pPr>
        <w:pStyle w:val="NormalWeb"/>
        <w:shd w:val="clear" w:color="auto" w:fill="FFFFFF"/>
        <w:jc w:val="both"/>
        <w:rPr>
          <w:rFonts w:asciiTheme="majorHAnsi" w:hAnsiTheme="majorHAnsi" w:cs="Arial"/>
          <w:shd w:val="clear" w:color="auto" w:fill="FFFFFF"/>
        </w:rPr>
      </w:pPr>
      <w:r>
        <w:rPr>
          <w:rFonts w:asciiTheme="majorHAnsi" w:hAnsiTheme="majorHAnsi" w:cs="Arial"/>
          <w:color w:val="222222"/>
          <w:shd w:val="clear" w:color="auto" w:fill="FFFFFF"/>
        </w:rPr>
        <w:t xml:space="preserve">  </w:t>
      </w:r>
      <w:r>
        <w:rPr>
          <w:rFonts w:asciiTheme="majorHAnsi" w:hAnsiTheme="majorHAnsi" w:cs="Arial"/>
          <w:color w:val="222222"/>
          <w:shd w:val="clear" w:color="auto" w:fill="FFFFFF"/>
        </w:rPr>
        <w:tab/>
      </w:r>
      <w:r>
        <w:rPr>
          <w:rFonts w:asciiTheme="majorHAnsi" w:hAnsiTheme="majorHAnsi" w:cs="Arial"/>
          <w:color w:val="222222"/>
          <w:shd w:val="clear" w:color="auto" w:fill="FFFFFF"/>
        </w:rPr>
        <w:tab/>
      </w:r>
      <w:r w:rsidRPr="00166EA9">
        <w:rPr>
          <w:rFonts w:asciiTheme="majorHAnsi" w:hAnsiTheme="majorHAnsi" w:cs="Arial"/>
          <w:color w:val="222222"/>
          <w:shd w:val="clear" w:color="auto" w:fill="FFFFFF"/>
        </w:rPr>
        <w:t>A luta contra o racismo e a discriminação racial têm demandado esforços mundiais ao longo de quase dois séculos, mas sua completa eliminação parece ainda estar longe de ser concretizada. De todos os países do continente americano, o Brasil — grande beneficiário de mão de obra africana — foi o último país a abolir formalmente a escravidão (1888). Os efeitos são ainda visíveis na sociedade brasileira. </w:t>
      </w:r>
    </w:p>
    <w:p w:rsidR="00154690" w:rsidRPr="00166EA9" w:rsidRDefault="00C76452" w:rsidP="005145FC">
      <w:pPr>
        <w:pStyle w:val="NormalWeb"/>
        <w:shd w:val="clear" w:color="auto" w:fill="FFFFFF"/>
        <w:spacing w:before="0" w:beforeAutospacing="0"/>
        <w:jc w:val="both"/>
        <w:rPr>
          <w:rFonts w:asciiTheme="majorHAnsi" w:hAnsiTheme="majorHAnsi" w:cs="Arial"/>
          <w:shd w:val="clear" w:color="auto" w:fill="FFFFFF"/>
        </w:rPr>
      </w:pPr>
      <w:r>
        <w:rPr>
          <w:rFonts w:asciiTheme="majorHAnsi" w:hAnsiTheme="majorHAnsi" w:cs="Arial"/>
          <w:shd w:val="clear" w:color="auto" w:fill="FFFFFF"/>
        </w:rPr>
        <w:t xml:space="preserve">  </w:t>
      </w:r>
      <w:r>
        <w:rPr>
          <w:rFonts w:asciiTheme="majorHAnsi" w:hAnsiTheme="majorHAnsi" w:cs="Arial"/>
          <w:shd w:val="clear" w:color="auto" w:fill="FFFFFF"/>
        </w:rPr>
        <w:tab/>
      </w:r>
      <w:r>
        <w:rPr>
          <w:rFonts w:asciiTheme="majorHAnsi" w:hAnsiTheme="majorHAnsi" w:cs="Arial"/>
          <w:shd w:val="clear" w:color="auto" w:fill="FFFFFF"/>
        </w:rPr>
        <w:tab/>
      </w:r>
      <w:r w:rsidR="005145FC" w:rsidRPr="00166EA9">
        <w:rPr>
          <w:rFonts w:asciiTheme="majorHAnsi" w:hAnsiTheme="majorHAnsi" w:cs="Arial"/>
          <w:shd w:val="clear" w:color="auto" w:fill="FFFFFF"/>
        </w:rPr>
        <w:t>A luta contra a discriminação racial só começou a se intensificar no Brasil após a Constituição Federal de 1988, que incluía o crime de racismo como inafiançável e imprescritível.</w:t>
      </w:r>
    </w:p>
    <w:p w:rsidR="00F0187B" w:rsidRDefault="00C76452" w:rsidP="00154690">
      <w:pPr>
        <w:ind w:firstLine="851"/>
        <w:jc w:val="both"/>
        <w:rPr>
          <w:rFonts w:asciiTheme="majorHAnsi" w:hAnsiTheme="majorHAnsi" w:cs="Arial"/>
          <w:color w:val="000000"/>
          <w:shd w:val="clear" w:color="auto" w:fill="FFFFFF"/>
        </w:rPr>
      </w:pPr>
      <w:r>
        <w:rPr>
          <w:rFonts w:asciiTheme="majorHAnsi" w:hAnsiTheme="majorHAnsi" w:cs="Arial"/>
          <w:color w:val="000000"/>
          <w:shd w:val="clear" w:color="auto" w:fill="FFFFFF"/>
        </w:rPr>
        <w:t xml:space="preserve">  </w:t>
      </w:r>
      <w:r>
        <w:rPr>
          <w:rFonts w:asciiTheme="majorHAnsi" w:hAnsiTheme="majorHAnsi" w:cs="Arial"/>
          <w:color w:val="000000"/>
          <w:shd w:val="clear" w:color="auto" w:fill="FFFFFF"/>
        </w:rPr>
        <w:tab/>
        <w:t>I</w:t>
      </w:r>
      <w:r w:rsidR="005145FC" w:rsidRPr="00166EA9">
        <w:rPr>
          <w:rFonts w:asciiTheme="majorHAnsi" w:hAnsiTheme="majorHAnsi" w:cs="Arial"/>
          <w:color w:val="000000"/>
          <w:shd w:val="clear" w:color="auto" w:fill="FFFFFF"/>
        </w:rPr>
        <w:t>mportante que todos entendam que a luta contra a discriminação racial deve ser um trabalho coletivo, institucional e frequente nas mais diversas esferas da sociedade, pois somente combatendo a ideologia racista é que haverá um mundo mais igualitário.</w:t>
      </w:r>
    </w:p>
    <w:p w:rsidR="00166EA9" w:rsidRPr="00166EA9" w:rsidRDefault="00166EA9" w:rsidP="00154690">
      <w:pPr>
        <w:ind w:firstLine="851"/>
        <w:jc w:val="both"/>
        <w:rPr>
          <w:rFonts w:asciiTheme="majorHAnsi" w:hAnsiTheme="majorHAnsi" w:cs="Arial"/>
          <w:color w:val="000000"/>
          <w:shd w:val="clear" w:color="auto" w:fill="FFFFFF"/>
        </w:rPr>
      </w:pPr>
    </w:p>
    <w:p w:rsidR="00166EA9" w:rsidRPr="00166EA9" w:rsidRDefault="00C76452" w:rsidP="00154690">
      <w:pPr>
        <w:ind w:firstLine="851"/>
        <w:jc w:val="both"/>
        <w:rPr>
          <w:rFonts w:asciiTheme="majorHAnsi" w:eastAsia="Batang" w:hAnsiTheme="majorHAnsi" w:cs="Arial"/>
        </w:rPr>
      </w:pPr>
      <w:r>
        <w:rPr>
          <w:rFonts w:asciiTheme="majorHAnsi" w:hAnsiTheme="majorHAnsi" w:cs="Arial"/>
          <w:color w:val="000000"/>
          <w:shd w:val="clear" w:color="auto" w:fill="FFFFFF"/>
        </w:rPr>
        <w:t xml:space="preserve"> </w:t>
      </w:r>
      <w:r>
        <w:rPr>
          <w:rFonts w:asciiTheme="majorHAnsi" w:hAnsiTheme="majorHAnsi" w:cs="Arial"/>
          <w:color w:val="000000"/>
          <w:shd w:val="clear" w:color="auto" w:fill="FFFFFF"/>
        </w:rPr>
        <w:tab/>
      </w:r>
      <w:r w:rsidRPr="00166EA9">
        <w:rPr>
          <w:rFonts w:asciiTheme="majorHAnsi" w:hAnsiTheme="majorHAnsi" w:cs="Arial"/>
          <w:color w:val="000000"/>
          <w:shd w:val="clear" w:color="auto" w:fill="FFFFFF"/>
        </w:rPr>
        <w:t>O racismo transforma a sociedade, como um todo,  em uma sociedade injusta. Uma sociedade, para ser verdadeiramente democrática, tem que garantir o avanço, a liberdade e a felicidade de todos os cidadãos.</w:t>
      </w:r>
    </w:p>
    <w:p w:rsidR="00154690" w:rsidRPr="00166EA9" w:rsidRDefault="00C76452" w:rsidP="00154690">
      <w:pPr>
        <w:ind w:firstLine="851"/>
        <w:jc w:val="both"/>
        <w:rPr>
          <w:rFonts w:asciiTheme="majorHAnsi" w:hAnsiTheme="majorHAnsi" w:cs="Arial"/>
          <w:shd w:val="clear" w:color="auto" w:fill="FFFFFF"/>
        </w:rPr>
      </w:pPr>
      <w:r w:rsidRPr="00166EA9">
        <w:rPr>
          <w:rFonts w:asciiTheme="majorHAnsi" w:eastAsia="Batang" w:hAnsiTheme="majorHAnsi" w:cs="Arial"/>
        </w:rPr>
        <w:tab/>
        <w:t>Que desta manife</w:t>
      </w:r>
      <w:r w:rsidR="00F0187B" w:rsidRPr="00166EA9">
        <w:rPr>
          <w:rFonts w:asciiTheme="majorHAnsi" w:eastAsia="Batang" w:hAnsiTheme="majorHAnsi" w:cs="Arial"/>
        </w:rPr>
        <w:t>stação seja dado conhecimento a todos</w:t>
      </w:r>
      <w:r w:rsidRPr="00166EA9">
        <w:rPr>
          <w:rFonts w:asciiTheme="majorHAnsi" w:eastAsia="Batang" w:hAnsiTheme="majorHAnsi" w:cs="Arial"/>
        </w:rPr>
        <w:t xml:space="preserve"> pela imprensa</w:t>
      </w:r>
      <w:r w:rsidRPr="00166EA9">
        <w:rPr>
          <w:rFonts w:asciiTheme="majorHAnsi" w:hAnsiTheme="majorHAnsi" w:cs="Arial"/>
        </w:rPr>
        <w:t>.</w:t>
      </w:r>
    </w:p>
    <w:p w:rsidR="00236B37" w:rsidRPr="00166EA9" w:rsidRDefault="00C76452">
      <w:pPr>
        <w:rPr>
          <w:rFonts w:asciiTheme="majorHAnsi" w:hAnsiTheme="majorHAnsi" w:cs="Arial"/>
        </w:rPr>
      </w:pPr>
      <w:r w:rsidRPr="00166EA9">
        <w:rPr>
          <w:rFonts w:asciiTheme="majorHAnsi" w:hAnsiTheme="majorHAnsi" w:cs="Arial"/>
        </w:rPr>
        <w:tab/>
      </w:r>
      <w:bookmarkStart w:id="0" w:name="_GoBack"/>
      <w:bookmarkEnd w:id="0"/>
      <w:r w:rsidRPr="00166EA9">
        <w:rPr>
          <w:rFonts w:asciiTheme="majorHAnsi" w:hAnsiTheme="majorHAnsi" w:cs="Arial"/>
        </w:rPr>
        <w:tab/>
      </w:r>
      <w:r w:rsidRPr="00166EA9">
        <w:rPr>
          <w:rFonts w:asciiTheme="majorHAnsi" w:hAnsiTheme="majorHAnsi" w:cs="Arial"/>
        </w:rPr>
        <w:tab/>
        <w:t xml:space="preserve">Sala </w:t>
      </w:r>
      <w:r w:rsidR="00F0187B" w:rsidRPr="00166EA9">
        <w:rPr>
          <w:rFonts w:asciiTheme="majorHAnsi" w:hAnsiTheme="majorHAnsi" w:cs="Arial"/>
        </w:rPr>
        <w:t>das Sessões, 28 de março de 2022</w:t>
      </w:r>
      <w:r w:rsidRPr="00166EA9">
        <w:rPr>
          <w:rFonts w:asciiTheme="majorHAnsi" w:hAnsiTheme="majorHAnsi" w:cs="Arial"/>
        </w:rPr>
        <w:t>.</w:t>
      </w:r>
    </w:p>
    <w:p w:rsidR="00236B37" w:rsidRPr="00166EA9" w:rsidRDefault="00236B37" w:rsidP="00236B37">
      <w:pPr>
        <w:jc w:val="center"/>
        <w:rPr>
          <w:rFonts w:asciiTheme="majorHAnsi" w:hAnsiTheme="majorHAnsi" w:cs="Arial"/>
        </w:rPr>
      </w:pPr>
    </w:p>
    <w:p w:rsidR="00236B37" w:rsidRDefault="00236B37" w:rsidP="00236B37">
      <w:pPr>
        <w:jc w:val="center"/>
        <w:rPr>
          <w:rFonts w:asciiTheme="majorHAnsi" w:hAnsiTheme="majorHAnsi" w:cs="Arial"/>
        </w:rPr>
      </w:pPr>
    </w:p>
    <w:p w:rsidR="00B51E24" w:rsidRPr="00166EA9" w:rsidRDefault="00B51E24" w:rsidP="00236B37">
      <w:pPr>
        <w:jc w:val="center"/>
        <w:rPr>
          <w:rFonts w:asciiTheme="majorHAnsi" w:hAnsiTheme="majorHAnsi" w:cs="Arial"/>
        </w:rPr>
      </w:pPr>
    </w:p>
    <w:p w:rsidR="00166EA9" w:rsidRDefault="00C76452" w:rsidP="00166EA9">
      <w:pPr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ANA PAULA AP. DOS SANTOS           </w:t>
      </w:r>
      <w:r w:rsidR="00F0187B" w:rsidRPr="00166EA9">
        <w:rPr>
          <w:rFonts w:asciiTheme="majorHAnsi" w:hAnsiTheme="majorHAnsi" w:cs="Arial"/>
          <w:b/>
        </w:rPr>
        <w:t>POLIANA CAROLINE QUIRINO</w:t>
      </w:r>
      <w:r w:rsidR="00AF003F" w:rsidRPr="00166EA9">
        <w:rPr>
          <w:rFonts w:asciiTheme="majorHAnsi" w:hAnsiTheme="majorHAnsi" w:cs="Arial"/>
          <w:b/>
        </w:rPr>
        <w:t xml:space="preserve"> </w:t>
      </w:r>
      <w:r w:rsidR="00AF003F" w:rsidRPr="00166EA9">
        <w:rPr>
          <w:rFonts w:asciiTheme="majorHAnsi" w:hAnsiTheme="majorHAnsi" w:cs="Arial"/>
          <w:b/>
        </w:rPr>
        <w:tab/>
      </w:r>
    </w:p>
    <w:p w:rsidR="00166EA9" w:rsidRDefault="00166EA9" w:rsidP="00166EA9">
      <w:pPr>
        <w:jc w:val="center"/>
        <w:rPr>
          <w:rFonts w:asciiTheme="majorHAnsi" w:hAnsiTheme="majorHAnsi" w:cs="Arial"/>
          <w:b/>
        </w:rPr>
      </w:pPr>
    </w:p>
    <w:p w:rsidR="00166EA9" w:rsidRDefault="00166EA9" w:rsidP="00C37A39">
      <w:pPr>
        <w:jc w:val="center"/>
        <w:rPr>
          <w:rFonts w:asciiTheme="majorHAnsi" w:hAnsiTheme="majorHAnsi" w:cs="Arial"/>
          <w:b/>
        </w:rPr>
      </w:pPr>
    </w:p>
    <w:p w:rsidR="00AF003F" w:rsidRPr="00166EA9" w:rsidRDefault="00C76452" w:rsidP="00C37A39">
      <w:pPr>
        <w:jc w:val="center"/>
        <w:rPr>
          <w:rFonts w:asciiTheme="majorHAnsi" w:hAnsiTheme="majorHAnsi" w:cs="Arial"/>
          <w:b/>
        </w:rPr>
      </w:pPr>
      <w:r w:rsidRPr="00166EA9">
        <w:rPr>
          <w:rFonts w:asciiTheme="majorHAnsi" w:hAnsiTheme="majorHAnsi" w:cs="Arial"/>
          <w:b/>
        </w:rPr>
        <w:t>JAIR JOSÉ DOS SANTOS</w:t>
      </w:r>
      <w:proofErr w:type="gramStart"/>
      <w:r w:rsidR="00C37A39">
        <w:rPr>
          <w:rFonts w:asciiTheme="majorHAnsi" w:hAnsiTheme="majorHAnsi" w:cs="Arial"/>
          <w:b/>
        </w:rPr>
        <w:t xml:space="preserve"> </w:t>
      </w:r>
      <w:r w:rsidR="001E0ECF">
        <w:rPr>
          <w:rFonts w:asciiTheme="majorHAnsi" w:hAnsiTheme="majorHAnsi" w:cs="Arial"/>
          <w:b/>
        </w:rPr>
        <w:t xml:space="preserve"> </w:t>
      </w:r>
      <w:proofErr w:type="gramEnd"/>
      <w:r w:rsidR="001E0ECF">
        <w:rPr>
          <w:rFonts w:asciiTheme="majorHAnsi" w:hAnsiTheme="majorHAnsi" w:cs="Arial"/>
          <w:b/>
        </w:rPr>
        <w:tab/>
      </w:r>
      <w:r w:rsidR="001E0ECF">
        <w:rPr>
          <w:rFonts w:asciiTheme="majorHAnsi" w:hAnsiTheme="majorHAnsi" w:cs="Arial"/>
          <w:b/>
        </w:rPr>
        <w:tab/>
      </w:r>
      <w:r w:rsidR="00C37A39">
        <w:rPr>
          <w:rFonts w:asciiTheme="majorHAnsi" w:hAnsiTheme="majorHAnsi" w:cs="Arial"/>
          <w:b/>
        </w:rPr>
        <w:t>JOÃO</w:t>
      </w:r>
      <w:r w:rsidR="001E0ECF">
        <w:rPr>
          <w:rFonts w:asciiTheme="majorHAnsi" w:hAnsiTheme="majorHAnsi" w:cs="Arial"/>
          <w:b/>
        </w:rPr>
        <w:t xml:space="preserve"> </w:t>
      </w:r>
      <w:r w:rsidR="00C37A39">
        <w:rPr>
          <w:rFonts w:asciiTheme="majorHAnsi" w:hAnsiTheme="majorHAnsi" w:cs="Arial"/>
          <w:b/>
        </w:rPr>
        <w:t>FERNANDO DE JESUS PEREIRA</w:t>
      </w:r>
    </w:p>
    <w:sectPr w:rsidR="00AF003F" w:rsidRPr="00166EA9" w:rsidSect="00B51E24">
      <w:headerReference w:type="default" r:id="rId12"/>
      <w:pgSz w:w="11906" w:h="16838"/>
      <w:pgMar w:top="1702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20C" w:rsidRDefault="00E4720C">
      <w:r>
        <w:separator/>
      </w:r>
    </w:p>
  </w:endnote>
  <w:endnote w:type="continuationSeparator" w:id="0">
    <w:p w:rsidR="00E4720C" w:rsidRDefault="00E4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20C" w:rsidRDefault="00E4720C">
      <w:r>
        <w:separator/>
      </w:r>
    </w:p>
  </w:footnote>
  <w:footnote w:type="continuationSeparator" w:id="0">
    <w:p w:rsidR="00E4720C" w:rsidRDefault="00E47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6AE" w:rsidRDefault="00C76452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690"/>
    <w:rsid w:val="00154690"/>
    <w:rsid w:val="00166EA9"/>
    <w:rsid w:val="001E0ECF"/>
    <w:rsid w:val="00214FC8"/>
    <w:rsid w:val="00236B37"/>
    <w:rsid w:val="003E3307"/>
    <w:rsid w:val="00464D11"/>
    <w:rsid w:val="004A75C5"/>
    <w:rsid w:val="005145FC"/>
    <w:rsid w:val="00515891"/>
    <w:rsid w:val="006176AE"/>
    <w:rsid w:val="006E4151"/>
    <w:rsid w:val="00AF003F"/>
    <w:rsid w:val="00B30FD6"/>
    <w:rsid w:val="00B51E24"/>
    <w:rsid w:val="00B95F79"/>
    <w:rsid w:val="00C37A39"/>
    <w:rsid w:val="00C76452"/>
    <w:rsid w:val="00E4720C"/>
    <w:rsid w:val="00F0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690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rsid w:val="00154690"/>
  </w:style>
  <w:style w:type="character" w:styleId="Hyperlink">
    <w:name w:val="Hyperlink"/>
    <w:uiPriority w:val="99"/>
    <w:unhideWhenUsed/>
    <w:rsid w:val="0015469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A75C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690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rsid w:val="00154690"/>
  </w:style>
  <w:style w:type="character" w:styleId="Hyperlink">
    <w:name w:val="Hyperlink"/>
    <w:uiPriority w:val="99"/>
    <w:unhideWhenUsed/>
    <w:rsid w:val="0015469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A75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Joanesburgo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t.wikipedia.org/wiki/Aparthei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t.wikipedia.org/wiki/Lei_do_pas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t.wikipedia.org/wiki/%C3%81frica_do_Su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95BEE-D6B4-4390-B9CB-505C9DF0D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Guilherme</cp:lastModifiedBy>
  <cp:revision>7</cp:revision>
  <cp:lastPrinted>2022-03-28T13:16:00Z</cp:lastPrinted>
  <dcterms:created xsi:type="dcterms:W3CDTF">2022-03-28T13:07:00Z</dcterms:created>
  <dcterms:modified xsi:type="dcterms:W3CDTF">2022-03-28T13:18:00Z</dcterms:modified>
</cp:coreProperties>
</file>