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B2E5D" w:rsidRPr="00663E44" w:rsidP="00663E44">
      <w:pPr>
        <w:jc w:val="center"/>
        <w:rPr>
          <w:rFonts w:ascii="Arial" w:hAnsi="Arial" w:cs="Arial"/>
          <w:b/>
          <w:sz w:val="44"/>
          <w:szCs w:val="26"/>
        </w:rPr>
      </w:pPr>
      <w:r w:rsidRPr="00663E44">
        <w:rPr>
          <w:rFonts w:ascii="Arial" w:hAnsi="Arial" w:cs="Arial"/>
          <w:b/>
          <w:sz w:val="44"/>
          <w:szCs w:val="26"/>
        </w:rPr>
        <w:t>MOÇÃO DE APLAUSOS</w:t>
      </w: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D07FA" w:rsidRPr="00663E44" w:rsidP="00663E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3E44">
        <w:rPr>
          <w:rFonts w:ascii="Arial" w:hAnsi="Arial" w:cs="Arial"/>
          <w:sz w:val="26"/>
          <w:szCs w:val="26"/>
        </w:rPr>
        <w:t xml:space="preserve">Apresento à Mesa, ouvido o Douto Plenário, MOÇÃO DE APLAUSOS para a família Fernandes pela inauguração de loja em Barra Bonita, localizada na avenida Pedro </w:t>
      </w:r>
      <w:r w:rsidRPr="00663E44">
        <w:rPr>
          <w:rFonts w:ascii="Arial" w:hAnsi="Arial" w:cs="Arial"/>
          <w:sz w:val="26"/>
          <w:szCs w:val="26"/>
        </w:rPr>
        <w:t>Ometto</w:t>
      </w:r>
      <w:r w:rsidRPr="00663E44" w:rsidR="007A0943">
        <w:rPr>
          <w:rFonts w:ascii="Arial" w:hAnsi="Arial" w:cs="Arial"/>
          <w:sz w:val="26"/>
          <w:szCs w:val="26"/>
        </w:rPr>
        <w:t xml:space="preserve">, na última sexta-feira (04). </w:t>
      </w: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D07FA" w:rsidRPr="00663E44" w:rsidP="00663E44">
      <w:pPr>
        <w:jc w:val="center"/>
        <w:rPr>
          <w:rFonts w:ascii="Arial" w:hAnsi="Arial" w:cs="Arial"/>
          <w:b/>
          <w:sz w:val="32"/>
          <w:szCs w:val="26"/>
        </w:rPr>
      </w:pPr>
      <w:r w:rsidRPr="00663E44">
        <w:rPr>
          <w:rFonts w:ascii="Arial" w:hAnsi="Arial" w:cs="Arial"/>
          <w:b/>
          <w:sz w:val="32"/>
          <w:szCs w:val="26"/>
        </w:rPr>
        <w:t>JUSTIFICATIVA</w:t>
      </w: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D07FA" w:rsidRPr="00663E44" w:rsidP="00663E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3E44">
        <w:rPr>
          <w:rFonts w:ascii="Arial" w:hAnsi="Arial" w:cs="Arial"/>
          <w:sz w:val="26"/>
          <w:szCs w:val="26"/>
        </w:rPr>
        <w:t xml:space="preserve">Na última sexta-feira (04), Barra Bonita foi contemplada com a inauguração de mais uma loja do Supermercados Fernandes. Denominado Fernandes Max, o empreendimento está localizado na avenida Pedro </w:t>
      </w:r>
      <w:r w:rsidRPr="00663E44">
        <w:rPr>
          <w:rFonts w:ascii="Arial" w:hAnsi="Arial" w:cs="Arial"/>
          <w:sz w:val="26"/>
          <w:szCs w:val="26"/>
        </w:rPr>
        <w:t>Ometto</w:t>
      </w:r>
      <w:r w:rsidRPr="00663E44">
        <w:rPr>
          <w:rFonts w:ascii="Arial" w:hAnsi="Arial" w:cs="Arial"/>
          <w:sz w:val="26"/>
          <w:szCs w:val="26"/>
        </w:rPr>
        <w:t xml:space="preserve"> e já foi sucesso de público desde as primeiras horas de inauguração. Vale ressalta</w:t>
      </w:r>
      <w:r w:rsidRPr="00663E44" w:rsidR="007A0943">
        <w:rPr>
          <w:rFonts w:ascii="Arial" w:hAnsi="Arial" w:cs="Arial"/>
          <w:sz w:val="26"/>
          <w:szCs w:val="26"/>
        </w:rPr>
        <w:t>r</w:t>
      </w:r>
      <w:r w:rsidRPr="00663E44">
        <w:rPr>
          <w:rFonts w:ascii="Arial" w:hAnsi="Arial" w:cs="Arial"/>
          <w:sz w:val="26"/>
          <w:szCs w:val="26"/>
        </w:rPr>
        <w:t xml:space="preserve"> que este é o quinto supermercado da rede. </w:t>
      </w:r>
    </w:p>
    <w:p w:rsidR="007D07FA" w:rsidRPr="00663E44" w:rsidP="00663E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3E44">
        <w:rPr>
          <w:rFonts w:ascii="Arial" w:hAnsi="Arial" w:cs="Arial"/>
          <w:sz w:val="26"/>
          <w:szCs w:val="26"/>
        </w:rPr>
        <w:t xml:space="preserve">Parabéns à família Fernandes por acreditar em Barra Bonita.  </w:t>
      </w:r>
    </w:p>
    <w:p w:rsidR="007D07FA" w:rsidRPr="00663E44" w:rsidP="00663E4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63E44">
        <w:rPr>
          <w:rFonts w:ascii="Arial" w:hAnsi="Arial" w:cs="Arial"/>
          <w:sz w:val="26"/>
          <w:szCs w:val="26"/>
        </w:rPr>
        <w:t>E que desta manifestação seja dado conhecimento aos homenageados.</w:t>
      </w: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D07FA" w:rsidRPr="00663E44" w:rsidP="00663E44">
      <w:pPr>
        <w:jc w:val="right"/>
        <w:rPr>
          <w:rFonts w:ascii="Arial" w:hAnsi="Arial" w:cs="Arial"/>
          <w:sz w:val="26"/>
          <w:szCs w:val="26"/>
        </w:rPr>
      </w:pPr>
      <w:r w:rsidRPr="00663E44">
        <w:rPr>
          <w:rFonts w:ascii="Arial" w:hAnsi="Arial" w:cs="Arial"/>
          <w:sz w:val="26"/>
          <w:szCs w:val="26"/>
        </w:rPr>
        <w:t>Sala das Sessões, 04 de março de 2022</w:t>
      </w:r>
      <w:r w:rsidR="00663E44">
        <w:rPr>
          <w:rFonts w:ascii="Arial" w:hAnsi="Arial" w:cs="Arial"/>
          <w:sz w:val="26"/>
          <w:szCs w:val="26"/>
        </w:rPr>
        <w:t>.</w:t>
      </w:r>
    </w:p>
    <w:p w:rsidR="007D07FA" w:rsidP="007D07FA">
      <w:pPr>
        <w:jc w:val="both"/>
        <w:rPr>
          <w:rFonts w:ascii="Arial" w:hAnsi="Arial" w:cs="Arial"/>
          <w:sz w:val="26"/>
          <w:szCs w:val="26"/>
        </w:rPr>
      </w:pPr>
    </w:p>
    <w:p w:rsidR="00663E44" w:rsidRPr="00663E44" w:rsidP="007D07F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D07FA" w:rsidRPr="00663E44" w:rsidP="00663E4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663E44">
        <w:rPr>
          <w:rFonts w:ascii="Arial" w:hAnsi="Arial" w:cs="Arial"/>
          <w:b/>
          <w:sz w:val="26"/>
          <w:szCs w:val="26"/>
        </w:rPr>
        <w:t>RODRIGO GIRALDELLI MALDONADO</w:t>
      </w:r>
    </w:p>
    <w:p w:rsidR="007D07FA" w:rsidRPr="00663E44" w:rsidP="00663E4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663E44">
        <w:rPr>
          <w:rFonts w:ascii="Arial" w:hAnsi="Arial" w:cs="Arial"/>
          <w:b/>
          <w:sz w:val="26"/>
          <w:szCs w:val="26"/>
        </w:rPr>
        <w:t>VEREADOR</w:t>
      </w: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p w:rsidR="007D07FA" w:rsidRPr="00663E44" w:rsidP="007D07FA">
      <w:pPr>
        <w:jc w:val="both"/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FA"/>
    <w:rsid w:val="002A14A5"/>
    <w:rsid w:val="00663E44"/>
    <w:rsid w:val="007A0943"/>
    <w:rsid w:val="007B2E5D"/>
    <w:rsid w:val="007D07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5162BE-E74A-4743-81FB-FC0F9186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4</cp:revision>
  <dcterms:created xsi:type="dcterms:W3CDTF">2022-03-04T18:06:00Z</dcterms:created>
  <dcterms:modified xsi:type="dcterms:W3CDTF">2022-03-04T18:07:00Z</dcterms:modified>
</cp:coreProperties>
</file>