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6DA" w:rsidRDefault="009866DA" w:rsidP="009F1FF8">
      <w:pPr>
        <w:spacing w:after="0" w:line="240" w:lineRule="auto"/>
        <w:jc w:val="center"/>
        <w:rPr>
          <w:rFonts w:ascii="Arial" w:hAnsi="Arial" w:cs="Arial"/>
          <w:b/>
          <w:sz w:val="40"/>
          <w:szCs w:val="40"/>
        </w:rPr>
      </w:pPr>
      <w:bookmarkStart w:id="0" w:name="_GoBack"/>
      <w:bookmarkEnd w:id="0"/>
    </w:p>
    <w:p w:rsidR="009866DA" w:rsidRDefault="009866DA" w:rsidP="009F1FF8">
      <w:pPr>
        <w:spacing w:after="0" w:line="240" w:lineRule="auto"/>
        <w:jc w:val="center"/>
        <w:rPr>
          <w:rFonts w:ascii="Arial" w:hAnsi="Arial" w:cs="Arial"/>
          <w:b/>
          <w:sz w:val="40"/>
          <w:szCs w:val="40"/>
        </w:rPr>
      </w:pPr>
    </w:p>
    <w:p w:rsidR="009866DA" w:rsidRDefault="009866DA" w:rsidP="009F1FF8">
      <w:pPr>
        <w:spacing w:after="0" w:line="240" w:lineRule="auto"/>
        <w:jc w:val="center"/>
        <w:rPr>
          <w:rFonts w:ascii="Arial" w:hAnsi="Arial" w:cs="Arial"/>
          <w:b/>
          <w:sz w:val="40"/>
          <w:szCs w:val="40"/>
        </w:rPr>
      </w:pPr>
    </w:p>
    <w:p w:rsidR="00227BCA" w:rsidRPr="00DD6BBF" w:rsidRDefault="001C7305" w:rsidP="009F1FF8">
      <w:pPr>
        <w:spacing w:after="0" w:line="240" w:lineRule="auto"/>
        <w:jc w:val="center"/>
        <w:rPr>
          <w:rFonts w:ascii="Arial" w:hAnsi="Arial" w:cs="Arial"/>
          <w:b/>
          <w:sz w:val="40"/>
          <w:szCs w:val="40"/>
        </w:rPr>
      </w:pPr>
      <w:r w:rsidRPr="00DD6BBF">
        <w:rPr>
          <w:rFonts w:ascii="Arial" w:hAnsi="Arial" w:cs="Arial"/>
          <w:b/>
          <w:sz w:val="40"/>
          <w:szCs w:val="40"/>
        </w:rPr>
        <w:t>REQUERIMENTO</w:t>
      </w:r>
    </w:p>
    <w:p w:rsidR="009F1FF8" w:rsidRDefault="009F1FF8" w:rsidP="009F1FF8">
      <w:pPr>
        <w:spacing w:after="0" w:line="240" w:lineRule="auto"/>
        <w:jc w:val="center"/>
        <w:rPr>
          <w:rFonts w:ascii="Arial" w:hAnsi="Arial" w:cs="Arial"/>
          <w:sz w:val="24"/>
          <w:szCs w:val="24"/>
        </w:rPr>
      </w:pPr>
    </w:p>
    <w:p w:rsidR="009F1FF8" w:rsidRDefault="001C7305" w:rsidP="009F1FF8">
      <w:pPr>
        <w:spacing w:after="0" w:line="240" w:lineRule="auto"/>
        <w:jc w:val="both"/>
        <w:rPr>
          <w:rFonts w:ascii="Arial" w:hAnsi="Arial" w:cs="Arial"/>
          <w:sz w:val="24"/>
          <w:szCs w:val="24"/>
        </w:rPr>
      </w:pPr>
      <w:r w:rsidRPr="00350DB5">
        <w:rPr>
          <w:rFonts w:ascii="Arial" w:hAnsi="Arial" w:cs="Arial"/>
          <w:b/>
          <w:sz w:val="24"/>
          <w:szCs w:val="24"/>
        </w:rPr>
        <w:t>CONSIDERANDO</w:t>
      </w:r>
      <w:r>
        <w:rPr>
          <w:rFonts w:ascii="Arial" w:hAnsi="Arial" w:cs="Arial"/>
          <w:sz w:val="24"/>
          <w:szCs w:val="24"/>
        </w:rPr>
        <w:t xml:space="preserve"> as diversas reclamações de </w:t>
      </w:r>
      <w:r w:rsidR="001A770C">
        <w:rPr>
          <w:rFonts w:ascii="Arial" w:hAnsi="Arial" w:cs="Arial"/>
          <w:sz w:val="24"/>
          <w:szCs w:val="24"/>
        </w:rPr>
        <w:t>da iluminação pública queimada ou danificada</w:t>
      </w:r>
      <w:r>
        <w:rPr>
          <w:rFonts w:ascii="Arial" w:hAnsi="Arial" w:cs="Arial"/>
          <w:sz w:val="24"/>
          <w:szCs w:val="24"/>
        </w:rPr>
        <w:t xml:space="preserve"> em diversos bairros da cidade;</w:t>
      </w:r>
    </w:p>
    <w:p w:rsidR="009F1FF8" w:rsidRDefault="009F1FF8" w:rsidP="009F1FF8">
      <w:pPr>
        <w:spacing w:after="0" w:line="240" w:lineRule="auto"/>
        <w:jc w:val="both"/>
        <w:rPr>
          <w:rFonts w:ascii="Arial" w:hAnsi="Arial" w:cs="Arial"/>
          <w:sz w:val="24"/>
          <w:szCs w:val="24"/>
        </w:rPr>
      </w:pPr>
    </w:p>
    <w:p w:rsidR="006326EC" w:rsidRDefault="001C7305" w:rsidP="006326EC">
      <w:pPr>
        <w:spacing w:after="0" w:line="240" w:lineRule="auto"/>
        <w:jc w:val="both"/>
        <w:rPr>
          <w:rFonts w:ascii="Arial" w:hAnsi="Arial" w:cs="Arial"/>
          <w:sz w:val="24"/>
          <w:szCs w:val="24"/>
        </w:rPr>
      </w:pPr>
      <w:r w:rsidRPr="00350DB5">
        <w:rPr>
          <w:rFonts w:ascii="Arial" w:hAnsi="Arial" w:cs="Arial"/>
          <w:b/>
          <w:sz w:val="24"/>
          <w:szCs w:val="24"/>
        </w:rPr>
        <w:t>CONSIDERANDO</w:t>
      </w:r>
      <w:r>
        <w:rPr>
          <w:rFonts w:ascii="Arial" w:hAnsi="Arial" w:cs="Arial"/>
          <w:sz w:val="24"/>
          <w:szCs w:val="24"/>
        </w:rPr>
        <w:t xml:space="preserve"> </w:t>
      </w:r>
      <w:r w:rsidR="001A770C">
        <w:rPr>
          <w:rFonts w:ascii="Arial" w:hAnsi="Arial" w:cs="Arial"/>
          <w:sz w:val="24"/>
          <w:szCs w:val="24"/>
        </w:rPr>
        <w:t>os diversos pedidos feitos junto à CPFL e não atendidos para substituição desses pontos de iluminação pública;</w:t>
      </w:r>
    </w:p>
    <w:p w:rsidR="00350DB5" w:rsidRDefault="00350DB5" w:rsidP="006326EC">
      <w:pPr>
        <w:spacing w:after="0" w:line="240" w:lineRule="auto"/>
        <w:jc w:val="both"/>
        <w:rPr>
          <w:rFonts w:ascii="Arial" w:hAnsi="Arial" w:cs="Arial"/>
          <w:sz w:val="24"/>
          <w:szCs w:val="24"/>
        </w:rPr>
      </w:pPr>
    </w:p>
    <w:p w:rsidR="00350DB5" w:rsidRDefault="001C7305" w:rsidP="006326EC">
      <w:pPr>
        <w:spacing w:after="0" w:line="240" w:lineRule="auto"/>
        <w:jc w:val="both"/>
        <w:rPr>
          <w:rFonts w:ascii="Arial" w:hAnsi="Arial" w:cs="Arial"/>
          <w:sz w:val="24"/>
          <w:szCs w:val="24"/>
        </w:rPr>
      </w:pPr>
      <w:r w:rsidRPr="00350DB5">
        <w:rPr>
          <w:rFonts w:ascii="Arial" w:hAnsi="Arial" w:cs="Arial"/>
          <w:b/>
          <w:sz w:val="24"/>
          <w:szCs w:val="24"/>
        </w:rPr>
        <w:t>CONSIDERANDO</w:t>
      </w:r>
      <w:r>
        <w:rPr>
          <w:rFonts w:ascii="Arial" w:hAnsi="Arial" w:cs="Arial"/>
          <w:sz w:val="24"/>
          <w:szCs w:val="24"/>
        </w:rPr>
        <w:t xml:space="preserve"> </w:t>
      </w:r>
      <w:r w:rsidR="00330E22">
        <w:rPr>
          <w:rFonts w:ascii="Arial" w:hAnsi="Arial" w:cs="Arial"/>
          <w:sz w:val="24"/>
          <w:szCs w:val="24"/>
        </w:rPr>
        <w:t>que a falta de iluminação pública vem trazendo insegurança para moradores e transeuntes</w:t>
      </w:r>
      <w:r>
        <w:rPr>
          <w:rFonts w:ascii="Arial" w:hAnsi="Arial" w:cs="Arial"/>
          <w:sz w:val="24"/>
          <w:szCs w:val="24"/>
        </w:rPr>
        <w:t>;</w:t>
      </w:r>
    </w:p>
    <w:p w:rsidR="00BD0F4D" w:rsidRDefault="00BD0F4D" w:rsidP="006326EC">
      <w:pPr>
        <w:spacing w:after="0" w:line="240" w:lineRule="auto"/>
        <w:jc w:val="both"/>
        <w:rPr>
          <w:rFonts w:ascii="Arial" w:hAnsi="Arial" w:cs="Arial"/>
          <w:sz w:val="24"/>
          <w:szCs w:val="24"/>
        </w:rPr>
      </w:pPr>
    </w:p>
    <w:p w:rsidR="00481B3C" w:rsidRDefault="001C7305" w:rsidP="006326EC">
      <w:pPr>
        <w:spacing w:after="0" w:line="240" w:lineRule="auto"/>
        <w:jc w:val="both"/>
        <w:rPr>
          <w:rFonts w:ascii="Arial" w:hAnsi="Arial" w:cs="Arial"/>
          <w:sz w:val="24"/>
          <w:szCs w:val="24"/>
        </w:rPr>
      </w:pPr>
      <w:r w:rsidRPr="00350DB5">
        <w:rPr>
          <w:rFonts w:ascii="Arial" w:hAnsi="Arial" w:cs="Arial"/>
          <w:b/>
          <w:sz w:val="24"/>
          <w:szCs w:val="24"/>
        </w:rPr>
        <w:t>CONSIDERANDO</w:t>
      </w:r>
      <w:r>
        <w:rPr>
          <w:rFonts w:ascii="Arial" w:hAnsi="Arial" w:cs="Arial"/>
          <w:sz w:val="24"/>
          <w:szCs w:val="24"/>
        </w:rPr>
        <w:t xml:space="preserve"> a condição de consumidores dos munícipes que residem nessas vias;</w:t>
      </w:r>
    </w:p>
    <w:p w:rsidR="00481B3C" w:rsidRDefault="00481B3C" w:rsidP="006326EC">
      <w:pPr>
        <w:spacing w:after="0" w:line="240" w:lineRule="auto"/>
        <w:jc w:val="both"/>
        <w:rPr>
          <w:rFonts w:ascii="Arial" w:hAnsi="Arial" w:cs="Arial"/>
          <w:sz w:val="24"/>
          <w:szCs w:val="24"/>
        </w:rPr>
      </w:pPr>
    </w:p>
    <w:p w:rsidR="00325289" w:rsidRDefault="001C7305" w:rsidP="00325289">
      <w:pPr>
        <w:spacing w:after="0" w:line="240" w:lineRule="auto"/>
        <w:jc w:val="both"/>
        <w:rPr>
          <w:rFonts w:ascii="Arial" w:hAnsi="Arial" w:cs="Arial"/>
          <w:sz w:val="24"/>
          <w:szCs w:val="24"/>
        </w:rPr>
      </w:pPr>
      <w:r w:rsidRPr="00350DB5">
        <w:rPr>
          <w:rFonts w:ascii="Arial" w:hAnsi="Arial" w:cs="Arial"/>
          <w:b/>
          <w:sz w:val="24"/>
          <w:szCs w:val="24"/>
        </w:rPr>
        <w:t>CONSIDERANDO</w:t>
      </w:r>
      <w:r>
        <w:rPr>
          <w:rFonts w:ascii="Arial" w:hAnsi="Arial" w:cs="Arial"/>
          <w:sz w:val="24"/>
          <w:szCs w:val="24"/>
        </w:rPr>
        <w:t xml:space="preserve"> o </w:t>
      </w:r>
      <w:r w:rsidRPr="00325289">
        <w:rPr>
          <w:rFonts w:ascii="Arial" w:hAnsi="Arial" w:cs="Arial"/>
          <w:sz w:val="24"/>
          <w:szCs w:val="24"/>
        </w:rPr>
        <w:t>estabelecido no artigo 22 do Código de Defesa do Consumidor:</w:t>
      </w:r>
      <w:r>
        <w:rPr>
          <w:rFonts w:ascii="Arial" w:hAnsi="Arial" w:cs="Arial"/>
          <w:sz w:val="24"/>
          <w:szCs w:val="24"/>
        </w:rPr>
        <w:t xml:space="preserve"> </w:t>
      </w:r>
    </w:p>
    <w:p w:rsidR="00325289" w:rsidRPr="00325289" w:rsidRDefault="001C7305" w:rsidP="00325289">
      <w:pPr>
        <w:spacing w:after="0" w:line="240" w:lineRule="auto"/>
        <w:jc w:val="both"/>
        <w:rPr>
          <w:rFonts w:ascii="Arial" w:hAnsi="Arial" w:cs="Arial"/>
          <w:i/>
          <w:sz w:val="24"/>
          <w:szCs w:val="24"/>
        </w:rPr>
      </w:pPr>
      <w:r>
        <w:rPr>
          <w:rFonts w:ascii="Arial" w:hAnsi="Arial" w:cs="Arial"/>
          <w:sz w:val="24"/>
          <w:szCs w:val="24"/>
        </w:rPr>
        <w:t>“</w:t>
      </w:r>
      <w:r w:rsidRPr="00325289">
        <w:rPr>
          <w:rFonts w:ascii="Arial" w:hAnsi="Arial" w:cs="Arial"/>
          <w:b/>
          <w:i/>
          <w:sz w:val="24"/>
          <w:szCs w:val="24"/>
        </w:rPr>
        <w:t>Art. 22</w:t>
      </w:r>
      <w:r w:rsidRPr="00325289">
        <w:rPr>
          <w:rFonts w:ascii="Arial" w:hAnsi="Arial" w:cs="Arial"/>
          <w:i/>
          <w:sz w:val="24"/>
          <w:szCs w:val="24"/>
        </w:rPr>
        <w:t>. Os órgãos públicos, por si ou suas empresas, concessionárias, permissionárias ou sob qualquer outra forma de empreendimento, são obrigados a fornecer serviços adequados, eficientes, seguros e, quanto aos essenciais, contínuos.</w:t>
      </w:r>
    </w:p>
    <w:p w:rsidR="00481B3C" w:rsidRDefault="001C7305" w:rsidP="00325289">
      <w:pPr>
        <w:spacing w:after="0" w:line="240" w:lineRule="auto"/>
        <w:jc w:val="both"/>
        <w:rPr>
          <w:rFonts w:ascii="Arial" w:hAnsi="Arial" w:cs="Arial"/>
          <w:sz w:val="24"/>
          <w:szCs w:val="24"/>
        </w:rPr>
      </w:pPr>
      <w:r w:rsidRPr="00325289">
        <w:rPr>
          <w:rFonts w:ascii="Arial" w:hAnsi="Arial" w:cs="Arial"/>
          <w:b/>
          <w:i/>
          <w:sz w:val="24"/>
          <w:szCs w:val="24"/>
        </w:rPr>
        <w:t>Parágrafo único</w:t>
      </w:r>
      <w:r w:rsidRPr="00325289">
        <w:rPr>
          <w:rFonts w:ascii="Arial" w:hAnsi="Arial" w:cs="Arial"/>
          <w:i/>
          <w:sz w:val="24"/>
          <w:szCs w:val="24"/>
        </w:rPr>
        <w:t>. Nos casos de descumprimento, total ou parcial, das obrigações referidas neste artigo, serão as pessoas jurídicas compelidas a cumpri-las e a reparar os danos causados, na forma prevista neste código</w:t>
      </w:r>
      <w:r w:rsidRPr="00325289">
        <w:rPr>
          <w:rFonts w:ascii="Arial" w:hAnsi="Arial" w:cs="Arial"/>
          <w:sz w:val="24"/>
          <w:szCs w:val="24"/>
        </w:rPr>
        <w:t>.</w:t>
      </w:r>
      <w:r>
        <w:rPr>
          <w:rFonts w:ascii="Arial" w:hAnsi="Arial" w:cs="Arial"/>
          <w:sz w:val="24"/>
          <w:szCs w:val="24"/>
        </w:rPr>
        <w:t>”</w:t>
      </w:r>
    </w:p>
    <w:p w:rsidR="00325289" w:rsidRDefault="00325289" w:rsidP="00325289">
      <w:pPr>
        <w:spacing w:after="0" w:line="240" w:lineRule="auto"/>
        <w:jc w:val="both"/>
        <w:rPr>
          <w:rFonts w:ascii="Arial" w:hAnsi="Arial" w:cs="Arial"/>
          <w:sz w:val="24"/>
          <w:szCs w:val="24"/>
        </w:rPr>
      </w:pPr>
    </w:p>
    <w:p w:rsidR="00325289" w:rsidRDefault="001C7305" w:rsidP="00325289">
      <w:pPr>
        <w:spacing w:after="0" w:line="240" w:lineRule="auto"/>
        <w:jc w:val="both"/>
        <w:rPr>
          <w:rFonts w:ascii="Arial" w:hAnsi="Arial" w:cs="Arial"/>
          <w:sz w:val="24"/>
          <w:szCs w:val="24"/>
        </w:rPr>
      </w:pPr>
      <w:r w:rsidRPr="00350DB5">
        <w:rPr>
          <w:rFonts w:ascii="Arial" w:hAnsi="Arial" w:cs="Arial"/>
          <w:b/>
          <w:sz w:val="24"/>
          <w:szCs w:val="24"/>
        </w:rPr>
        <w:t>CONSIDERANDO</w:t>
      </w:r>
      <w:r>
        <w:rPr>
          <w:rFonts w:ascii="Arial" w:hAnsi="Arial" w:cs="Arial"/>
          <w:sz w:val="24"/>
          <w:szCs w:val="24"/>
        </w:rPr>
        <w:t xml:space="preserve"> </w:t>
      </w:r>
      <w:r w:rsidR="00330E22">
        <w:rPr>
          <w:rFonts w:ascii="Arial" w:hAnsi="Arial" w:cs="Arial"/>
          <w:sz w:val="24"/>
          <w:szCs w:val="24"/>
        </w:rPr>
        <w:t xml:space="preserve">o relatório de “revisão de iluminação pública de Barra Bonita” que segue anexo, onde constam os pontos de </w:t>
      </w:r>
      <w:r w:rsidR="0078084E">
        <w:rPr>
          <w:rFonts w:ascii="Arial" w:hAnsi="Arial" w:cs="Arial"/>
          <w:sz w:val="24"/>
          <w:szCs w:val="24"/>
        </w:rPr>
        <w:t xml:space="preserve">iluminação pública com problema, ineficiente ou </w:t>
      </w:r>
      <w:r w:rsidR="00330E22">
        <w:rPr>
          <w:rFonts w:ascii="Arial" w:hAnsi="Arial" w:cs="Arial"/>
          <w:sz w:val="24"/>
          <w:szCs w:val="24"/>
        </w:rPr>
        <w:t>deficitária</w:t>
      </w:r>
      <w:r>
        <w:rPr>
          <w:rFonts w:ascii="Arial" w:hAnsi="Arial" w:cs="Arial"/>
          <w:sz w:val="24"/>
          <w:szCs w:val="24"/>
        </w:rPr>
        <w:t>;</w:t>
      </w:r>
    </w:p>
    <w:p w:rsidR="00350DB5" w:rsidRDefault="00350DB5" w:rsidP="00325289">
      <w:pPr>
        <w:spacing w:after="0" w:line="240" w:lineRule="auto"/>
        <w:jc w:val="both"/>
        <w:rPr>
          <w:rFonts w:ascii="Arial" w:hAnsi="Arial" w:cs="Arial"/>
          <w:sz w:val="24"/>
          <w:szCs w:val="24"/>
        </w:rPr>
      </w:pPr>
    </w:p>
    <w:p w:rsidR="00350DB5" w:rsidRDefault="001C7305" w:rsidP="00325289">
      <w:pPr>
        <w:spacing w:after="0" w:line="240" w:lineRule="auto"/>
        <w:jc w:val="both"/>
        <w:rPr>
          <w:rFonts w:ascii="Arial" w:hAnsi="Arial" w:cs="Arial"/>
          <w:sz w:val="24"/>
          <w:szCs w:val="24"/>
        </w:rPr>
      </w:pPr>
      <w:r>
        <w:rPr>
          <w:rFonts w:ascii="Arial" w:hAnsi="Arial" w:cs="Arial"/>
          <w:sz w:val="24"/>
          <w:szCs w:val="24"/>
        </w:rPr>
        <w:t>Diante</w:t>
      </w:r>
      <w:r w:rsidR="005D6422">
        <w:rPr>
          <w:rFonts w:ascii="Arial" w:hAnsi="Arial" w:cs="Arial"/>
          <w:sz w:val="24"/>
          <w:szCs w:val="24"/>
        </w:rPr>
        <w:t xml:space="preserve"> dessas Considerações, apresentamos</w:t>
      </w:r>
      <w:r>
        <w:rPr>
          <w:rFonts w:ascii="Arial" w:hAnsi="Arial" w:cs="Arial"/>
          <w:sz w:val="24"/>
          <w:szCs w:val="24"/>
        </w:rPr>
        <w:t xml:space="preserve"> à Mesa Diretora ouvido o Douto Plenário </w:t>
      </w:r>
      <w:r w:rsidRPr="009866DA">
        <w:rPr>
          <w:rFonts w:ascii="Arial" w:hAnsi="Arial" w:cs="Arial"/>
          <w:b/>
          <w:sz w:val="24"/>
          <w:szCs w:val="24"/>
          <w:u w:val="single"/>
        </w:rPr>
        <w:t>REQUERIMENTO</w:t>
      </w:r>
      <w:r>
        <w:rPr>
          <w:rFonts w:ascii="Arial" w:hAnsi="Arial" w:cs="Arial"/>
          <w:sz w:val="24"/>
          <w:szCs w:val="24"/>
        </w:rPr>
        <w:t xml:space="preserve"> à Companhia Paulista de Força e Luz (CPFL) para que informe a esta Casa o seguinte:</w:t>
      </w:r>
    </w:p>
    <w:p w:rsidR="00350DB5" w:rsidRDefault="00350DB5" w:rsidP="00325289">
      <w:pPr>
        <w:spacing w:after="0" w:line="240" w:lineRule="auto"/>
        <w:jc w:val="both"/>
        <w:rPr>
          <w:rFonts w:ascii="Arial" w:hAnsi="Arial" w:cs="Arial"/>
          <w:sz w:val="24"/>
          <w:szCs w:val="24"/>
        </w:rPr>
      </w:pPr>
    </w:p>
    <w:p w:rsidR="00350DB5" w:rsidRDefault="001C7305" w:rsidP="00350DB5">
      <w:pPr>
        <w:pStyle w:val="PargrafodaLista"/>
        <w:numPr>
          <w:ilvl w:val="0"/>
          <w:numId w:val="1"/>
        </w:numPr>
        <w:spacing w:after="0" w:line="240" w:lineRule="auto"/>
        <w:jc w:val="both"/>
        <w:rPr>
          <w:rFonts w:ascii="Arial" w:hAnsi="Arial" w:cs="Arial"/>
          <w:sz w:val="24"/>
          <w:szCs w:val="24"/>
        </w:rPr>
      </w:pPr>
      <w:r>
        <w:rPr>
          <w:rFonts w:ascii="Arial" w:hAnsi="Arial" w:cs="Arial"/>
          <w:sz w:val="24"/>
          <w:szCs w:val="24"/>
        </w:rPr>
        <w:t xml:space="preserve">Por qual motivo, </w:t>
      </w:r>
      <w:r w:rsidR="0078084E">
        <w:rPr>
          <w:rFonts w:ascii="Arial" w:hAnsi="Arial" w:cs="Arial"/>
          <w:sz w:val="24"/>
          <w:szCs w:val="24"/>
        </w:rPr>
        <w:t>da CPFL não tomar qualquer providência para a substituição dessas lâmpadas indicadas no relatório</w:t>
      </w:r>
      <w:r w:rsidR="00F000ED">
        <w:rPr>
          <w:rFonts w:ascii="Arial" w:hAnsi="Arial" w:cs="Arial"/>
          <w:sz w:val="24"/>
          <w:szCs w:val="24"/>
        </w:rPr>
        <w:t>? Justificar.</w:t>
      </w:r>
    </w:p>
    <w:p w:rsidR="00F000ED" w:rsidRDefault="001C7305" w:rsidP="00350DB5">
      <w:pPr>
        <w:pStyle w:val="PargrafodaLista"/>
        <w:numPr>
          <w:ilvl w:val="0"/>
          <w:numId w:val="1"/>
        </w:numPr>
        <w:spacing w:after="0" w:line="240" w:lineRule="auto"/>
        <w:jc w:val="both"/>
        <w:rPr>
          <w:rFonts w:ascii="Arial" w:hAnsi="Arial" w:cs="Arial"/>
          <w:sz w:val="24"/>
          <w:szCs w:val="24"/>
        </w:rPr>
      </w:pPr>
      <w:r>
        <w:rPr>
          <w:rFonts w:ascii="Arial" w:hAnsi="Arial" w:cs="Arial"/>
          <w:sz w:val="24"/>
          <w:szCs w:val="24"/>
        </w:rPr>
        <w:t>Qual o motivo da demora excessiva para que CPFL realize qualquer substituição de lâmpadas em nosso município</w:t>
      </w:r>
      <w:r w:rsidR="00A06834">
        <w:rPr>
          <w:rFonts w:ascii="Arial" w:hAnsi="Arial" w:cs="Arial"/>
          <w:sz w:val="24"/>
          <w:szCs w:val="24"/>
        </w:rPr>
        <w:t>;</w:t>
      </w:r>
      <w:r>
        <w:rPr>
          <w:rFonts w:ascii="Arial" w:hAnsi="Arial" w:cs="Arial"/>
          <w:sz w:val="24"/>
          <w:szCs w:val="24"/>
        </w:rPr>
        <w:t xml:space="preserve"> Explicar.</w:t>
      </w:r>
    </w:p>
    <w:p w:rsidR="00A06834" w:rsidRDefault="001C7305" w:rsidP="00350DB5">
      <w:pPr>
        <w:pStyle w:val="PargrafodaLista"/>
        <w:numPr>
          <w:ilvl w:val="0"/>
          <w:numId w:val="1"/>
        </w:numPr>
        <w:spacing w:after="0" w:line="240" w:lineRule="auto"/>
        <w:jc w:val="both"/>
        <w:rPr>
          <w:rFonts w:ascii="Arial" w:hAnsi="Arial" w:cs="Arial"/>
          <w:sz w:val="24"/>
          <w:szCs w:val="24"/>
        </w:rPr>
      </w:pPr>
      <w:r>
        <w:rPr>
          <w:rFonts w:ascii="Arial" w:hAnsi="Arial" w:cs="Arial"/>
          <w:sz w:val="24"/>
          <w:szCs w:val="24"/>
        </w:rPr>
        <w:t>Explicar como é todo o procedimento, desde a reclamação do munícipe (consumidor) de uma lâmpada queimada até a sua substituição.</w:t>
      </w:r>
    </w:p>
    <w:p w:rsidR="006F2BCA" w:rsidRDefault="001C7305" w:rsidP="00350DB5">
      <w:pPr>
        <w:pStyle w:val="PargrafodaLista"/>
        <w:numPr>
          <w:ilvl w:val="0"/>
          <w:numId w:val="1"/>
        </w:numPr>
        <w:spacing w:after="0" w:line="240" w:lineRule="auto"/>
        <w:jc w:val="both"/>
        <w:rPr>
          <w:rFonts w:ascii="Arial" w:hAnsi="Arial" w:cs="Arial"/>
          <w:sz w:val="24"/>
          <w:szCs w:val="24"/>
        </w:rPr>
      </w:pPr>
      <w:r>
        <w:rPr>
          <w:rFonts w:ascii="Arial" w:hAnsi="Arial" w:cs="Arial"/>
          <w:sz w:val="24"/>
          <w:szCs w:val="24"/>
        </w:rPr>
        <w:t>A Companhia Paulista de Força e Luz tem alguma previsão ou cronograma para a substituição dessas lâmpadas queimadas? Enviar todos os dados a respeito.</w:t>
      </w:r>
    </w:p>
    <w:p w:rsidR="00A06834" w:rsidRDefault="001C7305" w:rsidP="00350DB5">
      <w:pPr>
        <w:pStyle w:val="PargrafodaLista"/>
        <w:numPr>
          <w:ilvl w:val="0"/>
          <w:numId w:val="1"/>
        </w:numPr>
        <w:spacing w:after="0" w:line="240" w:lineRule="auto"/>
        <w:jc w:val="both"/>
        <w:rPr>
          <w:rFonts w:ascii="Arial" w:hAnsi="Arial" w:cs="Arial"/>
          <w:sz w:val="24"/>
          <w:szCs w:val="24"/>
        </w:rPr>
      </w:pPr>
      <w:r>
        <w:rPr>
          <w:rFonts w:ascii="Arial" w:hAnsi="Arial" w:cs="Arial"/>
          <w:sz w:val="24"/>
          <w:szCs w:val="24"/>
        </w:rPr>
        <w:t>A CPFL tem algum projeto para melhorias da iluminação pública no município? Trazer dados a respeito.</w:t>
      </w:r>
    </w:p>
    <w:p w:rsidR="00133FDA" w:rsidRPr="00627A6C" w:rsidRDefault="00627A6C" w:rsidP="00B43F7C">
      <w:pPr>
        <w:pStyle w:val="PargrafodaLista"/>
        <w:numPr>
          <w:ilvl w:val="0"/>
          <w:numId w:val="1"/>
        </w:numPr>
        <w:spacing w:after="0" w:line="240" w:lineRule="auto"/>
        <w:jc w:val="both"/>
        <w:rPr>
          <w:rFonts w:ascii="Arial" w:hAnsi="Arial" w:cs="Arial"/>
          <w:sz w:val="24"/>
          <w:szCs w:val="24"/>
        </w:rPr>
      </w:pPr>
      <w:r w:rsidRPr="00627A6C">
        <w:rPr>
          <w:rFonts w:ascii="Arial" w:hAnsi="Arial" w:cs="Arial"/>
          <w:sz w:val="24"/>
          <w:szCs w:val="24"/>
        </w:rPr>
        <w:t>Enviar para esta Casa, um relatório pormenorizado todos os bairros, vias e demais locais em que a responsabilidade da iluminação pública é da CPFL e qual é condição de cada local.</w:t>
      </w:r>
    </w:p>
    <w:p w:rsidR="00133FDA" w:rsidRDefault="00133FDA" w:rsidP="003F49BF">
      <w:pPr>
        <w:spacing w:after="0" w:line="240" w:lineRule="auto"/>
        <w:jc w:val="both"/>
        <w:rPr>
          <w:rFonts w:ascii="Arial" w:hAnsi="Arial" w:cs="Arial"/>
          <w:sz w:val="24"/>
          <w:szCs w:val="24"/>
        </w:rPr>
      </w:pPr>
    </w:p>
    <w:p w:rsidR="00133FDA" w:rsidRDefault="00133FDA" w:rsidP="003F49BF">
      <w:pPr>
        <w:spacing w:after="0" w:line="240" w:lineRule="auto"/>
        <w:jc w:val="both"/>
        <w:rPr>
          <w:rFonts w:ascii="Arial" w:hAnsi="Arial" w:cs="Arial"/>
          <w:sz w:val="24"/>
          <w:szCs w:val="24"/>
        </w:rPr>
      </w:pPr>
    </w:p>
    <w:p w:rsidR="003F49BF" w:rsidRPr="009866DA" w:rsidRDefault="001C7305" w:rsidP="003F49BF">
      <w:pPr>
        <w:spacing w:after="0" w:line="240" w:lineRule="auto"/>
        <w:jc w:val="center"/>
        <w:rPr>
          <w:rFonts w:ascii="Arial" w:hAnsi="Arial" w:cs="Arial"/>
          <w:b/>
          <w:sz w:val="32"/>
          <w:szCs w:val="32"/>
        </w:rPr>
      </w:pPr>
      <w:r w:rsidRPr="009866DA">
        <w:rPr>
          <w:rFonts w:ascii="Arial" w:hAnsi="Arial" w:cs="Arial"/>
          <w:b/>
          <w:sz w:val="32"/>
          <w:szCs w:val="32"/>
        </w:rPr>
        <w:t>JUSTIFICATIVA</w:t>
      </w:r>
    </w:p>
    <w:p w:rsidR="003F49BF" w:rsidRDefault="003F49BF" w:rsidP="003F49BF">
      <w:pPr>
        <w:spacing w:after="0" w:line="240" w:lineRule="auto"/>
        <w:jc w:val="center"/>
        <w:rPr>
          <w:rFonts w:ascii="Arial" w:hAnsi="Arial" w:cs="Arial"/>
          <w:sz w:val="24"/>
          <w:szCs w:val="24"/>
        </w:rPr>
      </w:pPr>
    </w:p>
    <w:p w:rsidR="003F49BF" w:rsidRDefault="001C7305" w:rsidP="003F49BF">
      <w:pPr>
        <w:spacing w:after="0" w:line="240" w:lineRule="auto"/>
        <w:jc w:val="both"/>
        <w:rPr>
          <w:rFonts w:ascii="Arial" w:hAnsi="Arial" w:cs="Arial"/>
          <w:sz w:val="24"/>
          <w:szCs w:val="24"/>
        </w:rPr>
      </w:pPr>
      <w:r>
        <w:rPr>
          <w:rFonts w:ascii="Arial" w:hAnsi="Arial" w:cs="Arial"/>
          <w:sz w:val="24"/>
          <w:szCs w:val="24"/>
        </w:rPr>
        <w:tab/>
        <w:t>Este</w:t>
      </w:r>
      <w:r w:rsidR="005D6422">
        <w:rPr>
          <w:rFonts w:ascii="Arial" w:hAnsi="Arial" w:cs="Arial"/>
          <w:sz w:val="24"/>
          <w:szCs w:val="24"/>
        </w:rPr>
        <w:t>s</w:t>
      </w:r>
      <w:r>
        <w:rPr>
          <w:rFonts w:ascii="Arial" w:hAnsi="Arial" w:cs="Arial"/>
          <w:sz w:val="24"/>
          <w:szCs w:val="24"/>
        </w:rPr>
        <w:t xml:space="preserve"> subscritor</w:t>
      </w:r>
      <w:r w:rsidR="005D6422">
        <w:rPr>
          <w:rFonts w:ascii="Arial" w:hAnsi="Arial" w:cs="Arial"/>
          <w:sz w:val="24"/>
          <w:szCs w:val="24"/>
        </w:rPr>
        <w:t>es foram procurados</w:t>
      </w:r>
      <w:r>
        <w:rPr>
          <w:rFonts w:ascii="Arial" w:hAnsi="Arial" w:cs="Arial"/>
          <w:sz w:val="24"/>
          <w:szCs w:val="24"/>
        </w:rPr>
        <w:t xml:space="preserve"> por </w:t>
      </w:r>
      <w:r w:rsidR="005D6422">
        <w:rPr>
          <w:rFonts w:ascii="Arial" w:hAnsi="Arial" w:cs="Arial"/>
          <w:sz w:val="24"/>
          <w:szCs w:val="24"/>
        </w:rPr>
        <w:t>diversos munícipes com a reclamação da demora da CPFL em realizar a substituição de lâmpadas queimadas da iluminação pública.</w:t>
      </w:r>
    </w:p>
    <w:p w:rsidR="005D6422" w:rsidRDefault="001C7305" w:rsidP="003F49BF">
      <w:pPr>
        <w:spacing w:after="0" w:line="240" w:lineRule="auto"/>
        <w:jc w:val="both"/>
        <w:rPr>
          <w:rFonts w:ascii="Arial" w:hAnsi="Arial" w:cs="Arial"/>
          <w:sz w:val="24"/>
          <w:szCs w:val="24"/>
        </w:rPr>
      </w:pPr>
      <w:r>
        <w:rPr>
          <w:rFonts w:ascii="Arial" w:hAnsi="Arial" w:cs="Arial"/>
          <w:sz w:val="24"/>
          <w:szCs w:val="24"/>
        </w:rPr>
        <w:tab/>
        <w:t>E realmente, alguns pontos citados, inclusive no relatório que segue anexo, há muito tempo estão queimados, sem qualquer providência por parte da CPFL.</w:t>
      </w:r>
    </w:p>
    <w:p w:rsidR="005D6422" w:rsidRDefault="005D6422" w:rsidP="003F49BF">
      <w:pPr>
        <w:spacing w:after="0" w:line="240" w:lineRule="auto"/>
        <w:jc w:val="both"/>
        <w:rPr>
          <w:rFonts w:ascii="Arial" w:hAnsi="Arial" w:cs="Arial"/>
          <w:sz w:val="24"/>
          <w:szCs w:val="24"/>
        </w:rPr>
      </w:pPr>
    </w:p>
    <w:p w:rsidR="005D6422" w:rsidRDefault="001C7305" w:rsidP="003F49BF">
      <w:pPr>
        <w:spacing w:after="0" w:line="240" w:lineRule="auto"/>
        <w:jc w:val="both"/>
        <w:rPr>
          <w:rFonts w:ascii="Arial" w:hAnsi="Arial" w:cs="Arial"/>
          <w:sz w:val="24"/>
          <w:szCs w:val="24"/>
        </w:rPr>
      </w:pPr>
      <w:r>
        <w:rPr>
          <w:rFonts w:ascii="Arial" w:hAnsi="Arial" w:cs="Arial"/>
          <w:sz w:val="24"/>
          <w:szCs w:val="24"/>
        </w:rPr>
        <w:tab/>
        <w:t>Com essa falta de iluminação, como já citado acima, causa insegurança nos moradores dos locais onde há falta de iluminação, bem como de transeuntes das vias públicas, tanto pelo fato de que acidentes podem ocorrer, tais como atropelamentos e quedas</w:t>
      </w:r>
      <w:r w:rsidR="00CC3FC3">
        <w:rPr>
          <w:rFonts w:ascii="Arial" w:hAnsi="Arial" w:cs="Arial"/>
          <w:sz w:val="24"/>
          <w:szCs w:val="24"/>
        </w:rPr>
        <w:t>, e outro ponto é que a escuridão facilita a atuação de marginais.</w:t>
      </w:r>
    </w:p>
    <w:p w:rsidR="00CC3FC3" w:rsidRDefault="00CC3FC3" w:rsidP="003F49BF">
      <w:pPr>
        <w:spacing w:after="0" w:line="240" w:lineRule="auto"/>
        <w:jc w:val="both"/>
        <w:rPr>
          <w:rFonts w:ascii="Arial" w:hAnsi="Arial" w:cs="Arial"/>
          <w:sz w:val="24"/>
          <w:szCs w:val="24"/>
        </w:rPr>
      </w:pPr>
    </w:p>
    <w:p w:rsidR="00CC3FC3" w:rsidRDefault="001C7305" w:rsidP="003F49BF">
      <w:pPr>
        <w:spacing w:after="0" w:line="240" w:lineRule="auto"/>
        <w:jc w:val="both"/>
        <w:rPr>
          <w:rFonts w:ascii="Arial" w:hAnsi="Arial" w:cs="Arial"/>
          <w:sz w:val="24"/>
          <w:szCs w:val="24"/>
        </w:rPr>
      </w:pPr>
      <w:r>
        <w:rPr>
          <w:rFonts w:ascii="Arial" w:hAnsi="Arial" w:cs="Arial"/>
          <w:sz w:val="24"/>
          <w:szCs w:val="24"/>
        </w:rPr>
        <w:tab/>
        <w:t xml:space="preserve">A CPFL é uma concessionário de serviço público e prestadora de serviço, e nesse interim, se não forem tomadas necessárias pela empresa, </w:t>
      </w:r>
      <w:r w:rsidR="00103EC8">
        <w:rPr>
          <w:rFonts w:ascii="Arial" w:hAnsi="Arial" w:cs="Arial"/>
          <w:sz w:val="24"/>
          <w:szCs w:val="24"/>
        </w:rPr>
        <w:t>serão acionados outros órgãos, como o</w:t>
      </w:r>
      <w:r>
        <w:rPr>
          <w:rFonts w:ascii="Arial" w:hAnsi="Arial" w:cs="Arial"/>
          <w:sz w:val="24"/>
          <w:szCs w:val="24"/>
        </w:rPr>
        <w:t xml:space="preserve"> PROCON e </w:t>
      </w:r>
      <w:r w:rsidR="00103EC8">
        <w:rPr>
          <w:rFonts w:ascii="Arial" w:hAnsi="Arial" w:cs="Arial"/>
          <w:sz w:val="24"/>
          <w:szCs w:val="24"/>
        </w:rPr>
        <w:t xml:space="preserve">o </w:t>
      </w:r>
      <w:r>
        <w:rPr>
          <w:rFonts w:ascii="Arial" w:hAnsi="Arial" w:cs="Arial"/>
          <w:sz w:val="24"/>
          <w:szCs w:val="24"/>
        </w:rPr>
        <w:t>Ministério Público</w:t>
      </w:r>
      <w:r w:rsidR="00103EC8">
        <w:rPr>
          <w:rFonts w:ascii="Arial" w:hAnsi="Arial" w:cs="Arial"/>
          <w:sz w:val="24"/>
          <w:szCs w:val="24"/>
        </w:rPr>
        <w:t>,</w:t>
      </w:r>
      <w:r>
        <w:rPr>
          <w:rFonts w:ascii="Arial" w:hAnsi="Arial" w:cs="Arial"/>
          <w:sz w:val="24"/>
          <w:szCs w:val="24"/>
        </w:rPr>
        <w:t xml:space="preserve"> para que </w:t>
      </w:r>
      <w:r w:rsidR="00103EC8">
        <w:rPr>
          <w:rFonts w:ascii="Arial" w:hAnsi="Arial" w:cs="Arial"/>
          <w:sz w:val="24"/>
          <w:szCs w:val="24"/>
        </w:rPr>
        <w:t>tomem as medidas cabíveis para que o serviço oferecido seja prestado de forma eficiente.</w:t>
      </w:r>
      <w:r>
        <w:rPr>
          <w:rFonts w:ascii="Arial" w:hAnsi="Arial" w:cs="Arial"/>
          <w:sz w:val="24"/>
          <w:szCs w:val="24"/>
        </w:rPr>
        <w:t xml:space="preserve"> </w:t>
      </w:r>
    </w:p>
    <w:p w:rsidR="005D6422" w:rsidRDefault="005D6422" w:rsidP="003F49BF">
      <w:pPr>
        <w:spacing w:after="0" w:line="240" w:lineRule="auto"/>
        <w:jc w:val="both"/>
        <w:rPr>
          <w:rFonts w:ascii="Arial" w:hAnsi="Arial" w:cs="Arial"/>
          <w:sz w:val="24"/>
          <w:szCs w:val="24"/>
        </w:rPr>
      </w:pPr>
    </w:p>
    <w:p w:rsidR="00604BC6" w:rsidRDefault="001C7305" w:rsidP="003F49BF">
      <w:pPr>
        <w:spacing w:after="0" w:line="240" w:lineRule="auto"/>
        <w:jc w:val="both"/>
        <w:rPr>
          <w:rFonts w:ascii="Arial" w:hAnsi="Arial" w:cs="Arial"/>
          <w:sz w:val="24"/>
          <w:szCs w:val="24"/>
        </w:rPr>
      </w:pPr>
      <w:r>
        <w:rPr>
          <w:rFonts w:ascii="Arial" w:hAnsi="Arial" w:cs="Arial"/>
          <w:sz w:val="24"/>
          <w:szCs w:val="24"/>
        </w:rPr>
        <w:tab/>
        <w:t>Entre as atribuições e prerrogativas do Vereador é a fiscalização, inclusive dos serviços públicos colocados a serviço da comunidade, bem como ser o intermediário entre esta mesma comunidade e os prestadores de serviço público.</w:t>
      </w:r>
    </w:p>
    <w:p w:rsidR="00604BC6" w:rsidRDefault="00604BC6" w:rsidP="003F49BF">
      <w:pPr>
        <w:spacing w:after="0" w:line="240" w:lineRule="auto"/>
        <w:jc w:val="both"/>
        <w:rPr>
          <w:rFonts w:ascii="Arial" w:hAnsi="Arial" w:cs="Arial"/>
          <w:sz w:val="24"/>
          <w:szCs w:val="24"/>
        </w:rPr>
      </w:pPr>
    </w:p>
    <w:p w:rsidR="00604BC6" w:rsidRDefault="001C7305" w:rsidP="003F49BF">
      <w:pPr>
        <w:spacing w:after="0" w:line="240" w:lineRule="auto"/>
        <w:jc w:val="both"/>
        <w:rPr>
          <w:rFonts w:ascii="Arial" w:hAnsi="Arial" w:cs="Arial"/>
          <w:sz w:val="24"/>
          <w:szCs w:val="24"/>
        </w:rPr>
      </w:pPr>
      <w:r>
        <w:rPr>
          <w:rFonts w:ascii="Arial" w:hAnsi="Arial" w:cs="Arial"/>
          <w:sz w:val="24"/>
          <w:szCs w:val="24"/>
        </w:rPr>
        <w:tab/>
        <w:t>Diante do exposto, com o escopo de trazer transparência à população de Barra Bonita</w:t>
      </w:r>
      <w:r w:rsidR="005F5E4D">
        <w:rPr>
          <w:rFonts w:ascii="Arial" w:hAnsi="Arial" w:cs="Arial"/>
          <w:sz w:val="24"/>
          <w:szCs w:val="24"/>
        </w:rPr>
        <w:t xml:space="preserve"> é </w:t>
      </w:r>
      <w:r>
        <w:rPr>
          <w:rFonts w:ascii="Arial" w:hAnsi="Arial" w:cs="Arial"/>
          <w:sz w:val="24"/>
          <w:szCs w:val="24"/>
        </w:rPr>
        <w:t>que fa</w:t>
      </w:r>
      <w:r w:rsidR="005F5E4D">
        <w:rPr>
          <w:rFonts w:ascii="Arial" w:hAnsi="Arial" w:cs="Arial"/>
          <w:sz w:val="24"/>
          <w:szCs w:val="24"/>
        </w:rPr>
        <w:t>zemos</w:t>
      </w:r>
      <w:r>
        <w:rPr>
          <w:rFonts w:ascii="Arial" w:hAnsi="Arial" w:cs="Arial"/>
          <w:sz w:val="24"/>
          <w:szCs w:val="24"/>
        </w:rPr>
        <w:t xml:space="preserve"> o presente Requerimento.</w:t>
      </w:r>
    </w:p>
    <w:p w:rsidR="00604BC6" w:rsidRDefault="00604BC6" w:rsidP="003F49BF">
      <w:pPr>
        <w:spacing w:after="0" w:line="240" w:lineRule="auto"/>
        <w:jc w:val="both"/>
        <w:rPr>
          <w:rFonts w:ascii="Arial" w:hAnsi="Arial" w:cs="Arial"/>
          <w:sz w:val="24"/>
          <w:szCs w:val="24"/>
        </w:rPr>
      </w:pPr>
    </w:p>
    <w:p w:rsidR="00604BC6" w:rsidRDefault="001C7305" w:rsidP="003F49BF">
      <w:pPr>
        <w:spacing w:after="0" w:line="240" w:lineRule="auto"/>
        <w:jc w:val="both"/>
        <w:rPr>
          <w:rFonts w:ascii="Arial" w:hAnsi="Arial" w:cs="Arial"/>
          <w:sz w:val="24"/>
          <w:szCs w:val="24"/>
        </w:rPr>
      </w:pPr>
      <w:r>
        <w:rPr>
          <w:rFonts w:ascii="Arial" w:hAnsi="Arial" w:cs="Arial"/>
          <w:sz w:val="24"/>
          <w:szCs w:val="24"/>
        </w:rPr>
        <w:tab/>
        <w:t xml:space="preserve">Sala das Sessões, </w:t>
      </w:r>
      <w:r w:rsidR="00133FDA">
        <w:rPr>
          <w:rFonts w:ascii="Arial" w:hAnsi="Arial" w:cs="Arial"/>
          <w:sz w:val="24"/>
          <w:szCs w:val="24"/>
        </w:rPr>
        <w:t>25 de março de 2022</w:t>
      </w:r>
      <w:r>
        <w:rPr>
          <w:rFonts w:ascii="Arial" w:hAnsi="Arial" w:cs="Arial"/>
          <w:sz w:val="24"/>
          <w:szCs w:val="24"/>
        </w:rPr>
        <w:t>.</w:t>
      </w:r>
    </w:p>
    <w:p w:rsidR="005F5E4D" w:rsidRDefault="005F5E4D" w:rsidP="003F49BF">
      <w:pPr>
        <w:spacing w:after="0" w:line="240" w:lineRule="auto"/>
        <w:jc w:val="both"/>
        <w:rPr>
          <w:rFonts w:ascii="Arial" w:hAnsi="Arial" w:cs="Arial"/>
          <w:sz w:val="24"/>
          <w:szCs w:val="24"/>
        </w:rPr>
      </w:pPr>
    </w:p>
    <w:p w:rsidR="005F5E4D" w:rsidRPr="00133FDA" w:rsidRDefault="001C7305" w:rsidP="003F49BF">
      <w:pPr>
        <w:spacing w:after="0" w:line="240" w:lineRule="auto"/>
        <w:jc w:val="both"/>
        <w:rPr>
          <w:rFonts w:ascii="Arial" w:hAnsi="Arial" w:cs="Arial"/>
          <w:b/>
          <w:sz w:val="24"/>
          <w:szCs w:val="24"/>
        </w:rPr>
      </w:pPr>
      <w:r w:rsidRPr="00133FDA">
        <w:rPr>
          <w:rFonts w:ascii="Arial" w:hAnsi="Arial" w:cs="Arial"/>
          <w:b/>
          <w:sz w:val="24"/>
          <w:szCs w:val="24"/>
        </w:rPr>
        <w:t>Os Vereadores</w:t>
      </w:r>
    </w:p>
    <w:p w:rsidR="005F5E4D" w:rsidRDefault="005F5E4D" w:rsidP="003F49BF">
      <w:pPr>
        <w:spacing w:after="0" w:line="240" w:lineRule="auto"/>
        <w:jc w:val="both"/>
        <w:rPr>
          <w:rFonts w:ascii="Arial" w:hAnsi="Arial" w:cs="Arial"/>
          <w:b/>
          <w:sz w:val="24"/>
          <w:szCs w:val="24"/>
        </w:rPr>
      </w:pPr>
    </w:p>
    <w:p w:rsidR="00133FDA" w:rsidRPr="00133FDA" w:rsidRDefault="00133FDA" w:rsidP="003F49BF">
      <w:pPr>
        <w:spacing w:after="0" w:line="240" w:lineRule="auto"/>
        <w:jc w:val="both"/>
        <w:rPr>
          <w:rFonts w:ascii="Arial" w:hAnsi="Arial" w:cs="Arial"/>
          <w:b/>
          <w:sz w:val="24"/>
          <w:szCs w:val="24"/>
        </w:rPr>
      </w:pPr>
    </w:p>
    <w:p w:rsidR="005F5E4D" w:rsidRPr="00133FDA" w:rsidRDefault="005F5E4D" w:rsidP="003F49BF">
      <w:pPr>
        <w:spacing w:after="0" w:line="240" w:lineRule="auto"/>
        <w:jc w:val="both"/>
        <w:rPr>
          <w:rFonts w:ascii="Arial" w:hAnsi="Arial" w:cs="Arial"/>
          <w:b/>
          <w:sz w:val="24"/>
          <w:szCs w:val="24"/>
        </w:rPr>
      </w:pPr>
    </w:p>
    <w:p w:rsidR="00133FDA" w:rsidRPr="00133FDA" w:rsidRDefault="00133FDA" w:rsidP="003F49BF">
      <w:pPr>
        <w:spacing w:after="0" w:line="240" w:lineRule="auto"/>
        <w:jc w:val="both"/>
        <w:rPr>
          <w:rFonts w:ascii="Arial" w:hAnsi="Arial" w:cs="Arial"/>
          <w:b/>
          <w:sz w:val="24"/>
          <w:szCs w:val="24"/>
        </w:rPr>
      </w:pPr>
    </w:p>
    <w:p w:rsidR="005F5E4D" w:rsidRDefault="001C7305" w:rsidP="005F5E4D">
      <w:pPr>
        <w:spacing w:after="0" w:line="240" w:lineRule="auto"/>
        <w:jc w:val="center"/>
        <w:rPr>
          <w:rFonts w:ascii="Arial" w:hAnsi="Arial" w:cs="Arial"/>
          <w:b/>
          <w:sz w:val="24"/>
          <w:szCs w:val="24"/>
        </w:rPr>
      </w:pPr>
      <w:r w:rsidRPr="00133FDA">
        <w:rPr>
          <w:rFonts w:ascii="Arial" w:hAnsi="Arial" w:cs="Arial"/>
          <w:b/>
          <w:sz w:val="24"/>
          <w:szCs w:val="24"/>
        </w:rPr>
        <w:t>MAICON RIBEIRO FURTADO                          JOSÉ JAIRO MESCHIATO</w:t>
      </w:r>
    </w:p>
    <w:p w:rsidR="00EE496E" w:rsidRDefault="00EE496E" w:rsidP="005F5E4D">
      <w:pPr>
        <w:spacing w:after="0" w:line="240" w:lineRule="auto"/>
        <w:jc w:val="center"/>
        <w:rPr>
          <w:rFonts w:ascii="Arial" w:hAnsi="Arial" w:cs="Arial"/>
          <w:b/>
          <w:sz w:val="24"/>
          <w:szCs w:val="24"/>
        </w:rPr>
      </w:pPr>
    </w:p>
    <w:p w:rsidR="00EE496E" w:rsidRDefault="00EE496E" w:rsidP="005F5E4D">
      <w:pPr>
        <w:spacing w:after="0" w:line="240" w:lineRule="auto"/>
        <w:jc w:val="center"/>
        <w:rPr>
          <w:rFonts w:ascii="Arial" w:hAnsi="Arial" w:cs="Arial"/>
          <w:b/>
          <w:sz w:val="24"/>
          <w:szCs w:val="24"/>
        </w:rPr>
      </w:pPr>
    </w:p>
    <w:p w:rsidR="00EE496E" w:rsidRDefault="00EE496E" w:rsidP="005F5E4D">
      <w:pPr>
        <w:spacing w:after="0" w:line="240" w:lineRule="auto"/>
        <w:jc w:val="center"/>
        <w:rPr>
          <w:rFonts w:ascii="Arial" w:hAnsi="Arial" w:cs="Arial"/>
          <w:b/>
          <w:sz w:val="24"/>
          <w:szCs w:val="24"/>
        </w:rPr>
      </w:pPr>
    </w:p>
    <w:p w:rsidR="00EE496E" w:rsidRDefault="00EE496E" w:rsidP="005F5E4D">
      <w:pPr>
        <w:spacing w:after="0" w:line="240" w:lineRule="auto"/>
        <w:jc w:val="center"/>
        <w:rPr>
          <w:rFonts w:ascii="Arial" w:hAnsi="Arial" w:cs="Arial"/>
          <w:b/>
          <w:sz w:val="24"/>
          <w:szCs w:val="24"/>
        </w:rPr>
      </w:pPr>
    </w:p>
    <w:p w:rsidR="00EE496E" w:rsidRDefault="00EE496E" w:rsidP="005F5E4D">
      <w:pPr>
        <w:spacing w:after="0" w:line="240" w:lineRule="auto"/>
        <w:jc w:val="center"/>
        <w:rPr>
          <w:rFonts w:ascii="Arial" w:hAnsi="Arial" w:cs="Arial"/>
          <w:b/>
          <w:sz w:val="24"/>
          <w:szCs w:val="24"/>
        </w:rPr>
      </w:pPr>
    </w:p>
    <w:p w:rsidR="00EE496E" w:rsidRPr="00133FDA" w:rsidRDefault="00EE496E" w:rsidP="005F5E4D">
      <w:pPr>
        <w:spacing w:after="0" w:line="240" w:lineRule="auto"/>
        <w:jc w:val="center"/>
        <w:rPr>
          <w:rFonts w:ascii="Arial" w:hAnsi="Arial" w:cs="Arial"/>
          <w:b/>
          <w:sz w:val="24"/>
          <w:szCs w:val="24"/>
        </w:rPr>
      </w:pPr>
      <w:r>
        <w:rPr>
          <w:rFonts w:ascii="Arial" w:hAnsi="Arial" w:cs="Arial"/>
          <w:b/>
          <w:sz w:val="24"/>
          <w:szCs w:val="24"/>
        </w:rPr>
        <w:t>ÁLVARO JOSÉ VAL GIRIOLI</w:t>
      </w:r>
    </w:p>
    <w:p w:rsidR="00604BC6" w:rsidRPr="00133FDA" w:rsidRDefault="00604BC6" w:rsidP="003F49BF">
      <w:pPr>
        <w:spacing w:after="0" w:line="240" w:lineRule="auto"/>
        <w:jc w:val="both"/>
        <w:rPr>
          <w:rFonts w:ascii="Arial" w:hAnsi="Arial" w:cs="Arial"/>
          <w:b/>
          <w:sz w:val="24"/>
          <w:szCs w:val="24"/>
        </w:rPr>
      </w:pPr>
    </w:p>
    <w:p w:rsidR="00604BC6" w:rsidRPr="00133FDA" w:rsidRDefault="00604BC6" w:rsidP="003F49BF">
      <w:pPr>
        <w:spacing w:after="0" w:line="240" w:lineRule="auto"/>
        <w:jc w:val="both"/>
        <w:rPr>
          <w:rFonts w:ascii="Arial" w:hAnsi="Arial" w:cs="Arial"/>
          <w:b/>
          <w:sz w:val="24"/>
          <w:szCs w:val="24"/>
        </w:rPr>
      </w:pPr>
    </w:p>
    <w:sectPr w:rsidR="00604BC6" w:rsidRPr="00133FDA" w:rsidSect="00BE540E">
      <w:headerReference w:type="default" r:id="rId7"/>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2B" w:rsidRDefault="00C43A2B">
      <w:pPr>
        <w:spacing w:after="0" w:line="240" w:lineRule="auto"/>
      </w:pPr>
      <w:r>
        <w:separator/>
      </w:r>
    </w:p>
  </w:endnote>
  <w:endnote w:type="continuationSeparator" w:id="0">
    <w:p w:rsidR="00C43A2B" w:rsidRDefault="00C4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2B" w:rsidRDefault="00C43A2B">
      <w:pPr>
        <w:spacing w:after="0" w:line="240" w:lineRule="auto"/>
      </w:pPr>
      <w:r>
        <w:separator/>
      </w:r>
    </w:p>
  </w:footnote>
  <w:footnote w:type="continuationSeparator" w:id="0">
    <w:p w:rsidR="00C43A2B" w:rsidRDefault="00C43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E1C" w:rsidRDefault="001C7305">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F0FB5"/>
    <w:multiLevelType w:val="hybridMultilevel"/>
    <w:tmpl w:val="AC8299A2"/>
    <w:lvl w:ilvl="0" w:tplc="BA90D934">
      <w:start w:val="1"/>
      <w:numFmt w:val="decimal"/>
      <w:lvlText w:val="%1."/>
      <w:lvlJc w:val="left"/>
      <w:pPr>
        <w:ind w:left="720" w:hanging="360"/>
      </w:pPr>
    </w:lvl>
    <w:lvl w:ilvl="1" w:tplc="49849B48" w:tentative="1">
      <w:start w:val="1"/>
      <w:numFmt w:val="lowerLetter"/>
      <w:lvlText w:val="%2."/>
      <w:lvlJc w:val="left"/>
      <w:pPr>
        <w:ind w:left="1440" w:hanging="360"/>
      </w:pPr>
    </w:lvl>
    <w:lvl w:ilvl="2" w:tplc="C4462E08" w:tentative="1">
      <w:start w:val="1"/>
      <w:numFmt w:val="lowerRoman"/>
      <w:lvlText w:val="%3."/>
      <w:lvlJc w:val="right"/>
      <w:pPr>
        <w:ind w:left="2160" w:hanging="180"/>
      </w:pPr>
    </w:lvl>
    <w:lvl w:ilvl="3" w:tplc="676E4B3C" w:tentative="1">
      <w:start w:val="1"/>
      <w:numFmt w:val="decimal"/>
      <w:lvlText w:val="%4."/>
      <w:lvlJc w:val="left"/>
      <w:pPr>
        <w:ind w:left="2880" w:hanging="360"/>
      </w:pPr>
    </w:lvl>
    <w:lvl w:ilvl="4" w:tplc="D0AE55A8" w:tentative="1">
      <w:start w:val="1"/>
      <w:numFmt w:val="lowerLetter"/>
      <w:lvlText w:val="%5."/>
      <w:lvlJc w:val="left"/>
      <w:pPr>
        <w:ind w:left="3600" w:hanging="360"/>
      </w:pPr>
    </w:lvl>
    <w:lvl w:ilvl="5" w:tplc="5E705140" w:tentative="1">
      <w:start w:val="1"/>
      <w:numFmt w:val="lowerRoman"/>
      <w:lvlText w:val="%6."/>
      <w:lvlJc w:val="right"/>
      <w:pPr>
        <w:ind w:left="4320" w:hanging="180"/>
      </w:pPr>
    </w:lvl>
    <w:lvl w:ilvl="6" w:tplc="9EF4766A" w:tentative="1">
      <w:start w:val="1"/>
      <w:numFmt w:val="decimal"/>
      <w:lvlText w:val="%7."/>
      <w:lvlJc w:val="left"/>
      <w:pPr>
        <w:ind w:left="5040" w:hanging="360"/>
      </w:pPr>
    </w:lvl>
    <w:lvl w:ilvl="7" w:tplc="51D0EF4A" w:tentative="1">
      <w:start w:val="1"/>
      <w:numFmt w:val="lowerLetter"/>
      <w:lvlText w:val="%8."/>
      <w:lvlJc w:val="left"/>
      <w:pPr>
        <w:ind w:left="5760" w:hanging="360"/>
      </w:pPr>
    </w:lvl>
    <w:lvl w:ilvl="8" w:tplc="7EB0CD4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FF8"/>
    <w:rsid w:val="00103EC8"/>
    <w:rsid w:val="00133FDA"/>
    <w:rsid w:val="00181732"/>
    <w:rsid w:val="001A770C"/>
    <w:rsid w:val="001C7305"/>
    <w:rsid w:val="00227BCA"/>
    <w:rsid w:val="00325289"/>
    <w:rsid w:val="00330E22"/>
    <w:rsid w:val="00350DB5"/>
    <w:rsid w:val="003C3E1C"/>
    <w:rsid w:val="003F49BF"/>
    <w:rsid w:val="003F5877"/>
    <w:rsid w:val="0043207F"/>
    <w:rsid w:val="00481B3C"/>
    <w:rsid w:val="005A7946"/>
    <w:rsid w:val="005D6422"/>
    <w:rsid w:val="005F5E4D"/>
    <w:rsid w:val="00604BC6"/>
    <w:rsid w:val="00627A6C"/>
    <w:rsid w:val="006326EC"/>
    <w:rsid w:val="006F2BCA"/>
    <w:rsid w:val="0078084E"/>
    <w:rsid w:val="00861A80"/>
    <w:rsid w:val="009866DA"/>
    <w:rsid w:val="009F1FF8"/>
    <w:rsid w:val="00A06834"/>
    <w:rsid w:val="00B22E01"/>
    <w:rsid w:val="00B538AE"/>
    <w:rsid w:val="00BD0F4D"/>
    <w:rsid w:val="00BE540E"/>
    <w:rsid w:val="00C43A2B"/>
    <w:rsid w:val="00CC3FC3"/>
    <w:rsid w:val="00DD6BBF"/>
    <w:rsid w:val="00EE496E"/>
    <w:rsid w:val="00F000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959E4-CECE-44A7-A2D8-FBBBC01B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50DB5"/>
    <w:pPr>
      <w:ind w:left="720"/>
      <w:contextualSpacing/>
    </w:pPr>
  </w:style>
  <w:style w:type="paragraph" w:styleId="Textodebalo">
    <w:name w:val="Balloon Text"/>
    <w:basedOn w:val="Normal"/>
    <w:link w:val="TextodebaloChar"/>
    <w:uiPriority w:val="99"/>
    <w:semiHidden/>
    <w:unhideWhenUsed/>
    <w:rsid w:val="00133F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33F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3055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Rodolfo</cp:lastModifiedBy>
  <cp:revision>8</cp:revision>
  <cp:lastPrinted>2022-03-28T14:33:00Z</cp:lastPrinted>
  <dcterms:created xsi:type="dcterms:W3CDTF">2022-02-24T19:31:00Z</dcterms:created>
  <dcterms:modified xsi:type="dcterms:W3CDTF">2022-03-28T14:33:00Z</dcterms:modified>
</cp:coreProperties>
</file>