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19C7">
      <w:pPr>
        <w:rPr>
          <w:rFonts w:ascii="Arial" w:hAnsi="Arial" w:cs="Arial"/>
          <w:sz w:val="26"/>
          <w:szCs w:val="26"/>
        </w:rPr>
      </w:pPr>
    </w:p>
    <w:p w:rsidR="00D019C7">
      <w:pPr>
        <w:rPr>
          <w:rFonts w:ascii="Arial" w:hAnsi="Arial" w:cs="Arial"/>
          <w:sz w:val="26"/>
          <w:szCs w:val="26"/>
        </w:rPr>
      </w:pPr>
    </w:p>
    <w:p w:rsidR="00D019C7">
      <w:pPr>
        <w:rPr>
          <w:rFonts w:ascii="Arial" w:hAnsi="Arial" w:cs="Arial"/>
          <w:sz w:val="26"/>
          <w:szCs w:val="26"/>
        </w:rPr>
      </w:pPr>
    </w:p>
    <w:p w:rsidR="00ED4663" w:rsidRPr="00D019C7" w:rsidP="00D019C7">
      <w:pPr>
        <w:jc w:val="center"/>
        <w:rPr>
          <w:rFonts w:ascii="Arial" w:hAnsi="Arial" w:cs="Arial"/>
          <w:b/>
          <w:sz w:val="48"/>
          <w:szCs w:val="26"/>
        </w:rPr>
      </w:pPr>
      <w:r w:rsidRPr="00D019C7">
        <w:rPr>
          <w:rFonts w:ascii="Arial" w:hAnsi="Arial" w:cs="Arial"/>
          <w:b/>
          <w:sz w:val="48"/>
          <w:szCs w:val="26"/>
        </w:rPr>
        <w:t>INDICAÇÃO</w:t>
      </w:r>
    </w:p>
    <w:p w:rsidR="00B01CE2" w:rsidRPr="00D019C7">
      <w:pPr>
        <w:rPr>
          <w:rFonts w:ascii="Arial" w:hAnsi="Arial" w:cs="Arial"/>
          <w:sz w:val="26"/>
          <w:szCs w:val="26"/>
        </w:rPr>
      </w:pPr>
    </w:p>
    <w:p w:rsidR="00B01CE2" w:rsidRPr="00D019C7" w:rsidP="00D019C7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D019C7">
        <w:rPr>
          <w:rFonts w:ascii="Arial" w:hAnsi="Arial" w:cs="Arial"/>
          <w:b/>
          <w:sz w:val="28"/>
          <w:szCs w:val="26"/>
        </w:rPr>
        <w:t xml:space="preserve">Indico ao Sr. Prefeito, na forma regimental, que determine ao departamento competente COM URGÊNCIA a manutenção de terreno localizado na Rua José Duarte Grego, nas proximidades do número 78, no Jardim Vitória I. </w:t>
      </w:r>
    </w:p>
    <w:p w:rsidR="00B01CE2" w:rsidRPr="00D019C7" w:rsidP="00B01CE2">
      <w:pPr>
        <w:jc w:val="both"/>
        <w:rPr>
          <w:rFonts w:ascii="Arial" w:hAnsi="Arial" w:cs="Arial"/>
          <w:sz w:val="26"/>
          <w:szCs w:val="26"/>
        </w:rPr>
      </w:pPr>
    </w:p>
    <w:p w:rsidR="00B01CE2" w:rsidRPr="00D019C7" w:rsidP="00D019C7">
      <w:pPr>
        <w:jc w:val="center"/>
        <w:rPr>
          <w:rFonts w:ascii="Arial" w:hAnsi="Arial" w:cs="Arial"/>
          <w:b/>
          <w:sz w:val="32"/>
          <w:szCs w:val="26"/>
        </w:rPr>
      </w:pPr>
      <w:r w:rsidRPr="00D019C7">
        <w:rPr>
          <w:rFonts w:ascii="Arial" w:hAnsi="Arial" w:cs="Arial"/>
          <w:b/>
          <w:sz w:val="32"/>
          <w:szCs w:val="26"/>
        </w:rPr>
        <w:t>JUSTIFICATIVA</w:t>
      </w:r>
    </w:p>
    <w:p w:rsidR="00B01CE2" w:rsidRPr="00D019C7" w:rsidP="00B01CE2">
      <w:pPr>
        <w:jc w:val="both"/>
        <w:rPr>
          <w:rFonts w:ascii="Arial" w:hAnsi="Arial" w:cs="Arial"/>
          <w:sz w:val="26"/>
          <w:szCs w:val="26"/>
        </w:rPr>
      </w:pPr>
    </w:p>
    <w:p w:rsidR="00B01CE2" w:rsidRPr="00D019C7" w:rsidP="00D019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19C7">
        <w:rPr>
          <w:rFonts w:ascii="Arial" w:hAnsi="Arial" w:cs="Arial"/>
          <w:sz w:val="26"/>
          <w:szCs w:val="26"/>
        </w:rPr>
        <w:t xml:space="preserve">Este vereador foi procurado por moradores preocupados com a situação do terreno acima citado. Devido ao mato alto, os munícipes já encontraram no local animais peçonhentos, como cobras e aranhas. </w:t>
      </w:r>
    </w:p>
    <w:p w:rsidR="00B01CE2" w:rsidRPr="00D019C7" w:rsidP="00D019C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019C7">
        <w:rPr>
          <w:rFonts w:ascii="Arial" w:hAnsi="Arial" w:cs="Arial"/>
          <w:sz w:val="26"/>
          <w:szCs w:val="26"/>
        </w:rPr>
        <w:t>Vale lembrar que a área pertence à Prefeitura, por isso solicitamos que seja realizada manutenção o mais rápido possível.</w:t>
      </w:r>
    </w:p>
    <w:p w:rsidR="00B01CE2" w:rsidRPr="00D019C7" w:rsidP="00D019C7">
      <w:pPr>
        <w:jc w:val="right"/>
        <w:rPr>
          <w:rFonts w:ascii="Arial" w:hAnsi="Arial" w:cs="Arial"/>
          <w:sz w:val="26"/>
          <w:szCs w:val="26"/>
        </w:rPr>
      </w:pPr>
      <w:r w:rsidRPr="00D019C7">
        <w:rPr>
          <w:rFonts w:ascii="Arial" w:hAnsi="Arial" w:cs="Arial"/>
          <w:sz w:val="26"/>
          <w:szCs w:val="26"/>
        </w:rPr>
        <w:t>Sala das Sessões, 10 de fevereiro de 2022</w:t>
      </w:r>
    </w:p>
    <w:p w:rsidR="00B01CE2" w:rsidP="00B01CE2">
      <w:pPr>
        <w:jc w:val="both"/>
        <w:rPr>
          <w:rFonts w:ascii="Arial" w:hAnsi="Arial" w:cs="Arial"/>
          <w:sz w:val="26"/>
          <w:szCs w:val="26"/>
        </w:rPr>
      </w:pPr>
    </w:p>
    <w:p w:rsidR="00D019C7" w:rsidP="00B01CE2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D019C7" w:rsidRPr="00D019C7" w:rsidP="00B01CE2">
      <w:pPr>
        <w:jc w:val="both"/>
        <w:rPr>
          <w:rFonts w:ascii="Arial" w:hAnsi="Arial" w:cs="Arial"/>
          <w:sz w:val="26"/>
          <w:szCs w:val="26"/>
        </w:rPr>
      </w:pPr>
    </w:p>
    <w:p w:rsidR="00B01CE2" w:rsidRPr="00D019C7" w:rsidP="00D019C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19C7">
        <w:rPr>
          <w:rFonts w:ascii="Arial" w:hAnsi="Arial" w:cs="Arial"/>
          <w:b/>
          <w:sz w:val="28"/>
          <w:szCs w:val="26"/>
        </w:rPr>
        <w:t>RODRIGO GIRALDELLI MALDONADO</w:t>
      </w:r>
    </w:p>
    <w:p w:rsidR="00B01CE2" w:rsidRPr="00D019C7" w:rsidP="00D019C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019C7">
        <w:rPr>
          <w:rFonts w:ascii="Arial" w:hAnsi="Arial" w:cs="Arial"/>
          <w:b/>
          <w:sz w:val="28"/>
          <w:szCs w:val="26"/>
        </w:rPr>
        <w:t>VEREADOR</w:t>
      </w:r>
    </w:p>
    <w:p w:rsidR="00B01CE2" w:rsidRPr="00D019C7" w:rsidP="00B01CE2">
      <w:pPr>
        <w:jc w:val="both"/>
        <w:rPr>
          <w:rFonts w:ascii="Arial" w:hAnsi="Arial" w:cs="Arial"/>
          <w:sz w:val="26"/>
          <w:szCs w:val="26"/>
        </w:rPr>
      </w:pPr>
    </w:p>
    <w:p w:rsidR="00B01CE2" w:rsidRPr="00D019C7">
      <w:pPr>
        <w:rPr>
          <w:rFonts w:ascii="Arial" w:hAnsi="Arial" w:cs="Arial"/>
          <w:sz w:val="26"/>
          <w:szCs w:val="26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E2"/>
    <w:rsid w:val="000A42B5"/>
    <w:rsid w:val="00B01CE2"/>
    <w:rsid w:val="00B46485"/>
    <w:rsid w:val="00D019C7"/>
    <w:rsid w:val="00ED46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451CA0-6072-4179-B4C9-A0A07A65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dcterms:created xsi:type="dcterms:W3CDTF">2022-02-10T11:10:00Z</dcterms:created>
  <dcterms:modified xsi:type="dcterms:W3CDTF">2022-02-10T11:13:00Z</dcterms:modified>
</cp:coreProperties>
</file>