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47B" w:rsidP="00CF747B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F747B" w:rsidRPr="00CF747B" w:rsidP="00CF747B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F747B" w:rsidRPr="00CF747B" w:rsidP="00CF747B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F747B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CF747B" w:rsidP="00CF747B">
      <w:pPr>
        <w:jc w:val="both"/>
        <w:rPr>
          <w:rFonts w:ascii="Arial" w:hAnsi="Arial" w:cs="Arial"/>
          <w:b/>
          <w:sz w:val="28"/>
          <w:szCs w:val="28"/>
        </w:rPr>
      </w:pPr>
      <w:r w:rsidRPr="00CF747B">
        <w:rPr>
          <w:rFonts w:ascii="Arial" w:hAnsi="Arial" w:cs="Arial"/>
          <w:sz w:val="28"/>
          <w:szCs w:val="28"/>
        </w:rPr>
        <w:t xml:space="preserve">           Apresento a Mesa, ouvindo o Douto Plenário, </w:t>
      </w:r>
      <w:r w:rsidRPr="00CF747B">
        <w:rPr>
          <w:rFonts w:ascii="Arial" w:hAnsi="Arial" w:cs="Arial"/>
          <w:b/>
          <w:sz w:val="28"/>
          <w:szCs w:val="28"/>
        </w:rPr>
        <w:t>REQUERIMENTO</w:t>
      </w:r>
      <w:r w:rsidRPr="00CF74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ao</w:t>
      </w:r>
      <w:bookmarkStart w:id="0" w:name="_GoBack"/>
      <w:bookmarkEnd w:id="0"/>
      <w:r w:rsidRPr="00CF747B">
        <w:rPr>
          <w:rFonts w:ascii="Arial" w:hAnsi="Arial" w:cs="Arial"/>
          <w:sz w:val="28"/>
          <w:szCs w:val="28"/>
        </w:rPr>
        <w:t xml:space="preserve"> </w:t>
      </w:r>
      <w:r w:rsidRPr="00CF747B">
        <w:rPr>
          <w:rFonts w:ascii="Arial" w:hAnsi="Arial" w:cs="Arial"/>
          <w:b/>
          <w:sz w:val="28"/>
          <w:szCs w:val="28"/>
        </w:rPr>
        <w:t xml:space="preserve">Exmo. PREFEITO MUNICIPAL, SR. JOSÉ LUIS RICI, </w:t>
      </w:r>
      <w:r w:rsidRPr="00CF747B">
        <w:rPr>
          <w:rFonts w:ascii="Arial" w:hAnsi="Arial" w:cs="Arial"/>
          <w:b/>
          <w:sz w:val="28"/>
          <w:szCs w:val="28"/>
        </w:rPr>
        <w:t>bem como ao SECRETÁRIO DE SAÚDE SR. NILSON ANTONIO ERENO, para que informem a esta Casa sobre o Carnaval 2022:</w:t>
      </w:r>
    </w:p>
    <w:p w:rsidR="00CF747B" w:rsidRPr="00CF747B" w:rsidP="00CF747B">
      <w:pPr>
        <w:jc w:val="both"/>
        <w:rPr>
          <w:rFonts w:ascii="Arial" w:hAnsi="Arial" w:cs="Arial"/>
          <w:sz w:val="28"/>
          <w:szCs w:val="28"/>
        </w:rPr>
      </w:pPr>
    </w:p>
    <w:p w:rsidR="00CF747B" w:rsidP="00CF74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747B">
        <w:rPr>
          <w:rFonts w:ascii="Arial" w:hAnsi="Arial" w:cs="Arial"/>
        </w:rPr>
        <w:t>Existe alguma posição da Prefeitura para realização do Carnaval</w:t>
      </w:r>
      <w:r>
        <w:rPr>
          <w:rFonts w:ascii="Arial" w:hAnsi="Arial" w:cs="Arial"/>
        </w:rPr>
        <w:t xml:space="preserve"> </w:t>
      </w:r>
      <w:r w:rsidRPr="00CF747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F747B">
        <w:rPr>
          <w:rFonts w:ascii="Arial" w:hAnsi="Arial" w:cs="Arial"/>
        </w:rPr>
        <w:t>2022?</w:t>
      </w:r>
    </w:p>
    <w:p w:rsidR="00CF747B" w:rsidRPr="00CF747B" w:rsidP="00CF747B">
      <w:pPr>
        <w:ind w:left="720"/>
        <w:jc w:val="both"/>
        <w:rPr>
          <w:rFonts w:ascii="Arial" w:hAnsi="Arial" w:cs="Arial"/>
        </w:rPr>
      </w:pPr>
    </w:p>
    <w:p w:rsidR="00CF747B" w:rsidRPr="00CF747B" w:rsidP="00CF74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747B">
        <w:rPr>
          <w:rFonts w:ascii="Arial" w:hAnsi="Arial" w:cs="Arial"/>
        </w:rPr>
        <w:t>Caso exista a intenção, requer seja feita a análise pautada na possibilidade de agravamento do contágio do Covid-19 e suas novas variantes.</w:t>
      </w:r>
    </w:p>
    <w:p w:rsidR="00CF747B" w:rsidRPr="00CF747B" w:rsidP="00CF747B">
      <w:pPr>
        <w:jc w:val="both"/>
        <w:rPr>
          <w:rFonts w:ascii="Arial" w:hAnsi="Arial" w:cs="Arial"/>
        </w:rPr>
      </w:pPr>
    </w:p>
    <w:p w:rsidR="00CF747B" w:rsidRPr="00CF747B" w:rsidP="00CF747B">
      <w:pPr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F747B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CF747B" w:rsidRPr="00CF747B" w:rsidP="00CF747B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F747B">
        <w:rPr>
          <w:rFonts w:ascii="Arial" w:hAnsi="Arial" w:cs="Arial"/>
        </w:rPr>
        <w:t>As pessoas estão questionando muito sobre a realização ou não do carnaval, inclusive nas redes sociais, cobrando a posição dos Prefeitos sobre o possível evento.</w:t>
      </w:r>
    </w:p>
    <w:p w:rsidR="00CF747B" w:rsidRPr="00CF747B" w:rsidP="00CF747B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CF747B">
        <w:rPr>
          <w:rFonts w:ascii="Arial" w:hAnsi="Arial" w:cs="Arial"/>
        </w:rPr>
        <w:t>Portanto, através deste requerimento e com a vinda das respostas, será possível assegurar a transparência, sanando assim todas as dúvidas pendentes dos Munícipes que questionam o Vereador.</w:t>
      </w:r>
    </w:p>
    <w:p w:rsidR="00CF747B" w:rsidRPr="00CF747B" w:rsidP="00CF747B">
      <w:pPr>
        <w:ind w:hanging="540"/>
        <w:jc w:val="center"/>
        <w:rPr>
          <w:rFonts w:ascii="Arial" w:hAnsi="Arial" w:cs="Arial"/>
        </w:rPr>
      </w:pPr>
      <w:r w:rsidRPr="00CF747B">
        <w:rPr>
          <w:rFonts w:ascii="Arial" w:hAnsi="Arial" w:cs="Arial"/>
        </w:rPr>
        <w:t>Sala das Sessões, 2</w:t>
      </w:r>
      <w:r>
        <w:rPr>
          <w:rFonts w:ascii="Arial" w:hAnsi="Arial" w:cs="Arial"/>
        </w:rPr>
        <w:t>6</w:t>
      </w:r>
      <w:r w:rsidRPr="00CF747B">
        <w:rPr>
          <w:rFonts w:ascii="Arial" w:hAnsi="Arial" w:cs="Arial"/>
        </w:rPr>
        <w:t xml:space="preserve"> de novembro de 2021.</w:t>
      </w:r>
    </w:p>
    <w:p w:rsidR="00CF747B" w:rsidRPr="00CF747B" w:rsidP="00CF747B">
      <w:pPr>
        <w:ind w:hanging="540"/>
        <w:jc w:val="center"/>
        <w:rPr>
          <w:rFonts w:ascii="Arial" w:hAnsi="Arial" w:cs="Arial"/>
        </w:rPr>
      </w:pPr>
    </w:p>
    <w:p w:rsidR="00CF747B" w:rsidP="00CF747B">
      <w:pPr>
        <w:ind w:hanging="540"/>
        <w:jc w:val="center"/>
        <w:rPr>
          <w:rFonts w:ascii="Arial" w:hAnsi="Arial" w:cs="Arial"/>
          <w:b/>
        </w:rPr>
      </w:pPr>
    </w:p>
    <w:p w:rsidR="00CF747B" w:rsidRPr="00CF747B" w:rsidP="00CF747B">
      <w:pPr>
        <w:ind w:hanging="540"/>
        <w:jc w:val="center"/>
        <w:rPr>
          <w:rFonts w:ascii="Arial" w:hAnsi="Arial" w:cs="Arial"/>
          <w:b/>
        </w:rPr>
      </w:pPr>
    </w:p>
    <w:p w:rsidR="00CF747B" w:rsidRPr="00CF747B" w:rsidP="00CF747B">
      <w:pPr>
        <w:jc w:val="center"/>
        <w:rPr>
          <w:rFonts w:ascii="Arial" w:hAnsi="Arial" w:cs="Arial"/>
          <w:b/>
        </w:rPr>
      </w:pPr>
    </w:p>
    <w:p w:rsidR="00CF747B" w:rsidRPr="00CF747B" w:rsidP="00CF747B">
      <w:pPr>
        <w:jc w:val="center"/>
        <w:rPr>
          <w:rFonts w:ascii="Arial" w:hAnsi="Arial" w:cs="Arial"/>
          <w:b/>
        </w:rPr>
      </w:pPr>
    </w:p>
    <w:p w:rsidR="00CF747B" w:rsidP="00CF747B">
      <w:pPr>
        <w:jc w:val="center"/>
        <w:rPr>
          <w:rFonts w:ascii="Arial" w:hAnsi="Arial" w:cs="Arial"/>
          <w:b/>
        </w:rPr>
      </w:pPr>
      <w:r w:rsidRPr="00CF747B">
        <w:rPr>
          <w:rFonts w:ascii="Arial" w:hAnsi="Arial" w:cs="Arial"/>
          <w:b/>
        </w:rPr>
        <w:t>AFONSO GABRIEL BRESSAN BRESSANIN</w:t>
      </w:r>
    </w:p>
    <w:p w:rsidR="00CF747B" w:rsidRPr="00CF747B" w:rsidP="00CF74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C008E0" w:rsidRPr="00CF747B" w:rsidP="00CF747B">
      <w:pPr>
        <w:jc w:val="center"/>
        <w:rPr>
          <w:rFonts w:ascii="Arial" w:hAnsi="Arial" w:cs="Arial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3A2F25"/>
    <w:multiLevelType w:val="hybridMultilevel"/>
    <w:tmpl w:val="D1A40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7B"/>
    <w:rsid w:val="00C008E0"/>
    <w:rsid w:val="00CF74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665F61-E2CF-47A0-A800-A4C5C46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1</cp:revision>
  <dcterms:created xsi:type="dcterms:W3CDTF">2021-11-26T19:22:00Z</dcterms:created>
  <dcterms:modified xsi:type="dcterms:W3CDTF">2021-11-26T19:25:00Z</dcterms:modified>
</cp:coreProperties>
</file>