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A1" w:rsidRDefault="004C18A1" w:rsidP="004C18A1">
      <w:pPr>
        <w:tabs>
          <w:tab w:val="left" w:pos="2190"/>
        </w:tabs>
        <w:jc w:val="center"/>
        <w:rPr>
          <w:b/>
          <w:sz w:val="52"/>
          <w:szCs w:val="52"/>
        </w:rPr>
      </w:pPr>
    </w:p>
    <w:p w:rsidR="004C18A1" w:rsidRPr="004C18A1" w:rsidRDefault="001E2374" w:rsidP="004C18A1">
      <w:pPr>
        <w:tabs>
          <w:tab w:val="left" w:pos="2190"/>
        </w:tabs>
        <w:jc w:val="center"/>
        <w:rPr>
          <w:b/>
          <w:sz w:val="52"/>
          <w:szCs w:val="52"/>
        </w:rPr>
      </w:pPr>
      <w:r w:rsidRPr="004C18A1">
        <w:rPr>
          <w:b/>
          <w:sz w:val="52"/>
          <w:szCs w:val="52"/>
        </w:rPr>
        <w:t>INDICAÇÃO</w:t>
      </w:r>
    </w:p>
    <w:p w:rsidR="004C18A1" w:rsidRDefault="004C18A1" w:rsidP="004C18A1"/>
    <w:p w:rsidR="004C18A1" w:rsidRPr="004C18A1" w:rsidRDefault="001E2374" w:rsidP="004C18A1">
      <w:pPr>
        <w:jc w:val="both"/>
        <w:rPr>
          <w:sz w:val="28"/>
          <w:szCs w:val="28"/>
        </w:rPr>
      </w:pPr>
      <w:r w:rsidRPr="004C18A1">
        <w:rPr>
          <w:sz w:val="28"/>
          <w:szCs w:val="28"/>
        </w:rPr>
        <w:t xml:space="preserve">    </w:t>
      </w:r>
      <w:r w:rsidRPr="004C18A1">
        <w:rPr>
          <w:sz w:val="28"/>
          <w:szCs w:val="28"/>
        </w:rPr>
        <w:tab/>
      </w:r>
      <w:r w:rsidRPr="004C18A1">
        <w:rPr>
          <w:sz w:val="28"/>
          <w:szCs w:val="28"/>
        </w:rPr>
        <w:tab/>
        <w:t>Indico ao Exmo. Senhor Prefeito Municipal para que interceda junto ao setor competente para promover o serviço de pintura nos redutores de velocidade (lombadas) na extensão da Avenida Arthur Balsi.</w:t>
      </w:r>
    </w:p>
    <w:p w:rsidR="004C18A1" w:rsidRPr="004C18A1" w:rsidRDefault="001E2374" w:rsidP="004C18A1">
      <w:pPr>
        <w:jc w:val="center"/>
        <w:rPr>
          <w:sz w:val="28"/>
          <w:szCs w:val="28"/>
        </w:rPr>
      </w:pPr>
      <w:r w:rsidRPr="004C18A1">
        <w:rPr>
          <w:sz w:val="28"/>
          <w:szCs w:val="28"/>
        </w:rPr>
        <w:t>JUSTIFICATIVA</w:t>
      </w:r>
    </w:p>
    <w:p w:rsidR="004C18A1" w:rsidRPr="004C18A1" w:rsidRDefault="001E2374" w:rsidP="004C18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18A1">
        <w:rPr>
          <w:sz w:val="28"/>
          <w:szCs w:val="28"/>
        </w:rPr>
        <w:t xml:space="preserve">A referida avenida </w:t>
      </w:r>
      <w:r w:rsidRPr="004C18A1">
        <w:rPr>
          <w:sz w:val="28"/>
          <w:szCs w:val="28"/>
        </w:rPr>
        <w:t>tem fluxo intenso de veículos e precisa de adequações na pintura para melhor visualização dos motoristas, evitando a ocorrência de acidentes e danos aos veículos.</w:t>
      </w:r>
    </w:p>
    <w:p w:rsidR="004C18A1" w:rsidRPr="004C18A1" w:rsidRDefault="001E2374" w:rsidP="004C18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18A1">
        <w:rPr>
          <w:sz w:val="28"/>
          <w:szCs w:val="28"/>
        </w:rPr>
        <w:t>Sala das Sessões, 22 de novembro de 2021.</w:t>
      </w:r>
    </w:p>
    <w:p w:rsidR="004C18A1" w:rsidRPr="004C18A1" w:rsidRDefault="001E2374" w:rsidP="004C18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18A1">
        <w:rPr>
          <w:sz w:val="28"/>
          <w:szCs w:val="28"/>
        </w:rPr>
        <w:t>Os Vereadores:</w:t>
      </w:r>
    </w:p>
    <w:p w:rsidR="004C18A1" w:rsidRPr="004C18A1" w:rsidRDefault="004C18A1" w:rsidP="004C18A1">
      <w:pPr>
        <w:rPr>
          <w:sz w:val="28"/>
          <w:szCs w:val="28"/>
        </w:rPr>
      </w:pPr>
    </w:p>
    <w:p w:rsidR="004C18A1" w:rsidRDefault="001E2374" w:rsidP="00901313">
      <w:pPr>
        <w:spacing w:after="0"/>
        <w:jc w:val="center"/>
        <w:rPr>
          <w:b/>
          <w:sz w:val="28"/>
          <w:szCs w:val="28"/>
        </w:rPr>
      </w:pPr>
      <w:r w:rsidRPr="004C18A1">
        <w:rPr>
          <w:b/>
          <w:sz w:val="28"/>
          <w:szCs w:val="28"/>
        </w:rPr>
        <w:t>JAIR JOSÉ DOS SANTOS</w:t>
      </w:r>
    </w:p>
    <w:p w:rsidR="00901313" w:rsidRPr="004C18A1" w:rsidRDefault="001E2374" w:rsidP="0090131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</w:t>
      </w:r>
      <w:r>
        <w:rPr>
          <w:b/>
          <w:sz w:val="28"/>
          <w:szCs w:val="28"/>
        </w:rPr>
        <w:t>Jair</w:t>
      </w:r>
    </w:p>
    <w:p w:rsidR="004C18A1" w:rsidRPr="004C18A1" w:rsidRDefault="004C18A1" w:rsidP="004C18A1">
      <w:pPr>
        <w:jc w:val="center"/>
        <w:rPr>
          <w:b/>
          <w:sz w:val="28"/>
          <w:szCs w:val="28"/>
        </w:rPr>
      </w:pPr>
    </w:p>
    <w:p w:rsidR="004C18A1" w:rsidRPr="004C18A1" w:rsidRDefault="001E2374" w:rsidP="004C18A1">
      <w:pPr>
        <w:jc w:val="center"/>
        <w:rPr>
          <w:b/>
          <w:sz w:val="28"/>
          <w:szCs w:val="28"/>
        </w:rPr>
      </w:pPr>
      <w:r w:rsidRPr="004C18A1">
        <w:rPr>
          <w:b/>
          <w:sz w:val="28"/>
          <w:szCs w:val="28"/>
        </w:rPr>
        <w:t>ANTONIO CARLOS BRESSANIM</w:t>
      </w:r>
    </w:p>
    <w:p w:rsidR="004C18A1" w:rsidRPr="004C18A1" w:rsidRDefault="004C18A1" w:rsidP="004C18A1">
      <w:pPr>
        <w:jc w:val="center"/>
        <w:rPr>
          <w:b/>
          <w:sz w:val="28"/>
          <w:szCs w:val="28"/>
        </w:rPr>
      </w:pPr>
    </w:p>
    <w:p w:rsidR="005D536E" w:rsidRDefault="001E2374" w:rsidP="004C18A1">
      <w:pPr>
        <w:jc w:val="center"/>
        <w:rPr>
          <w:b/>
          <w:sz w:val="28"/>
          <w:szCs w:val="28"/>
        </w:rPr>
      </w:pPr>
      <w:r w:rsidRPr="004C18A1">
        <w:rPr>
          <w:b/>
          <w:sz w:val="28"/>
          <w:szCs w:val="28"/>
        </w:rPr>
        <w:t>EDNALDO BARBOSA PEREIRA</w:t>
      </w:r>
    </w:p>
    <w:p w:rsidR="00F536EA" w:rsidRDefault="00F536EA" w:rsidP="004C18A1">
      <w:pPr>
        <w:jc w:val="center"/>
        <w:rPr>
          <w:b/>
          <w:sz w:val="28"/>
          <w:szCs w:val="28"/>
        </w:rPr>
      </w:pPr>
    </w:p>
    <w:p w:rsidR="00F536EA" w:rsidRPr="004C18A1" w:rsidRDefault="00F536EA" w:rsidP="004C1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JOÃO FERNANDO DE JESUS PEREIRA</w:t>
      </w:r>
      <w:bookmarkStart w:id="0" w:name="_GoBack"/>
      <w:bookmarkEnd w:id="0"/>
    </w:p>
    <w:sectPr w:rsidR="00F536EA" w:rsidRPr="004C18A1" w:rsidSect="002476BA">
      <w:headerReference w:type="default" r:id="rId8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74" w:rsidRDefault="001E2374">
      <w:pPr>
        <w:spacing w:after="0" w:line="240" w:lineRule="auto"/>
      </w:pPr>
      <w:r>
        <w:separator/>
      </w:r>
    </w:p>
  </w:endnote>
  <w:endnote w:type="continuationSeparator" w:id="0">
    <w:p w:rsidR="001E2374" w:rsidRDefault="001E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74" w:rsidRDefault="001E2374">
      <w:pPr>
        <w:spacing w:after="0" w:line="240" w:lineRule="auto"/>
      </w:pPr>
      <w:r>
        <w:separator/>
      </w:r>
    </w:p>
  </w:footnote>
  <w:footnote w:type="continuationSeparator" w:id="0">
    <w:p w:rsidR="001E2374" w:rsidRDefault="001E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E3" w:rsidRDefault="001E237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D37254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84B180" w:tentative="1">
      <w:start w:val="1"/>
      <w:numFmt w:val="lowerLetter"/>
      <w:lvlText w:val="%2."/>
      <w:lvlJc w:val="left"/>
      <w:pPr>
        <w:ind w:left="1440" w:hanging="360"/>
      </w:pPr>
    </w:lvl>
    <w:lvl w:ilvl="2" w:tplc="F1DAFEC8" w:tentative="1">
      <w:start w:val="1"/>
      <w:numFmt w:val="lowerRoman"/>
      <w:lvlText w:val="%3."/>
      <w:lvlJc w:val="right"/>
      <w:pPr>
        <w:ind w:left="2160" w:hanging="180"/>
      </w:pPr>
    </w:lvl>
    <w:lvl w:ilvl="3" w:tplc="F37EBB4C" w:tentative="1">
      <w:start w:val="1"/>
      <w:numFmt w:val="decimal"/>
      <w:lvlText w:val="%4."/>
      <w:lvlJc w:val="left"/>
      <w:pPr>
        <w:ind w:left="2880" w:hanging="360"/>
      </w:pPr>
    </w:lvl>
    <w:lvl w:ilvl="4" w:tplc="D0AAB09E" w:tentative="1">
      <w:start w:val="1"/>
      <w:numFmt w:val="lowerLetter"/>
      <w:lvlText w:val="%5."/>
      <w:lvlJc w:val="left"/>
      <w:pPr>
        <w:ind w:left="3600" w:hanging="360"/>
      </w:pPr>
    </w:lvl>
    <w:lvl w:ilvl="5" w:tplc="2C7269C6" w:tentative="1">
      <w:start w:val="1"/>
      <w:numFmt w:val="lowerRoman"/>
      <w:lvlText w:val="%6."/>
      <w:lvlJc w:val="right"/>
      <w:pPr>
        <w:ind w:left="4320" w:hanging="180"/>
      </w:pPr>
    </w:lvl>
    <w:lvl w:ilvl="6" w:tplc="37C86EEE" w:tentative="1">
      <w:start w:val="1"/>
      <w:numFmt w:val="decimal"/>
      <w:lvlText w:val="%7."/>
      <w:lvlJc w:val="left"/>
      <w:pPr>
        <w:ind w:left="5040" w:hanging="360"/>
      </w:pPr>
    </w:lvl>
    <w:lvl w:ilvl="7" w:tplc="17767E84" w:tentative="1">
      <w:start w:val="1"/>
      <w:numFmt w:val="lowerLetter"/>
      <w:lvlText w:val="%8."/>
      <w:lvlJc w:val="left"/>
      <w:pPr>
        <w:ind w:left="5760" w:hanging="360"/>
      </w:pPr>
    </w:lvl>
    <w:lvl w:ilvl="8" w:tplc="196A67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1E2374"/>
    <w:rsid w:val="00215959"/>
    <w:rsid w:val="002476BA"/>
    <w:rsid w:val="002B71B7"/>
    <w:rsid w:val="002C19E3"/>
    <w:rsid w:val="002D2888"/>
    <w:rsid w:val="00332F7F"/>
    <w:rsid w:val="00392FB3"/>
    <w:rsid w:val="003A41A3"/>
    <w:rsid w:val="003F102A"/>
    <w:rsid w:val="004C18A1"/>
    <w:rsid w:val="004C4CA7"/>
    <w:rsid w:val="005C1DD8"/>
    <w:rsid w:val="005D536E"/>
    <w:rsid w:val="0063614B"/>
    <w:rsid w:val="00713AF0"/>
    <w:rsid w:val="00772AB0"/>
    <w:rsid w:val="007B2825"/>
    <w:rsid w:val="008A376F"/>
    <w:rsid w:val="00901313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CA4E16"/>
    <w:rsid w:val="00CA7DF6"/>
    <w:rsid w:val="00D20B4E"/>
    <w:rsid w:val="00D4485A"/>
    <w:rsid w:val="00E40552"/>
    <w:rsid w:val="00E63C3B"/>
    <w:rsid w:val="00E713F5"/>
    <w:rsid w:val="00F536EA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cp:lastPrinted>2021-11-22T14:27:00Z</cp:lastPrinted>
  <dcterms:created xsi:type="dcterms:W3CDTF">2021-11-22T12:42:00Z</dcterms:created>
  <dcterms:modified xsi:type="dcterms:W3CDTF">2021-11-22T14:27:00Z</dcterms:modified>
</cp:coreProperties>
</file>