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264A" w:rsidRDefault="006B264A" w:rsidP="002B4B55">
      <w:pPr>
        <w:jc w:val="center"/>
        <w:rPr>
          <w:b/>
          <w:sz w:val="52"/>
          <w:szCs w:val="52"/>
        </w:rPr>
      </w:pPr>
    </w:p>
    <w:p w:rsidR="00F84BE1" w:rsidRPr="002B4B55" w:rsidRDefault="009511D9" w:rsidP="002B4B55">
      <w:pPr>
        <w:jc w:val="center"/>
        <w:rPr>
          <w:b/>
          <w:sz w:val="52"/>
          <w:szCs w:val="52"/>
        </w:rPr>
      </w:pPr>
      <w:r w:rsidRPr="002B4B55">
        <w:rPr>
          <w:b/>
          <w:sz w:val="52"/>
          <w:szCs w:val="52"/>
        </w:rPr>
        <w:t>MOÇÃO DE APELO</w:t>
      </w:r>
    </w:p>
    <w:p w:rsidR="00F84BE1" w:rsidRPr="002B4B55" w:rsidRDefault="009511D9" w:rsidP="002B4B55">
      <w:pPr>
        <w:jc w:val="both"/>
        <w:rPr>
          <w:sz w:val="28"/>
          <w:szCs w:val="28"/>
        </w:rPr>
      </w:pPr>
      <w:r>
        <w:rPr>
          <w:sz w:val="28"/>
          <w:szCs w:val="28"/>
        </w:rPr>
        <w:t xml:space="preserve">  </w:t>
      </w:r>
      <w:r>
        <w:rPr>
          <w:sz w:val="28"/>
          <w:szCs w:val="28"/>
        </w:rPr>
        <w:tab/>
      </w:r>
      <w:r>
        <w:rPr>
          <w:sz w:val="28"/>
          <w:szCs w:val="28"/>
        </w:rPr>
        <w:tab/>
      </w:r>
      <w:r w:rsidRPr="002B4B55">
        <w:rPr>
          <w:sz w:val="28"/>
          <w:szCs w:val="28"/>
        </w:rPr>
        <w:t xml:space="preserve">Apresento à Mesa, ouvindo o Douto Plenário, </w:t>
      </w:r>
      <w:r w:rsidRPr="002B4B55">
        <w:rPr>
          <w:b/>
          <w:sz w:val="28"/>
          <w:szCs w:val="28"/>
        </w:rPr>
        <w:t>MOÇÃO DE APELO</w:t>
      </w:r>
      <w:r w:rsidRPr="002B4B55">
        <w:rPr>
          <w:sz w:val="28"/>
          <w:szCs w:val="28"/>
        </w:rPr>
        <w:t xml:space="preserve"> à gerência do </w:t>
      </w:r>
      <w:r>
        <w:rPr>
          <w:sz w:val="28"/>
          <w:szCs w:val="28"/>
        </w:rPr>
        <w:t xml:space="preserve">Bradesco </w:t>
      </w:r>
      <w:r w:rsidRPr="002B4B55">
        <w:rPr>
          <w:sz w:val="28"/>
          <w:szCs w:val="28"/>
        </w:rPr>
        <w:t xml:space="preserve">– Agência de Barra Bonita, para que seja </w:t>
      </w:r>
      <w:r>
        <w:rPr>
          <w:sz w:val="28"/>
          <w:szCs w:val="28"/>
        </w:rPr>
        <w:t>disponibilizado local dentro da agência, para que as pessoas possam aguardar atendimento</w:t>
      </w:r>
      <w:r w:rsidRPr="002B4B55">
        <w:rPr>
          <w:sz w:val="28"/>
          <w:szCs w:val="28"/>
        </w:rPr>
        <w:t>.</w:t>
      </w:r>
    </w:p>
    <w:p w:rsidR="00F84BE1" w:rsidRPr="002B4B55" w:rsidRDefault="009511D9" w:rsidP="002B4B55">
      <w:pPr>
        <w:jc w:val="center"/>
        <w:rPr>
          <w:b/>
          <w:sz w:val="40"/>
          <w:szCs w:val="40"/>
        </w:rPr>
      </w:pPr>
      <w:r w:rsidRPr="002B4B55">
        <w:rPr>
          <w:b/>
          <w:sz w:val="40"/>
          <w:szCs w:val="40"/>
        </w:rPr>
        <w:t>JUSTIFICATIVA</w:t>
      </w:r>
    </w:p>
    <w:p w:rsidR="002B4B55" w:rsidRDefault="009511D9" w:rsidP="002B4B55">
      <w:pPr>
        <w:jc w:val="both"/>
        <w:rPr>
          <w:sz w:val="28"/>
          <w:szCs w:val="28"/>
        </w:rPr>
      </w:pPr>
      <w:r>
        <w:rPr>
          <w:sz w:val="28"/>
          <w:szCs w:val="28"/>
        </w:rPr>
        <w:t xml:space="preserve">  </w:t>
      </w:r>
      <w:r>
        <w:rPr>
          <w:sz w:val="28"/>
          <w:szCs w:val="28"/>
        </w:rPr>
        <w:tab/>
      </w:r>
      <w:r>
        <w:rPr>
          <w:sz w:val="28"/>
          <w:szCs w:val="28"/>
        </w:rPr>
        <w:tab/>
      </w:r>
      <w:r w:rsidR="00F84BE1" w:rsidRPr="002B4B55">
        <w:rPr>
          <w:sz w:val="28"/>
          <w:szCs w:val="28"/>
        </w:rPr>
        <w:t xml:space="preserve">Tenho recebido com bastante descontentamento reclamações de clientes e usuários que estão ficando </w:t>
      </w:r>
      <w:r>
        <w:rPr>
          <w:sz w:val="28"/>
          <w:szCs w:val="28"/>
        </w:rPr>
        <w:t>sujeitos ao sol</w:t>
      </w:r>
      <w:r w:rsidR="006463AF">
        <w:rPr>
          <w:sz w:val="28"/>
          <w:szCs w:val="28"/>
        </w:rPr>
        <w:t>, vento</w:t>
      </w:r>
      <w:r>
        <w:rPr>
          <w:sz w:val="28"/>
          <w:szCs w:val="28"/>
        </w:rPr>
        <w:t xml:space="preserve"> e chuva, nas calçadas esperando atendimento.</w:t>
      </w:r>
    </w:p>
    <w:p w:rsidR="006463AF" w:rsidRDefault="006463AF" w:rsidP="002B4B55">
      <w:pPr>
        <w:jc w:val="both"/>
        <w:rPr>
          <w:sz w:val="28"/>
          <w:szCs w:val="28"/>
        </w:rPr>
      </w:pPr>
      <w:r>
        <w:rPr>
          <w:sz w:val="28"/>
          <w:szCs w:val="28"/>
        </w:rPr>
        <w:t xml:space="preserve"> </w:t>
      </w:r>
      <w:r>
        <w:rPr>
          <w:sz w:val="28"/>
          <w:szCs w:val="28"/>
        </w:rPr>
        <w:tab/>
      </w:r>
      <w:r>
        <w:rPr>
          <w:sz w:val="28"/>
          <w:szCs w:val="28"/>
        </w:rPr>
        <w:tab/>
        <w:t>Há que se ressaltar que na maioria das vezes são pessoas idosas, outras gestantes, ou com alguma limitação, as quais tem que ficar nas calçadas, às vezes do outro lado da rua, o que é um ato desnecessário, já que a pandemia já se encontra controlada.</w:t>
      </w:r>
    </w:p>
    <w:p w:rsidR="006463AF" w:rsidRDefault="006463AF" w:rsidP="002B4B55">
      <w:pPr>
        <w:jc w:val="both"/>
        <w:rPr>
          <w:sz w:val="28"/>
          <w:szCs w:val="28"/>
        </w:rPr>
      </w:pPr>
      <w:r>
        <w:rPr>
          <w:sz w:val="28"/>
          <w:szCs w:val="28"/>
        </w:rPr>
        <w:t xml:space="preserve">  </w:t>
      </w:r>
      <w:r>
        <w:rPr>
          <w:sz w:val="28"/>
          <w:szCs w:val="28"/>
        </w:rPr>
        <w:tab/>
      </w:r>
      <w:r>
        <w:rPr>
          <w:sz w:val="28"/>
          <w:szCs w:val="28"/>
        </w:rPr>
        <w:tab/>
        <w:t>Enfim, a continuidade dessa prática tem g</w:t>
      </w:r>
      <w:r w:rsidR="009511D9" w:rsidRPr="002B4B55">
        <w:rPr>
          <w:sz w:val="28"/>
          <w:szCs w:val="28"/>
        </w:rPr>
        <w:t xml:space="preserve">erado, com razão, a indignação desses clientes que reclamam </w:t>
      </w:r>
      <w:r>
        <w:rPr>
          <w:sz w:val="28"/>
          <w:szCs w:val="28"/>
        </w:rPr>
        <w:t>dessa situação</w:t>
      </w:r>
      <w:r w:rsidR="009511D9" w:rsidRPr="002B4B55">
        <w:rPr>
          <w:sz w:val="28"/>
          <w:szCs w:val="28"/>
        </w:rPr>
        <w:t xml:space="preserve">. </w:t>
      </w:r>
    </w:p>
    <w:p w:rsidR="006463AF" w:rsidRDefault="006463AF" w:rsidP="002B4B55">
      <w:pPr>
        <w:jc w:val="both"/>
        <w:rPr>
          <w:sz w:val="28"/>
          <w:szCs w:val="28"/>
        </w:rPr>
      </w:pPr>
      <w:r>
        <w:rPr>
          <w:sz w:val="28"/>
          <w:szCs w:val="28"/>
        </w:rPr>
        <w:t xml:space="preserve">  </w:t>
      </w:r>
      <w:r>
        <w:rPr>
          <w:sz w:val="28"/>
          <w:szCs w:val="28"/>
        </w:rPr>
        <w:tab/>
      </w:r>
      <w:r>
        <w:rPr>
          <w:sz w:val="28"/>
          <w:szCs w:val="28"/>
        </w:rPr>
        <w:tab/>
      </w:r>
      <w:r w:rsidR="009511D9" w:rsidRPr="002B4B55">
        <w:rPr>
          <w:sz w:val="28"/>
          <w:szCs w:val="28"/>
        </w:rPr>
        <w:t>Assim, peço um atendimento humanizado, e</w:t>
      </w:r>
      <w:r>
        <w:rPr>
          <w:sz w:val="28"/>
          <w:szCs w:val="28"/>
        </w:rPr>
        <w:t>m conformidade com a legislação</w:t>
      </w:r>
      <w:r w:rsidR="009511D9" w:rsidRPr="002B4B55">
        <w:rPr>
          <w:sz w:val="28"/>
          <w:szCs w:val="28"/>
        </w:rPr>
        <w:t xml:space="preserve">, mas também por uma questão da respeito à dignidade da pessoa humana. </w:t>
      </w:r>
    </w:p>
    <w:p w:rsidR="006463AF" w:rsidRDefault="006463AF" w:rsidP="002B4B55">
      <w:pPr>
        <w:jc w:val="both"/>
        <w:rPr>
          <w:sz w:val="28"/>
          <w:szCs w:val="28"/>
        </w:rPr>
      </w:pPr>
      <w:r>
        <w:rPr>
          <w:sz w:val="28"/>
          <w:szCs w:val="28"/>
        </w:rPr>
        <w:t xml:space="preserve">  </w:t>
      </w:r>
      <w:r>
        <w:rPr>
          <w:sz w:val="28"/>
          <w:szCs w:val="28"/>
        </w:rPr>
        <w:tab/>
      </w:r>
      <w:r>
        <w:rPr>
          <w:sz w:val="28"/>
          <w:szCs w:val="28"/>
        </w:rPr>
        <w:tab/>
        <w:t>Sala das sessões, 16 de novembro</w:t>
      </w:r>
      <w:r w:rsidR="009511D9" w:rsidRPr="002B4B55">
        <w:rPr>
          <w:sz w:val="28"/>
          <w:szCs w:val="28"/>
        </w:rPr>
        <w:t xml:space="preserve"> de 2021. </w:t>
      </w:r>
    </w:p>
    <w:p w:rsidR="006463AF" w:rsidRDefault="006463AF" w:rsidP="002B4B55">
      <w:pPr>
        <w:jc w:val="both"/>
        <w:rPr>
          <w:sz w:val="28"/>
          <w:szCs w:val="28"/>
        </w:rPr>
      </w:pPr>
      <w:r>
        <w:rPr>
          <w:sz w:val="28"/>
          <w:szCs w:val="28"/>
        </w:rPr>
        <w:t xml:space="preserve"> </w:t>
      </w:r>
      <w:r>
        <w:rPr>
          <w:sz w:val="28"/>
          <w:szCs w:val="28"/>
        </w:rPr>
        <w:tab/>
      </w:r>
      <w:r>
        <w:rPr>
          <w:sz w:val="28"/>
          <w:szCs w:val="28"/>
        </w:rPr>
        <w:tab/>
        <w:t>Os Vereadores:</w:t>
      </w:r>
    </w:p>
    <w:p w:rsidR="006463AF" w:rsidRDefault="006463AF" w:rsidP="002B4B55">
      <w:pPr>
        <w:jc w:val="both"/>
        <w:rPr>
          <w:sz w:val="28"/>
          <w:szCs w:val="28"/>
        </w:rPr>
      </w:pPr>
    </w:p>
    <w:p w:rsidR="006463AF" w:rsidRPr="006463AF" w:rsidRDefault="006463AF" w:rsidP="006463AF">
      <w:pPr>
        <w:jc w:val="center"/>
        <w:rPr>
          <w:b/>
          <w:sz w:val="28"/>
          <w:szCs w:val="28"/>
        </w:rPr>
      </w:pPr>
      <w:r w:rsidRPr="006463AF">
        <w:rPr>
          <w:b/>
          <w:sz w:val="28"/>
          <w:szCs w:val="28"/>
        </w:rPr>
        <w:t>ANA PAULA APARECIDA DOS SANTOS</w:t>
      </w:r>
    </w:p>
    <w:p w:rsidR="006463AF" w:rsidRDefault="006463AF" w:rsidP="006463AF">
      <w:pPr>
        <w:jc w:val="center"/>
        <w:rPr>
          <w:b/>
          <w:sz w:val="28"/>
          <w:szCs w:val="28"/>
        </w:rPr>
      </w:pPr>
    </w:p>
    <w:p w:rsidR="005D536E" w:rsidRPr="006463AF" w:rsidRDefault="009511D9" w:rsidP="006463AF">
      <w:pPr>
        <w:jc w:val="center"/>
        <w:rPr>
          <w:b/>
          <w:sz w:val="28"/>
          <w:szCs w:val="28"/>
        </w:rPr>
      </w:pPr>
      <w:bookmarkStart w:id="0" w:name="_GoBack"/>
      <w:bookmarkEnd w:id="0"/>
      <w:r w:rsidRPr="006463AF">
        <w:rPr>
          <w:b/>
          <w:sz w:val="28"/>
          <w:szCs w:val="28"/>
        </w:rPr>
        <w:t>JAIR JOSÉ DOS SANTOS (PROF. JAIR)</w:t>
      </w:r>
    </w:p>
    <w:sectPr w:rsidR="005D536E" w:rsidRPr="006463AF" w:rsidSect="002476BA">
      <w:headerReference w:type="default" r:id="rId8"/>
      <w:pgSz w:w="11906" w:h="16838"/>
      <w:pgMar w:top="1701" w:right="1274"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099A" w:rsidRDefault="00BC099A">
      <w:pPr>
        <w:spacing w:after="0" w:line="240" w:lineRule="auto"/>
      </w:pPr>
      <w:r>
        <w:separator/>
      </w:r>
    </w:p>
  </w:endnote>
  <w:endnote w:type="continuationSeparator" w:id="0">
    <w:p w:rsidR="00BC099A" w:rsidRDefault="00BC09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099A" w:rsidRDefault="00BC099A">
      <w:pPr>
        <w:spacing w:after="0" w:line="240" w:lineRule="auto"/>
      </w:pPr>
      <w:r>
        <w:separator/>
      </w:r>
    </w:p>
  </w:footnote>
  <w:footnote w:type="continuationSeparator" w:id="0">
    <w:p w:rsidR="00BC099A" w:rsidRDefault="00BC09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319D" w:rsidRDefault="009511D9">
    <w:r>
      <w:rPr>
        <w:noProof/>
        <w:lang w:eastAsia="pt-BR"/>
      </w:rPr>
      <w:drawing>
        <wp:anchor distT="0" distB="0" distL="114300" distR="114300" simplePos="0" relativeHeight="251658240" behindDoc="0" locked="0" layoutInCell="1" allowOverlap="1">
          <wp:simplePos x="0" y="0"/>
          <wp:positionH relativeFrom="rightMargin">
            <wp:align>center</wp:align>
          </wp:positionH>
          <wp:positionV relativeFrom="page">
            <wp:align>center</wp:align>
          </wp:positionV>
          <wp:extent cx="381000" cy="3810000"/>
          <wp:effectExtent l="0" t="0" r="0" b="0"/>
          <wp:wrapNone/>
          <wp:docPr id="100001"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r:embed="rId1"/>
                  <a:stretch>
                    <a:fillRect/>
                  </a:stretch>
                </pic:blipFill>
                <pic:spPr>
                  <a:xfrm>
                    <a:off x="0" y="0"/>
                    <a:ext cx="381000" cy="3810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515816"/>
    <w:multiLevelType w:val="hybridMultilevel"/>
    <w:tmpl w:val="B8FC2040"/>
    <w:lvl w:ilvl="0" w:tplc="1098D77A">
      <w:start w:val="1"/>
      <w:numFmt w:val="decimal"/>
      <w:lvlText w:val="%1)"/>
      <w:lvlJc w:val="left"/>
      <w:pPr>
        <w:ind w:left="720" w:hanging="360"/>
      </w:pPr>
      <w:rPr>
        <w:rFonts w:hint="default"/>
      </w:rPr>
    </w:lvl>
    <w:lvl w:ilvl="1" w:tplc="EFF67616" w:tentative="1">
      <w:start w:val="1"/>
      <w:numFmt w:val="lowerLetter"/>
      <w:lvlText w:val="%2."/>
      <w:lvlJc w:val="left"/>
      <w:pPr>
        <w:ind w:left="1440" w:hanging="360"/>
      </w:pPr>
    </w:lvl>
    <w:lvl w:ilvl="2" w:tplc="B8E490AA" w:tentative="1">
      <w:start w:val="1"/>
      <w:numFmt w:val="lowerRoman"/>
      <w:lvlText w:val="%3."/>
      <w:lvlJc w:val="right"/>
      <w:pPr>
        <w:ind w:left="2160" w:hanging="180"/>
      </w:pPr>
    </w:lvl>
    <w:lvl w:ilvl="3" w:tplc="4AC4A746" w:tentative="1">
      <w:start w:val="1"/>
      <w:numFmt w:val="decimal"/>
      <w:lvlText w:val="%4."/>
      <w:lvlJc w:val="left"/>
      <w:pPr>
        <w:ind w:left="2880" w:hanging="360"/>
      </w:pPr>
    </w:lvl>
    <w:lvl w:ilvl="4" w:tplc="CD0CBFC4" w:tentative="1">
      <w:start w:val="1"/>
      <w:numFmt w:val="lowerLetter"/>
      <w:lvlText w:val="%5."/>
      <w:lvlJc w:val="left"/>
      <w:pPr>
        <w:ind w:left="3600" w:hanging="360"/>
      </w:pPr>
    </w:lvl>
    <w:lvl w:ilvl="5" w:tplc="769EE956" w:tentative="1">
      <w:start w:val="1"/>
      <w:numFmt w:val="lowerRoman"/>
      <w:lvlText w:val="%6."/>
      <w:lvlJc w:val="right"/>
      <w:pPr>
        <w:ind w:left="4320" w:hanging="180"/>
      </w:pPr>
    </w:lvl>
    <w:lvl w:ilvl="6" w:tplc="10C4A16A" w:tentative="1">
      <w:start w:val="1"/>
      <w:numFmt w:val="decimal"/>
      <w:lvlText w:val="%7."/>
      <w:lvlJc w:val="left"/>
      <w:pPr>
        <w:ind w:left="5040" w:hanging="360"/>
      </w:pPr>
    </w:lvl>
    <w:lvl w:ilvl="7" w:tplc="E31C570E" w:tentative="1">
      <w:start w:val="1"/>
      <w:numFmt w:val="lowerLetter"/>
      <w:lvlText w:val="%8."/>
      <w:lvlJc w:val="left"/>
      <w:pPr>
        <w:ind w:left="5760" w:hanging="360"/>
      </w:pPr>
    </w:lvl>
    <w:lvl w:ilvl="8" w:tplc="43EC2EAC"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F57"/>
    <w:rsid w:val="00057F2B"/>
    <w:rsid w:val="00071690"/>
    <w:rsid w:val="00166DEC"/>
    <w:rsid w:val="00190CAE"/>
    <w:rsid w:val="001A11D5"/>
    <w:rsid w:val="001D45A3"/>
    <w:rsid w:val="00215959"/>
    <w:rsid w:val="002476BA"/>
    <w:rsid w:val="002B4B55"/>
    <w:rsid w:val="002B71B7"/>
    <w:rsid w:val="002D2888"/>
    <w:rsid w:val="00332F7F"/>
    <w:rsid w:val="00392FB3"/>
    <w:rsid w:val="003A41A3"/>
    <w:rsid w:val="003F102A"/>
    <w:rsid w:val="004C4CA7"/>
    <w:rsid w:val="005C1DD8"/>
    <w:rsid w:val="005D536E"/>
    <w:rsid w:val="0063614B"/>
    <w:rsid w:val="006463AF"/>
    <w:rsid w:val="006B264A"/>
    <w:rsid w:val="00713AF0"/>
    <w:rsid w:val="00772AB0"/>
    <w:rsid w:val="007B2825"/>
    <w:rsid w:val="008A376F"/>
    <w:rsid w:val="00905DE6"/>
    <w:rsid w:val="00926F57"/>
    <w:rsid w:val="009511D9"/>
    <w:rsid w:val="00960E0C"/>
    <w:rsid w:val="00970BF0"/>
    <w:rsid w:val="009D118D"/>
    <w:rsid w:val="00A4034F"/>
    <w:rsid w:val="00A64F8C"/>
    <w:rsid w:val="00AC00CB"/>
    <w:rsid w:val="00AF32AF"/>
    <w:rsid w:val="00BA5CFF"/>
    <w:rsid w:val="00BB1A6C"/>
    <w:rsid w:val="00BC099A"/>
    <w:rsid w:val="00CA4E16"/>
    <w:rsid w:val="00CA7DF6"/>
    <w:rsid w:val="00D20B4E"/>
    <w:rsid w:val="00D4485A"/>
    <w:rsid w:val="00D9319D"/>
    <w:rsid w:val="00E40552"/>
    <w:rsid w:val="00E63C3B"/>
    <w:rsid w:val="00E713F5"/>
    <w:rsid w:val="00F73C90"/>
    <w:rsid w:val="00F77D63"/>
    <w:rsid w:val="00F84BE1"/>
    <w:rsid w:val="00F918C9"/>
    <w:rsid w:val="00FB4E4F"/>
    <w:rsid w:val="00FE3ED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3A41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3A41A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3A41A3"/>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3A41A3"/>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3A41A3"/>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3A41A3"/>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D20B4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3A41A3"/>
    <w:pPr>
      <w:spacing w:after="0" w:line="240" w:lineRule="auto"/>
    </w:pPr>
  </w:style>
  <w:style w:type="character" w:customStyle="1" w:styleId="Ttulo1Char">
    <w:name w:val="Título 1 Char"/>
    <w:basedOn w:val="Fontepargpadro"/>
    <w:link w:val="Ttulo1"/>
    <w:uiPriority w:val="9"/>
    <w:rsid w:val="003A41A3"/>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rsid w:val="003A41A3"/>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3A41A3"/>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3A41A3"/>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sid w:val="003A41A3"/>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rsid w:val="003A41A3"/>
    <w:rPr>
      <w:rFonts w:asciiTheme="majorHAnsi" w:eastAsiaTheme="majorEastAsia" w:hAnsiTheme="majorHAnsi" w:cstheme="majorBidi"/>
      <w:i/>
      <w:iCs/>
      <w:color w:val="243F60" w:themeColor="accent1" w:themeShade="7F"/>
    </w:rPr>
  </w:style>
  <w:style w:type="paragraph" w:styleId="PargrafodaLista">
    <w:name w:val="List Paragraph"/>
    <w:basedOn w:val="Normal"/>
    <w:uiPriority w:val="34"/>
    <w:qFormat/>
    <w:rsid w:val="00392FB3"/>
    <w:pPr>
      <w:ind w:left="720"/>
      <w:contextualSpacing/>
    </w:pPr>
  </w:style>
  <w:style w:type="paragraph" w:styleId="Corpodetexto">
    <w:name w:val="Body Text"/>
    <w:basedOn w:val="Normal"/>
    <w:link w:val="CorpodetextoChar"/>
    <w:uiPriority w:val="99"/>
    <w:semiHidden/>
    <w:unhideWhenUsed/>
    <w:rsid w:val="002476B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uiPriority w:val="99"/>
    <w:semiHidden/>
    <w:rsid w:val="002476BA"/>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semiHidden/>
    <w:unhideWhenUsed/>
    <w:rsid w:val="002476B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Corpodetexto2Char">
    <w:name w:val="Corpo de texto 2 Char"/>
    <w:basedOn w:val="Fontepargpadro"/>
    <w:link w:val="Corpodetexto2"/>
    <w:uiPriority w:val="99"/>
    <w:semiHidden/>
    <w:rsid w:val="002476BA"/>
    <w:rPr>
      <w:rFonts w:ascii="Times New Roman" w:eastAsia="Times New Roman" w:hAnsi="Times New Roman" w:cs="Times New Roman"/>
      <w:sz w:val="24"/>
      <w:szCs w:val="24"/>
      <w:lang w:eastAsia="pt-BR"/>
    </w:rPr>
  </w:style>
  <w:style w:type="paragraph" w:customStyle="1" w:styleId="Default">
    <w:name w:val="Default"/>
    <w:rsid w:val="00F77D63"/>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3A41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3A41A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3A41A3"/>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3A41A3"/>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3A41A3"/>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3A41A3"/>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D20B4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3A41A3"/>
    <w:pPr>
      <w:spacing w:after="0" w:line="240" w:lineRule="auto"/>
    </w:pPr>
  </w:style>
  <w:style w:type="character" w:customStyle="1" w:styleId="Ttulo1Char">
    <w:name w:val="Título 1 Char"/>
    <w:basedOn w:val="Fontepargpadro"/>
    <w:link w:val="Ttulo1"/>
    <w:uiPriority w:val="9"/>
    <w:rsid w:val="003A41A3"/>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rsid w:val="003A41A3"/>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3A41A3"/>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3A41A3"/>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sid w:val="003A41A3"/>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rsid w:val="003A41A3"/>
    <w:rPr>
      <w:rFonts w:asciiTheme="majorHAnsi" w:eastAsiaTheme="majorEastAsia" w:hAnsiTheme="majorHAnsi" w:cstheme="majorBidi"/>
      <w:i/>
      <w:iCs/>
      <w:color w:val="243F60" w:themeColor="accent1" w:themeShade="7F"/>
    </w:rPr>
  </w:style>
  <w:style w:type="paragraph" w:styleId="PargrafodaLista">
    <w:name w:val="List Paragraph"/>
    <w:basedOn w:val="Normal"/>
    <w:uiPriority w:val="34"/>
    <w:qFormat/>
    <w:rsid w:val="00392FB3"/>
    <w:pPr>
      <w:ind w:left="720"/>
      <w:contextualSpacing/>
    </w:pPr>
  </w:style>
  <w:style w:type="paragraph" w:styleId="Corpodetexto">
    <w:name w:val="Body Text"/>
    <w:basedOn w:val="Normal"/>
    <w:link w:val="CorpodetextoChar"/>
    <w:uiPriority w:val="99"/>
    <w:semiHidden/>
    <w:unhideWhenUsed/>
    <w:rsid w:val="002476B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uiPriority w:val="99"/>
    <w:semiHidden/>
    <w:rsid w:val="002476BA"/>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semiHidden/>
    <w:unhideWhenUsed/>
    <w:rsid w:val="002476B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Corpodetexto2Char">
    <w:name w:val="Corpo de texto 2 Char"/>
    <w:basedOn w:val="Fontepargpadro"/>
    <w:link w:val="Corpodetexto2"/>
    <w:uiPriority w:val="99"/>
    <w:semiHidden/>
    <w:rsid w:val="002476BA"/>
    <w:rPr>
      <w:rFonts w:ascii="Times New Roman" w:eastAsia="Times New Roman" w:hAnsi="Times New Roman" w:cs="Times New Roman"/>
      <w:sz w:val="24"/>
      <w:szCs w:val="24"/>
      <w:lang w:eastAsia="pt-BR"/>
    </w:rPr>
  </w:style>
  <w:style w:type="paragraph" w:customStyle="1" w:styleId="Default">
    <w:name w:val="Default"/>
    <w:rsid w:val="00F77D63"/>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167</Words>
  <Characters>905</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dc:creator>
  <cp:lastModifiedBy>Guilherme</cp:lastModifiedBy>
  <cp:revision>5</cp:revision>
  <dcterms:created xsi:type="dcterms:W3CDTF">2021-11-16T14:53:00Z</dcterms:created>
  <dcterms:modified xsi:type="dcterms:W3CDTF">2021-11-16T15:03:00Z</dcterms:modified>
</cp:coreProperties>
</file>