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04" w:rsidRDefault="00712C04" w:rsidP="009A225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12C04" w:rsidRDefault="00712C04" w:rsidP="009A225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712C04" w:rsidRDefault="00712C04" w:rsidP="009A225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A225E" w:rsidRPr="00C55763" w:rsidRDefault="004D5DA7" w:rsidP="009A225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MO</w:t>
      </w:r>
      <w:r w:rsidRPr="00C55763">
        <w:rPr>
          <w:rFonts w:ascii="Arial" w:hAnsi="Arial" w:cs="Arial"/>
          <w:b/>
          <w:sz w:val="36"/>
          <w:szCs w:val="36"/>
          <w:u w:val="single"/>
        </w:rPr>
        <w:t>ÇÃO DE APLAUSOS</w:t>
      </w:r>
    </w:p>
    <w:p w:rsidR="009A225E" w:rsidRPr="00C55763" w:rsidRDefault="009A225E" w:rsidP="009A225E">
      <w:pPr>
        <w:spacing w:after="0" w:line="360" w:lineRule="auto"/>
        <w:ind w:firstLine="2268"/>
        <w:jc w:val="both"/>
        <w:rPr>
          <w:rFonts w:ascii="Arial" w:hAnsi="Arial" w:cs="Arial"/>
          <w:sz w:val="28"/>
        </w:rPr>
      </w:pPr>
    </w:p>
    <w:p w:rsidR="009A225E" w:rsidRPr="00C55763" w:rsidRDefault="00712C04" w:rsidP="009A225E">
      <w:pPr>
        <w:spacing w:after="0" w:line="360" w:lineRule="auto"/>
        <w:ind w:firstLine="85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4D5DA7" w:rsidRPr="00C55763">
        <w:rPr>
          <w:rFonts w:ascii="Arial" w:hAnsi="Arial" w:cs="Arial"/>
          <w:sz w:val="28"/>
        </w:rPr>
        <w:t xml:space="preserve">Apresento à Mesa, ouvindo o Douto Plenário, </w:t>
      </w:r>
      <w:r w:rsidR="004D5DA7" w:rsidRPr="00C55763">
        <w:rPr>
          <w:rFonts w:ascii="Arial" w:hAnsi="Arial" w:cs="Arial"/>
          <w:b/>
          <w:sz w:val="28"/>
          <w:u w:val="single"/>
        </w:rPr>
        <w:t>MOÇÃO DE APLAUSOS</w:t>
      </w:r>
      <w:r w:rsidR="004D5DA7" w:rsidRPr="00C55763">
        <w:rPr>
          <w:rFonts w:ascii="Arial" w:hAnsi="Arial" w:cs="Arial"/>
          <w:b/>
          <w:sz w:val="28"/>
        </w:rPr>
        <w:t xml:space="preserve"> </w:t>
      </w:r>
      <w:r w:rsidR="004D5DA7" w:rsidRPr="00C55763">
        <w:rPr>
          <w:rFonts w:ascii="Arial" w:hAnsi="Arial" w:cs="Arial"/>
          <w:sz w:val="28"/>
        </w:rPr>
        <w:t>para</w:t>
      </w:r>
      <w:r w:rsidR="004D5DA7">
        <w:rPr>
          <w:rFonts w:ascii="Arial" w:hAnsi="Arial" w:cs="Arial"/>
          <w:sz w:val="28"/>
        </w:rPr>
        <w:t xml:space="preserve"> A</w:t>
      </w:r>
      <w:r w:rsidR="004D5DA7" w:rsidRPr="00450CA7">
        <w:rPr>
          <w:rFonts w:ascii="Arial" w:hAnsi="Arial" w:cs="Arial"/>
          <w:sz w:val="28"/>
        </w:rPr>
        <w:t>na Paula Souza da Silva</w:t>
      </w:r>
      <w:r w:rsidR="004D5DA7">
        <w:rPr>
          <w:rFonts w:ascii="Arial" w:hAnsi="Arial" w:cs="Arial"/>
          <w:sz w:val="28"/>
        </w:rPr>
        <w:t xml:space="preserve">, </w:t>
      </w:r>
      <w:r w:rsidR="004D5DA7" w:rsidRPr="00450CA7">
        <w:rPr>
          <w:rFonts w:ascii="Arial" w:hAnsi="Arial" w:cs="Arial"/>
          <w:sz w:val="28"/>
        </w:rPr>
        <w:t>Karina Barros Giglioti</w:t>
      </w:r>
      <w:r w:rsidR="004D5DA7">
        <w:rPr>
          <w:rFonts w:ascii="Arial" w:hAnsi="Arial" w:cs="Arial"/>
          <w:sz w:val="28"/>
        </w:rPr>
        <w:t xml:space="preserve">, </w:t>
      </w:r>
      <w:r w:rsidR="004D5DA7" w:rsidRPr="00450CA7">
        <w:rPr>
          <w:rFonts w:ascii="Arial" w:hAnsi="Arial" w:cs="Arial"/>
          <w:sz w:val="28"/>
        </w:rPr>
        <w:t>Daniel Pereira dos Santos</w:t>
      </w:r>
      <w:r w:rsidR="004D5DA7">
        <w:rPr>
          <w:rFonts w:ascii="Arial" w:hAnsi="Arial" w:cs="Arial"/>
          <w:sz w:val="28"/>
        </w:rPr>
        <w:t xml:space="preserve">, </w:t>
      </w:r>
      <w:r w:rsidR="004D5DA7" w:rsidRPr="00450CA7">
        <w:rPr>
          <w:rFonts w:ascii="Arial" w:hAnsi="Arial" w:cs="Arial"/>
          <w:sz w:val="28"/>
        </w:rPr>
        <w:t>Renan Gilberto Capaci</w:t>
      </w:r>
      <w:r w:rsidR="004D5DA7">
        <w:rPr>
          <w:rFonts w:ascii="Arial" w:hAnsi="Arial" w:cs="Arial"/>
          <w:sz w:val="28"/>
        </w:rPr>
        <w:t xml:space="preserve">, </w:t>
      </w:r>
      <w:r w:rsidR="004D5DA7" w:rsidRPr="00450CA7">
        <w:rPr>
          <w:rFonts w:ascii="Arial" w:hAnsi="Arial" w:cs="Arial"/>
          <w:sz w:val="28"/>
        </w:rPr>
        <w:t>Mariana Coelho Barbosa</w:t>
      </w:r>
      <w:r w:rsidR="004D5DA7">
        <w:rPr>
          <w:rFonts w:ascii="Arial" w:hAnsi="Arial" w:cs="Arial"/>
          <w:sz w:val="28"/>
        </w:rPr>
        <w:t xml:space="preserve">, </w:t>
      </w:r>
      <w:r w:rsidR="004D5DA7" w:rsidRPr="00450CA7">
        <w:rPr>
          <w:rFonts w:ascii="Arial" w:hAnsi="Arial" w:cs="Arial"/>
          <w:sz w:val="28"/>
        </w:rPr>
        <w:t>Antonio Marcos Adriano Turibio</w:t>
      </w:r>
      <w:r w:rsidR="004D5DA7">
        <w:rPr>
          <w:rFonts w:ascii="Arial" w:hAnsi="Arial" w:cs="Arial"/>
          <w:sz w:val="28"/>
        </w:rPr>
        <w:t xml:space="preserve">, Rafael de Sena, </w:t>
      </w:r>
      <w:r w:rsidR="004D5DA7" w:rsidRPr="00450CA7">
        <w:rPr>
          <w:rFonts w:ascii="Arial" w:hAnsi="Arial" w:cs="Arial"/>
          <w:sz w:val="28"/>
        </w:rPr>
        <w:t>Iriã Judas Gomes</w:t>
      </w:r>
      <w:r w:rsidR="004D5DA7">
        <w:rPr>
          <w:rFonts w:ascii="Arial" w:hAnsi="Arial" w:cs="Arial"/>
          <w:sz w:val="28"/>
        </w:rPr>
        <w:t xml:space="preserve">, </w:t>
      </w:r>
      <w:r w:rsidR="004D5DA7" w:rsidRPr="00450CA7">
        <w:rPr>
          <w:rFonts w:ascii="Arial" w:hAnsi="Arial" w:cs="Arial"/>
          <w:sz w:val="28"/>
        </w:rPr>
        <w:t>Edson Rodrigo Biazoto</w:t>
      </w:r>
      <w:r w:rsidR="004D5DA7">
        <w:rPr>
          <w:rFonts w:ascii="Arial" w:hAnsi="Arial" w:cs="Arial"/>
          <w:sz w:val="28"/>
        </w:rPr>
        <w:t>, Alan Fernando de S</w:t>
      </w:r>
      <w:r w:rsidR="004D5DA7" w:rsidRPr="00450CA7">
        <w:rPr>
          <w:rFonts w:ascii="Arial" w:hAnsi="Arial" w:cs="Arial"/>
          <w:sz w:val="28"/>
        </w:rPr>
        <w:t>ouza Almeida</w:t>
      </w:r>
      <w:r w:rsidR="004D5DA7">
        <w:rPr>
          <w:rFonts w:ascii="Arial" w:hAnsi="Arial" w:cs="Arial"/>
          <w:sz w:val="28"/>
        </w:rPr>
        <w:t xml:space="preserve">, </w:t>
      </w:r>
      <w:r w:rsidR="004D5DA7" w:rsidRPr="00450CA7">
        <w:rPr>
          <w:rFonts w:ascii="Arial" w:hAnsi="Arial" w:cs="Arial"/>
          <w:sz w:val="28"/>
        </w:rPr>
        <w:t>Viviane Fraga</w:t>
      </w:r>
      <w:r w:rsidR="004D5DA7">
        <w:rPr>
          <w:rFonts w:ascii="Arial" w:hAnsi="Arial" w:cs="Arial"/>
          <w:sz w:val="28"/>
        </w:rPr>
        <w:t>, todos atletas de Barra Bonita,</w:t>
      </w:r>
      <w:r w:rsidR="004D5DA7" w:rsidRPr="00C55763">
        <w:rPr>
          <w:rFonts w:ascii="Arial" w:hAnsi="Arial" w:cs="Arial"/>
          <w:sz w:val="28"/>
        </w:rPr>
        <w:t xml:space="preserve"> pela excelente participação no MEETING BRASILEIRO de ATLETISMO PCD</w:t>
      </w:r>
      <w:r w:rsidR="004D5DA7">
        <w:rPr>
          <w:rFonts w:ascii="Arial" w:hAnsi="Arial" w:cs="Arial"/>
          <w:sz w:val="28"/>
        </w:rPr>
        <w:t xml:space="preserve"> e no Campeonato Brasileiro de Atletismo PCD</w:t>
      </w:r>
      <w:r w:rsidR="004D5DA7" w:rsidRPr="00C55763">
        <w:rPr>
          <w:rFonts w:ascii="Arial" w:hAnsi="Arial" w:cs="Arial"/>
          <w:sz w:val="28"/>
        </w:rPr>
        <w:t>.</w:t>
      </w:r>
    </w:p>
    <w:p w:rsidR="009A225E" w:rsidRPr="00C55763" w:rsidRDefault="009A225E" w:rsidP="009A225E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9A225E" w:rsidRPr="00450CA7" w:rsidRDefault="004D5DA7" w:rsidP="009A225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0CA7">
        <w:rPr>
          <w:rFonts w:ascii="Arial" w:hAnsi="Arial" w:cs="Arial"/>
          <w:b/>
          <w:sz w:val="28"/>
          <w:szCs w:val="28"/>
        </w:rPr>
        <w:t>JUSTIF</w:t>
      </w:r>
      <w:r w:rsidRPr="00450CA7">
        <w:rPr>
          <w:rFonts w:ascii="Arial" w:hAnsi="Arial" w:cs="Arial"/>
          <w:b/>
          <w:sz w:val="28"/>
          <w:szCs w:val="28"/>
        </w:rPr>
        <w:t>ICATIVA</w:t>
      </w:r>
    </w:p>
    <w:p w:rsidR="009A225E" w:rsidRPr="00C55763" w:rsidRDefault="009A225E" w:rsidP="009A225E">
      <w:pPr>
        <w:rPr>
          <w:rFonts w:ascii="Arial" w:hAnsi="Arial" w:cs="Arial"/>
          <w:sz w:val="24"/>
          <w:szCs w:val="24"/>
        </w:rPr>
      </w:pPr>
    </w:p>
    <w:p w:rsidR="009A225E" w:rsidRPr="00C55763" w:rsidRDefault="00712C04" w:rsidP="009A22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5DA7" w:rsidRPr="00C55763">
        <w:rPr>
          <w:rFonts w:ascii="Arial" w:hAnsi="Arial" w:cs="Arial"/>
          <w:sz w:val="24"/>
          <w:szCs w:val="24"/>
        </w:rPr>
        <w:t xml:space="preserve">A equipe de ATLETISMO PCD DE BARRA BONITA, participou do MEETING BRASILEIRO de ATLETISMO realizado pela CBDI, </w:t>
      </w:r>
      <w:r w:rsidR="004D5DA7">
        <w:rPr>
          <w:rFonts w:ascii="Arial" w:hAnsi="Arial" w:cs="Arial"/>
          <w:sz w:val="24"/>
          <w:szCs w:val="24"/>
        </w:rPr>
        <w:t>nos meses de out</w:t>
      </w:r>
      <w:r w:rsidR="004D5DA7" w:rsidRPr="00C55763">
        <w:rPr>
          <w:rFonts w:ascii="Arial" w:hAnsi="Arial" w:cs="Arial"/>
          <w:sz w:val="24"/>
          <w:szCs w:val="24"/>
        </w:rPr>
        <w:t>ubro</w:t>
      </w:r>
      <w:r w:rsidR="004D5DA7">
        <w:rPr>
          <w:rFonts w:ascii="Arial" w:hAnsi="Arial" w:cs="Arial"/>
          <w:sz w:val="24"/>
          <w:szCs w:val="24"/>
        </w:rPr>
        <w:t xml:space="preserve">, bem como estão participando do Campeonato Brasileiro de Atletismo, onde também estão obtendo excelentes </w:t>
      </w:r>
      <w:r w:rsidR="004D5DA7">
        <w:rPr>
          <w:rFonts w:ascii="Arial" w:hAnsi="Arial" w:cs="Arial"/>
          <w:sz w:val="24"/>
          <w:szCs w:val="24"/>
        </w:rPr>
        <w:t>resultados na classificação</w:t>
      </w:r>
      <w:r w:rsidR="004D5DA7" w:rsidRPr="00C55763">
        <w:rPr>
          <w:rFonts w:ascii="Arial" w:hAnsi="Arial" w:cs="Arial"/>
          <w:sz w:val="24"/>
          <w:szCs w:val="24"/>
        </w:rPr>
        <w:t>.</w:t>
      </w:r>
    </w:p>
    <w:p w:rsidR="009A225E" w:rsidRPr="00450CA7" w:rsidRDefault="00712C04" w:rsidP="009A22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5DA7" w:rsidRPr="00C55763">
        <w:rPr>
          <w:rFonts w:ascii="Arial" w:hAnsi="Arial" w:cs="Arial"/>
          <w:sz w:val="24"/>
          <w:szCs w:val="24"/>
        </w:rPr>
        <w:t>Vale destacar que há anos os atletas</w:t>
      </w:r>
      <w:r w:rsidR="004D5DA7">
        <w:rPr>
          <w:rFonts w:ascii="Arial" w:hAnsi="Arial" w:cs="Arial"/>
          <w:sz w:val="24"/>
          <w:szCs w:val="24"/>
        </w:rPr>
        <w:t xml:space="preserve"> homenageados do</w:t>
      </w:r>
      <w:r w:rsidR="004D5DA7" w:rsidRPr="00C55763">
        <w:rPr>
          <w:rFonts w:ascii="Arial" w:hAnsi="Arial" w:cs="Arial"/>
          <w:sz w:val="24"/>
          <w:szCs w:val="24"/>
        </w:rPr>
        <w:t xml:space="preserve"> atletismo PCD de Barra Bon</w:t>
      </w:r>
      <w:r w:rsidR="004D5DA7" w:rsidRPr="00450CA7">
        <w:rPr>
          <w:rFonts w:ascii="Arial" w:hAnsi="Arial" w:cs="Arial"/>
          <w:sz w:val="24"/>
          <w:szCs w:val="24"/>
        </w:rPr>
        <w:t>ita vem se destacando no cenário esportivo estadual e nacional, o que é motivo de orgulho para nossa cidade.</w:t>
      </w:r>
    </w:p>
    <w:p w:rsidR="009A225E" w:rsidRPr="00450CA7" w:rsidRDefault="00712C04" w:rsidP="009A225E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D5DA7" w:rsidRPr="00450CA7">
        <w:rPr>
          <w:rFonts w:ascii="Arial" w:hAnsi="Arial" w:cs="Arial"/>
          <w:sz w:val="24"/>
          <w:szCs w:val="24"/>
        </w:rPr>
        <w:t>É imperioso ressaltar que essa c</w:t>
      </w:r>
      <w:r w:rsidR="004D5DA7" w:rsidRPr="00450CA7">
        <w:rPr>
          <w:rFonts w:ascii="Arial" w:hAnsi="Arial" w:cs="Arial"/>
          <w:sz w:val="24"/>
          <w:szCs w:val="24"/>
        </w:rPr>
        <w:t xml:space="preserve">olheita conquistada pelos homenageados é exclusiva da semeadura das suas atitudes, os quais vêm se dedicando ao longo dos anos para alcançar os resultados.  </w:t>
      </w:r>
    </w:p>
    <w:p w:rsidR="009A225E" w:rsidRPr="00450CA7" w:rsidRDefault="00712C04" w:rsidP="009A22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D5DA7" w:rsidRPr="00450CA7">
        <w:rPr>
          <w:rFonts w:ascii="Arial" w:hAnsi="Arial" w:cs="Arial"/>
          <w:sz w:val="24"/>
          <w:szCs w:val="24"/>
        </w:rPr>
        <w:t>Portanto, os homenageados merecem o reconhecimento desta Casa e que desta manifestação lhes s</w:t>
      </w:r>
      <w:r w:rsidR="004D5DA7" w:rsidRPr="00450CA7">
        <w:rPr>
          <w:rFonts w:ascii="Arial" w:hAnsi="Arial" w:cs="Arial"/>
          <w:sz w:val="24"/>
          <w:szCs w:val="24"/>
        </w:rPr>
        <w:t>ejam dado conhecimento.</w:t>
      </w:r>
    </w:p>
    <w:p w:rsidR="009A225E" w:rsidRPr="00C55763" w:rsidRDefault="004D5DA7" w:rsidP="00712C04">
      <w:pPr>
        <w:ind w:firstLine="2127"/>
        <w:jc w:val="center"/>
        <w:rPr>
          <w:rFonts w:ascii="Arial" w:hAnsi="Arial" w:cs="Arial"/>
          <w:sz w:val="24"/>
          <w:szCs w:val="24"/>
        </w:rPr>
      </w:pPr>
      <w:r w:rsidRPr="00C55763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16 de novembro</w:t>
      </w:r>
      <w:r w:rsidRPr="00C55763">
        <w:rPr>
          <w:rFonts w:ascii="Arial" w:hAnsi="Arial" w:cs="Arial"/>
          <w:sz w:val="24"/>
          <w:szCs w:val="24"/>
        </w:rPr>
        <w:t xml:space="preserve"> de 2021.</w:t>
      </w:r>
    </w:p>
    <w:p w:rsidR="00712C04" w:rsidRPr="00C55763" w:rsidRDefault="00712C04" w:rsidP="00712C04">
      <w:pPr>
        <w:ind w:firstLine="2127"/>
        <w:jc w:val="center"/>
        <w:rPr>
          <w:rFonts w:ascii="Arial" w:hAnsi="Arial" w:cs="Arial"/>
          <w:sz w:val="24"/>
          <w:szCs w:val="24"/>
        </w:rPr>
      </w:pPr>
    </w:p>
    <w:p w:rsidR="009A225E" w:rsidRPr="00712C04" w:rsidRDefault="004D5DA7" w:rsidP="00712C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2C04">
        <w:rPr>
          <w:rFonts w:ascii="Arial" w:hAnsi="Arial" w:cs="Arial"/>
          <w:b/>
          <w:sz w:val="24"/>
          <w:szCs w:val="24"/>
        </w:rPr>
        <w:t>ANA PAULA APARECIDA DOS SANTOS</w:t>
      </w:r>
    </w:p>
    <w:p w:rsidR="009A225E" w:rsidRPr="00712C04" w:rsidRDefault="004D5DA7" w:rsidP="00712C04">
      <w:pPr>
        <w:spacing w:after="0" w:line="240" w:lineRule="auto"/>
        <w:jc w:val="center"/>
        <w:rPr>
          <w:rFonts w:ascii="Arial" w:hAnsi="Arial" w:cs="Arial"/>
          <w:b/>
        </w:rPr>
      </w:pPr>
      <w:r w:rsidRPr="00712C04">
        <w:rPr>
          <w:rFonts w:ascii="Arial" w:hAnsi="Arial" w:cs="Arial"/>
          <w:b/>
          <w:sz w:val="24"/>
          <w:szCs w:val="24"/>
        </w:rPr>
        <w:t>Vereadora</w:t>
      </w:r>
    </w:p>
    <w:p w:rsidR="007B2825" w:rsidRDefault="007B2825"/>
    <w:sectPr w:rsidR="007B2825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A7" w:rsidRDefault="004D5DA7">
      <w:pPr>
        <w:spacing w:after="0" w:line="240" w:lineRule="auto"/>
      </w:pPr>
      <w:r>
        <w:separator/>
      </w:r>
    </w:p>
  </w:endnote>
  <w:endnote w:type="continuationSeparator" w:id="0">
    <w:p w:rsidR="004D5DA7" w:rsidRDefault="004D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A7" w:rsidRDefault="004D5DA7">
      <w:pPr>
        <w:spacing w:after="0" w:line="240" w:lineRule="auto"/>
      </w:pPr>
      <w:r>
        <w:separator/>
      </w:r>
    </w:p>
  </w:footnote>
  <w:footnote w:type="continuationSeparator" w:id="0">
    <w:p w:rsidR="004D5DA7" w:rsidRDefault="004D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A71" w:rsidRDefault="004D5DA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5E"/>
    <w:rsid w:val="001B54D8"/>
    <w:rsid w:val="00450CA7"/>
    <w:rsid w:val="004D5DA7"/>
    <w:rsid w:val="005E3C51"/>
    <w:rsid w:val="00712C04"/>
    <w:rsid w:val="007B2825"/>
    <w:rsid w:val="009A225E"/>
    <w:rsid w:val="009C7480"/>
    <w:rsid w:val="00A64F8C"/>
    <w:rsid w:val="00B948F0"/>
    <w:rsid w:val="00C55763"/>
    <w:rsid w:val="00C82A71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4318A-FFEE-4690-8AC9-A03B7C68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2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2</cp:revision>
  <dcterms:created xsi:type="dcterms:W3CDTF">2021-11-16T14:49:00Z</dcterms:created>
  <dcterms:modified xsi:type="dcterms:W3CDTF">2021-11-16T14:57:00Z</dcterms:modified>
</cp:coreProperties>
</file>