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1391" w:rsidRPr="008E44F2" w:rsidP="00B91391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E44F2">
        <w:rPr>
          <w:rFonts w:ascii="Arial" w:eastAsia="Batang" w:hAnsi="Arial" w:cs="Arial"/>
          <w:b/>
          <w:bCs/>
          <w:sz w:val="44"/>
          <w:szCs w:val="44"/>
          <w:u w:val="single"/>
        </w:rPr>
        <w:t>MOÇÃO DE APELO</w:t>
      </w:r>
    </w:p>
    <w:p w:rsidR="00B91391" w:rsidRPr="00D922FD" w:rsidP="00B91391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B91391" w:rsidRPr="00D922FD" w:rsidP="00B91391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B91391" w:rsidRPr="00D922FD" w:rsidP="00B91391">
      <w:pPr>
        <w:pStyle w:val="HTMLPreformatted"/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D922FD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D922FD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Pr="00D922FD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Pr="00D922FD">
        <w:rPr>
          <w:rFonts w:ascii="Arial" w:eastAsia="Batang" w:hAnsi="Arial" w:cs="Arial"/>
          <w:sz w:val="26"/>
          <w:szCs w:val="26"/>
        </w:rPr>
        <w:t xml:space="preserve">ao Exmo. Sr. Prefeito Municipal, José </w:t>
      </w:r>
      <w:r w:rsidRPr="00D922FD">
        <w:rPr>
          <w:rFonts w:ascii="Arial" w:eastAsia="Batang" w:hAnsi="Arial" w:cs="Arial"/>
          <w:sz w:val="26"/>
          <w:szCs w:val="26"/>
        </w:rPr>
        <w:t>Luis</w:t>
      </w:r>
      <w:r w:rsidRPr="00D922FD">
        <w:rPr>
          <w:rFonts w:ascii="Arial" w:eastAsia="Batang" w:hAnsi="Arial" w:cs="Arial"/>
          <w:sz w:val="26"/>
          <w:szCs w:val="26"/>
        </w:rPr>
        <w:t xml:space="preserve"> </w:t>
      </w:r>
      <w:r w:rsidRPr="00D922FD">
        <w:rPr>
          <w:rFonts w:ascii="Arial" w:eastAsia="Batang" w:hAnsi="Arial" w:cs="Arial"/>
          <w:sz w:val="26"/>
          <w:szCs w:val="26"/>
        </w:rPr>
        <w:t>Rici</w:t>
      </w:r>
      <w:r w:rsidRPr="00D922FD">
        <w:rPr>
          <w:rFonts w:ascii="Arial" w:eastAsia="Batang" w:hAnsi="Arial" w:cs="Arial"/>
          <w:sz w:val="26"/>
          <w:szCs w:val="26"/>
        </w:rPr>
        <w:t>, para que</w:t>
      </w:r>
      <w:r w:rsidRPr="00D922FD">
        <w:rPr>
          <w:rFonts w:ascii="Arial" w:eastAsia="Batang" w:hAnsi="Arial" w:cs="Arial"/>
          <w:smallCaps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sz w:val="26"/>
          <w:szCs w:val="26"/>
          <w:u w:val="single"/>
        </w:rPr>
        <w:t xml:space="preserve">seja realizada remodelação dos canteiros centrais das Avenidas Dionísio Dutra e Silva, </w:t>
      </w:r>
      <w:r>
        <w:rPr>
          <w:rFonts w:ascii="Arial" w:eastAsia="Batang" w:hAnsi="Arial" w:cs="Arial"/>
          <w:b/>
          <w:sz w:val="26"/>
          <w:szCs w:val="26"/>
          <w:u w:val="single"/>
        </w:rPr>
        <w:t>Arhtur</w:t>
      </w:r>
      <w:r>
        <w:rPr>
          <w:rFonts w:ascii="Arial" w:eastAsia="Batang" w:hAnsi="Arial" w:cs="Arial"/>
          <w:b/>
          <w:sz w:val="26"/>
          <w:szCs w:val="26"/>
          <w:u w:val="single"/>
        </w:rPr>
        <w:t xml:space="preserve"> </w:t>
      </w:r>
      <w:r>
        <w:rPr>
          <w:rFonts w:ascii="Arial" w:eastAsia="Batang" w:hAnsi="Arial" w:cs="Arial"/>
          <w:b/>
          <w:sz w:val="26"/>
          <w:szCs w:val="26"/>
          <w:u w:val="single"/>
        </w:rPr>
        <w:t>Balsi</w:t>
      </w:r>
      <w:r>
        <w:rPr>
          <w:rFonts w:ascii="Arial" w:eastAsia="Batang" w:hAnsi="Arial" w:cs="Arial"/>
          <w:b/>
          <w:sz w:val="26"/>
          <w:szCs w:val="26"/>
          <w:u w:val="single"/>
        </w:rPr>
        <w:t xml:space="preserve"> e José Irineu </w:t>
      </w:r>
      <w:r>
        <w:rPr>
          <w:rFonts w:ascii="Arial" w:eastAsia="Batang" w:hAnsi="Arial" w:cs="Arial"/>
          <w:b/>
          <w:sz w:val="26"/>
          <w:szCs w:val="26"/>
          <w:u w:val="single"/>
        </w:rPr>
        <w:t>Ortigosa</w:t>
      </w:r>
      <w:r>
        <w:rPr>
          <w:rFonts w:ascii="Arial" w:eastAsia="Batang" w:hAnsi="Arial" w:cs="Arial"/>
          <w:b/>
          <w:sz w:val="26"/>
          <w:szCs w:val="26"/>
          <w:u w:val="single"/>
        </w:rPr>
        <w:t xml:space="preserve"> nos mesmos moldes da remodelação feita na Avenida Pedro </w:t>
      </w:r>
      <w:r>
        <w:rPr>
          <w:rFonts w:ascii="Arial" w:eastAsia="Batang" w:hAnsi="Arial" w:cs="Arial"/>
          <w:b/>
          <w:sz w:val="26"/>
          <w:szCs w:val="26"/>
          <w:u w:val="single"/>
        </w:rPr>
        <w:t>Ometto</w:t>
      </w:r>
      <w:r>
        <w:rPr>
          <w:rFonts w:ascii="Arial" w:eastAsia="Batang" w:hAnsi="Arial" w:cs="Arial"/>
          <w:b/>
          <w:sz w:val="26"/>
          <w:szCs w:val="26"/>
          <w:u w:val="single"/>
        </w:rPr>
        <w:t>.</w:t>
      </w:r>
    </w:p>
    <w:p w:rsidR="00B91391" w:rsidRPr="00D922FD" w:rsidP="00B91391">
      <w:pPr>
        <w:pStyle w:val="HTMLPreformatted"/>
        <w:ind w:firstLine="900"/>
        <w:jc w:val="both"/>
        <w:rPr>
          <w:rFonts w:ascii="Arial" w:hAnsi="Arial" w:cs="Arial"/>
        </w:rPr>
      </w:pPr>
    </w:p>
    <w:p w:rsidR="00B91391" w:rsidRPr="00D922FD" w:rsidP="00B91391">
      <w:pPr>
        <w:pStyle w:val="HTMLPreformatted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922F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91391" w:rsidRPr="00D922FD" w:rsidP="00B91391">
      <w:pPr>
        <w:pStyle w:val="HTMLPreformatted"/>
        <w:ind w:firstLine="902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B91391" w:rsidP="00B9139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pedido já foi feito nesta Casa, através da Moção de Apelo PCM 78/2021, datado de 30/04/2021, mas este subscritor foi procurado por moradores e comerciantes das referidas avenidas, solicitando para que sejam realizadas tais remodelações.</w:t>
      </w:r>
    </w:p>
    <w:p w:rsidR="00B91391" w:rsidP="00B9139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91391" w:rsidP="00B9139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Destaca-se que a</w:t>
      </w:r>
      <w:r>
        <w:rPr>
          <w:rFonts w:ascii="Arial" w:hAnsi="Arial" w:cs="Arial"/>
          <w:sz w:val="24"/>
          <w:szCs w:val="24"/>
        </w:rPr>
        <w:t xml:space="preserve">s remodelações realizadas nos canteiros centrais da Avenida Pedro </w:t>
      </w:r>
      <w:r>
        <w:rPr>
          <w:rFonts w:ascii="Arial" w:hAnsi="Arial" w:cs="Arial"/>
          <w:sz w:val="24"/>
          <w:szCs w:val="24"/>
        </w:rPr>
        <w:t>Ometto</w:t>
      </w:r>
      <w:r>
        <w:rPr>
          <w:rFonts w:ascii="Arial" w:hAnsi="Arial" w:cs="Arial"/>
          <w:sz w:val="24"/>
          <w:szCs w:val="24"/>
        </w:rPr>
        <w:t xml:space="preserve"> deixaram a avenida muito mais bonita e moderna, e alguns munícipes interpelaram este Vereador para que intercedesse junto ao Executivo, para que fosse replicada a remodelação nas avenidas supracitadas.</w:t>
      </w:r>
    </w:p>
    <w:p w:rsidR="00B91391" w:rsidP="00B9139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91391" w:rsidP="00B9139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Todas as avenidas indicadas são importantes meios de ligações e são as principais da cidade, com grande número de moradores, comércio, indústria e turismo, e deixa-las bonitas e modernas como a Avenida Pedro </w:t>
      </w:r>
      <w:r>
        <w:rPr>
          <w:rFonts w:ascii="Arial" w:hAnsi="Arial" w:cs="Arial"/>
          <w:sz w:val="24"/>
          <w:szCs w:val="24"/>
        </w:rPr>
        <w:t>Ometto</w:t>
      </w:r>
      <w:r>
        <w:rPr>
          <w:rFonts w:ascii="Arial" w:hAnsi="Arial" w:cs="Arial"/>
          <w:sz w:val="24"/>
          <w:szCs w:val="24"/>
        </w:rPr>
        <w:t xml:space="preserve"> trará um novo visual para os bairros que estas vias cortam.</w:t>
      </w:r>
    </w:p>
    <w:p w:rsidR="00B91391" w:rsidP="00B9139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91391" w:rsidP="00B9139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outro lado também, trará uma identidade visual e urbanística para a cidade, o que será benéfico para o turismo em nossa cidade.</w:t>
      </w:r>
    </w:p>
    <w:p w:rsidR="00B91391" w:rsidRPr="00D96AB4" w:rsidP="00B9139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91391" w:rsidRPr="00D96AB4" w:rsidP="00B91391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 e na busca da melhoria urbanística de nosso município é que faço o </w:t>
      </w:r>
      <w:r w:rsidRPr="00D96AB4">
        <w:rPr>
          <w:rFonts w:ascii="Arial" w:hAnsi="Arial" w:cs="Arial"/>
          <w:sz w:val="24"/>
          <w:szCs w:val="24"/>
        </w:rPr>
        <w:t>apelo.</w:t>
      </w:r>
    </w:p>
    <w:p w:rsidR="00B91391" w:rsidRPr="00D96AB4" w:rsidP="00B91391">
      <w:pPr>
        <w:pStyle w:val="HTMLPreformatted"/>
        <w:ind w:firstLine="2268"/>
        <w:jc w:val="both"/>
        <w:rPr>
          <w:rFonts w:ascii="Arial" w:hAnsi="Arial" w:cs="Arial"/>
          <w:sz w:val="24"/>
          <w:szCs w:val="24"/>
        </w:rPr>
      </w:pPr>
    </w:p>
    <w:p w:rsidR="00B91391" w:rsidP="00B91391">
      <w:pPr>
        <w:jc w:val="center"/>
        <w:rPr>
          <w:rFonts w:ascii="Arial" w:hAnsi="Arial" w:cs="Arial"/>
          <w:sz w:val="24"/>
          <w:szCs w:val="24"/>
        </w:rPr>
      </w:pPr>
      <w:r w:rsidRPr="008E44F2">
        <w:rPr>
          <w:rFonts w:ascii="Arial" w:hAnsi="Arial" w:cs="Arial"/>
          <w:sz w:val="24"/>
          <w:szCs w:val="24"/>
        </w:rPr>
        <w:t xml:space="preserve">Sala das Sessões, </w:t>
      </w:r>
      <w:r w:rsidR="00F91DC7">
        <w:rPr>
          <w:rFonts w:ascii="Arial" w:hAnsi="Arial" w:cs="Arial"/>
          <w:sz w:val="24"/>
          <w:szCs w:val="24"/>
        </w:rPr>
        <w:t>13 de setembro de 2021</w:t>
      </w:r>
      <w:r w:rsidRPr="008E44F2">
        <w:rPr>
          <w:rFonts w:ascii="Arial" w:hAnsi="Arial" w:cs="Arial"/>
          <w:sz w:val="24"/>
          <w:szCs w:val="24"/>
        </w:rPr>
        <w:t>.</w:t>
      </w:r>
    </w:p>
    <w:p w:rsidR="00F91DC7" w:rsidP="00B91391">
      <w:pPr>
        <w:jc w:val="center"/>
        <w:rPr>
          <w:rFonts w:ascii="Arial" w:hAnsi="Arial" w:cs="Arial"/>
          <w:sz w:val="24"/>
          <w:szCs w:val="24"/>
        </w:rPr>
      </w:pPr>
    </w:p>
    <w:p w:rsidR="00F91DC7" w:rsidP="00B9139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1DC7" w:rsidP="00B91391">
      <w:pPr>
        <w:jc w:val="center"/>
        <w:rPr>
          <w:rFonts w:ascii="Arial" w:hAnsi="Arial" w:cs="Arial"/>
          <w:sz w:val="24"/>
          <w:szCs w:val="24"/>
        </w:rPr>
      </w:pPr>
    </w:p>
    <w:p w:rsidR="00F91DC7" w:rsidRPr="00F91DC7" w:rsidP="00B91391">
      <w:pPr>
        <w:jc w:val="center"/>
        <w:rPr>
          <w:rFonts w:ascii="Arial" w:hAnsi="Arial" w:cs="Arial"/>
          <w:b/>
          <w:sz w:val="24"/>
          <w:szCs w:val="24"/>
        </w:rPr>
      </w:pPr>
      <w:r w:rsidRPr="00F91DC7">
        <w:rPr>
          <w:rFonts w:ascii="Arial" w:hAnsi="Arial" w:cs="Arial"/>
          <w:b/>
          <w:sz w:val="24"/>
          <w:szCs w:val="24"/>
        </w:rPr>
        <w:t>JOÃO FERNANDO DE JESUS PEREIRA</w:t>
      </w:r>
    </w:p>
    <w:p w:rsidR="00F91DC7" w:rsidRPr="008E44F2" w:rsidP="00B913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D31F63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91"/>
    <w:rsid w:val="008E44F2"/>
    <w:rsid w:val="00B91391"/>
    <w:rsid w:val="00D31F63"/>
    <w:rsid w:val="00D922FD"/>
    <w:rsid w:val="00D96AB4"/>
    <w:rsid w:val="00F91D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D0D806-8C62-476D-8D0A-9AAD8AA6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B91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DefaultParagraphFont"/>
    <w:link w:val="HTMLPreformatted"/>
    <w:rsid w:val="00B9139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2021-09-13T14:01:00Z</dcterms:created>
  <dcterms:modified xsi:type="dcterms:W3CDTF">2021-09-13T14:04:00Z</dcterms:modified>
</cp:coreProperties>
</file>