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09D" w:rsidRDefault="0080709D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0709D" w:rsidRDefault="0080709D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0709D" w:rsidRDefault="0080709D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0823" w:rsidRPr="0080709D" w:rsidRDefault="00A848B9" w:rsidP="00650823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  <w:u w:val="single"/>
        </w:rPr>
      </w:pPr>
      <w:r w:rsidRPr="0080709D">
        <w:rPr>
          <w:rFonts w:ascii="Arial" w:hAnsi="Arial" w:cs="Arial"/>
          <w:b/>
          <w:sz w:val="48"/>
          <w:szCs w:val="24"/>
          <w:u w:val="single"/>
        </w:rPr>
        <w:t>REQUERIMENTO</w:t>
      </w:r>
    </w:p>
    <w:p w:rsidR="00650823" w:rsidRDefault="00650823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0709D" w:rsidRDefault="0080709D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0709D" w:rsidRPr="009621E9" w:rsidRDefault="0080709D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0823" w:rsidRPr="009621E9" w:rsidRDefault="00650823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D35CA" w:rsidRDefault="00A848B9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21E9">
        <w:rPr>
          <w:rFonts w:ascii="Arial" w:hAnsi="Arial" w:cs="Arial"/>
          <w:b/>
          <w:sz w:val="24"/>
          <w:szCs w:val="24"/>
          <w:u w:val="single"/>
        </w:rPr>
        <w:t>Considerando</w:t>
      </w:r>
      <w:r w:rsidRPr="009621E9">
        <w:rPr>
          <w:rFonts w:ascii="Arial" w:hAnsi="Arial" w:cs="Arial"/>
          <w:sz w:val="24"/>
          <w:szCs w:val="24"/>
        </w:rPr>
        <w:t xml:space="preserve"> </w:t>
      </w:r>
      <w:r w:rsidR="00952DE9" w:rsidRPr="00952DE9">
        <w:rPr>
          <w:rFonts w:ascii="Arial" w:hAnsi="Arial" w:cs="Arial"/>
          <w:sz w:val="24"/>
          <w:szCs w:val="24"/>
        </w:rPr>
        <w:t>LEI N° 3.212 DE 08 DE MAIO DE 2017</w:t>
      </w:r>
      <w:r w:rsidR="00952DE9">
        <w:rPr>
          <w:rFonts w:ascii="Arial" w:hAnsi="Arial" w:cs="Arial"/>
          <w:sz w:val="24"/>
          <w:szCs w:val="24"/>
        </w:rPr>
        <w:t xml:space="preserve"> que </w:t>
      </w:r>
      <w:r w:rsidR="00952DE9" w:rsidRPr="00952DE9">
        <w:rPr>
          <w:rFonts w:ascii="Arial" w:hAnsi="Arial" w:cs="Arial"/>
          <w:sz w:val="24"/>
          <w:szCs w:val="24"/>
        </w:rPr>
        <w:t>PROÍBE O MANUSEIO, A UTILIZAÇÃO, A QUEIMA E A SOLTURA DE FOGOS DE ARTIFÍCIO E ARTEFATOS PIROTÉCNICOS NA ESTÂNCIA TURÍSTICA DE BARRA BONITA QUE ESPECIFICA, SEM PREJUÍZO DE PROIBIÇÕES E SANÇÕES PREVISTAS EM OUTROS DISPOSITIVOS LEGAIS, MUNICIPAIS, ESTADUAIS OU FE</w:t>
      </w:r>
      <w:r w:rsidR="00952DE9">
        <w:rPr>
          <w:rFonts w:ascii="Arial" w:hAnsi="Arial" w:cs="Arial"/>
          <w:sz w:val="24"/>
          <w:szCs w:val="24"/>
        </w:rPr>
        <w:t>DERAIS E DÁ OUTRAS PROVIDÊNCIAS</w:t>
      </w:r>
      <w:r w:rsidRPr="009621E9">
        <w:rPr>
          <w:rFonts w:ascii="Arial" w:hAnsi="Arial" w:cs="Arial"/>
          <w:sz w:val="24"/>
          <w:szCs w:val="24"/>
        </w:rPr>
        <w:t>;</w:t>
      </w:r>
    </w:p>
    <w:p w:rsidR="00571416" w:rsidRDefault="00571416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1416" w:rsidRDefault="00A848B9" w:rsidP="005714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21E9">
        <w:rPr>
          <w:rFonts w:ascii="Arial" w:hAnsi="Arial" w:cs="Arial"/>
          <w:b/>
          <w:sz w:val="24"/>
          <w:szCs w:val="24"/>
          <w:u w:val="single"/>
        </w:rPr>
        <w:t>Considerando</w:t>
      </w:r>
      <w:r w:rsidRPr="009621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ainda ocorre diversas queima de fogos no município;</w:t>
      </w:r>
    </w:p>
    <w:p w:rsidR="003224B9" w:rsidRDefault="003224B9" w:rsidP="005714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4B9" w:rsidRDefault="00A848B9" w:rsidP="005714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24B9">
        <w:rPr>
          <w:rFonts w:ascii="Arial" w:hAnsi="Arial" w:cs="Arial"/>
          <w:b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 xml:space="preserve"> as sanções trazidas na Lei;</w:t>
      </w:r>
    </w:p>
    <w:p w:rsidR="00CD35CA" w:rsidRPr="009621E9" w:rsidRDefault="00CD35CA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4429" w:rsidRDefault="00A848B9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21E9">
        <w:rPr>
          <w:rFonts w:ascii="Arial" w:hAnsi="Arial" w:cs="Arial"/>
          <w:b/>
          <w:sz w:val="24"/>
          <w:szCs w:val="24"/>
          <w:u w:val="single"/>
        </w:rPr>
        <w:t>Considerando</w:t>
      </w:r>
      <w:r w:rsidRPr="009621E9">
        <w:rPr>
          <w:rFonts w:ascii="Arial" w:hAnsi="Arial" w:cs="Arial"/>
          <w:sz w:val="24"/>
          <w:szCs w:val="24"/>
        </w:rPr>
        <w:t xml:space="preserve"> </w:t>
      </w:r>
      <w:r w:rsidR="00952DE9">
        <w:rPr>
          <w:rFonts w:ascii="Arial" w:hAnsi="Arial" w:cs="Arial"/>
          <w:sz w:val="24"/>
          <w:szCs w:val="24"/>
        </w:rPr>
        <w:t>o Art. 14 da referida Lei que diz: “</w:t>
      </w:r>
      <w:r w:rsidR="00952DE9" w:rsidRPr="00571416">
        <w:rPr>
          <w:rFonts w:ascii="Arial" w:hAnsi="Arial" w:cs="Arial"/>
          <w:i/>
          <w:sz w:val="24"/>
          <w:szCs w:val="24"/>
        </w:rPr>
        <w:t>A fiscalização dos dispositivos constantes desta Lei e a aplicação das multas decorrentes da infração ficarão a cargo dos órgãos competentes da Administração Pública Municipal. Fica ainda autorizado, o Poder Público Municipal, a firmar convênios, acordos ou outros instrumentos congêneres com os órgãos de segurança pública do Estado com vistas à execução da presente Lei</w:t>
      </w:r>
      <w:r w:rsidR="00952DE9">
        <w:rPr>
          <w:rFonts w:ascii="Arial" w:hAnsi="Arial" w:cs="Arial"/>
          <w:sz w:val="24"/>
          <w:szCs w:val="24"/>
        </w:rPr>
        <w:t>”</w:t>
      </w:r>
      <w:r w:rsidR="00A356D1">
        <w:rPr>
          <w:rFonts w:ascii="Arial" w:hAnsi="Arial" w:cs="Arial"/>
          <w:sz w:val="24"/>
          <w:szCs w:val="24"/>
        </w:rPr>
        <w:t>;</w:t>
      </w:r>
    </w:p>
    <w:p w:rsidR="003224B9" w:rsidRDefault="003224B9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4B9" w:rsidRPr="009621E9" w:rsidRDefault="00A848B9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24B9">
        <w:rPr>
          <w:rFonts w:ascii="Arial" w:hAnsi="Arial" w:cs="Arial"/>
          <w:b/>
          <w:sz w:val="24"/>
          <w:szCs w:val="24"/>
          <w:u w:val="single"/>
        </w:rPr>
        <w:t>Considerando</w:t>
      </w:r>
      <w:r>
        <w:rPr>
          <w:rFonts w:ascii="Arial" w:hAnsi="Arial" w:cs="Arial"/>
          <w:sz w:val="24"/>
          <w:szCs w:val="24"/>
        </w:rPr>
        <w:t xml:space="preserve"> que a fiscalização da presente Lei ficou a cargo da Administração Pública Municipal;</w:t>
      </w:r>
    </w:p>
    <w:p w:rsidR="00CA4429" w:rsidRPr="009621E9" w:rsidRDefault="00CA4429" w:rsidP="00CD35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2FE" w:rsidRDefault="00A848B9" w:rsidP="00BA480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</w:t>
      </w:r>
      <w:r w:rsidR="00FE3F41">
        <w:rPr>
          <w:rFonts w:ascii="Arial" w:hAnsi="Arial" w:cs="Arial"/>
          <w:sz w:val="24"/>
          <w:szCs w:val="24"/>
        </w:rPr>
        <w:t>dessas considerações,</w:t>
      </w:r>
      <w:r w:rsidRPr="009621E9">
        <w:rPr>
          <w:rFonts w:ascii="Arial" w:hAnsi="Arial" w:cs="Arial"/>
          <w:sz w:val="24"/>
          <w:szCs w:val="24"/>
        </w:rPr>
        <w:t xml:space="preserve"> apresento</w:t>
      </w:r>
      <w:r w:rsidR="009621E9">
        <w:rPr>
          <w:rFonts w:ascii="Arial" w:hAnsi="Arial" w:cs="Arial"/>
          <w:sz w:val="24"/>
          <w:szCs w:val="24"/>
        </w:rPr>
        <w:t xml:space="preserve"> à Mesa Diretora, ouvido o Douto Plenário</w:t>
      </w:r>
      <w:r w:rsidRPr="009621E9">
        <w:rPr>
          <w:rFonts w:ascii="Arial" w:hAnsi="Arial" w:cs="Arial"/>
          <w:sz w:val="24"/>
          <w:szCs w:val="24"/>
        </w:rPr>
        <w:t xml:space="preserve"> esta </w:t>
      </w:r>
      <w:r w:rsidR="00FE3F41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9621E9">
        <w:rPr>
          <w:rFonts w:ascii="Arial" w:hAnsi="Arial" w:cs="Arial"/>
          <w:sz w:val="24"/>
          <w:szCs w:val="24"/>
        </w:rPr>
        <w:t xml:space="preserve"> </w:t>
      </w:r>
      <w:r w:rsidR="00FE3F41">
        <w:rPr>
          <w:rFonts w:ascii="Arial" w:hAnsi="Arial" w:cs="Arial"/>
          <w:sz w:val="24"/>
          <w:szCs w:val="24"/>
        </w:rPr>
        <w:t>ao Exmo. Prefeito Municipal para que informe a esta Casa o seguinte:</w:t>
      </w:r>
    </w:p>
    <w:p w:rsidR="00FE3F41" w:rsidRDefault="00FE3F41" w:rsidP="00BA480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3F41" w:rsidRDefault="00A848B9" w:rsidP="00FE3F41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órgão do Poder Executivo Municipal foi designado para realizar a fiscalização e aplicação da lei muni</w:t>
      </w:r>
      <w:r>
        <w:rPr>
          <w:rFonts w:ascii="Arial" w:hAnsi="Arial" w:cs="Arial"/>
          <w:sz w:val="24"/>
          <w:szCs w:val="24"/>
        </w:rPr>
        <w:t>cipal 3.212 de 08 de maio de 2017? Enviar legislação pertinente dessa designação.</w:t>
      </w:r>
    </w:p>
    <w:p w:rsidR="0036055B" w:rsidRDefault="00A848B9" w:rsidP="00FE3F41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os canais que o Poder Executivo colocou à disposição da população para realização de eventuais denúncias? </w:t>
      </w:r>
    </w:p>
    <w:p w:rsidR="00943655" w:rsidRPr="00FE3F41" w:rsidRDefault="00A848B9" w:rsidP="00FE3F41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foram lavrados autos de autuação advindos da referida lei?</w:t>
      </w:r>
      <w:r>
        <w:rPr>
          <w:rFonts w:ascii="Arial" w:hAnsi="Arial" w:cs="Arial"/>
          <w:sz w:val="24"/>
          <w:szCs w:val="24"/>
        </w:rPr>
        <w:t xml:space="preserve"> Enviar dados a respeito.</w:t>
      </w:r>
    </w:p>
    <w:p w:rsidR="009621E9" w:rsidRPr="009621E9" w:rsidRDefault="009621E9" w:rsidP="009621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0823" w:rsidRPr="009621E9" w:rsidRDefault="00A848B9" w:rsidP="0080709D">
      <w:pPr>
        <w:jc w:val="right"/>
        <w:rPr>
          <w:rFonts w:ascii="Arial" w:hAnsi="Arial" w:cs="Arial"/>
          <w:sz w:val="24"/>
          <w:szCs w:val="24"/>
        </w:rPr>
      </w:pPr>
      <w:r w:rsidRPr="009621E9">
        <w:rPr>
          <w:rFonts w:ascii="Arial" w:hAnsi="Arial" w:cs="Arial"/>
          <w:sz w:val="24"/>
          <w:szCs w:val="24"/>
        </w:rPr>
        <w:tab/>
      </w:r>
      <w:r w:rsidRPr="009621E9">
        <w:rPr>
          <w:rFonts w:ascii="Arial" w:hAnsi="Arial" w:cs="Arial"/>
          <w:sz w:val="24"/>
          <w:szCs w:val="24"/>
        </w:rPr>
        <w:tab/>
      </w:r>
      <w:r w:rsidRPr="009621E9">
        <w:rPr>
          <w:rFonts w:ascii="Arial" w:hAnsi="Arial" w:cs="Arial"/>
          <w:sz w:val="24"/>
          <w:szCs w:val="24"/>
        </w:rPr>
        <w:tab/>
        <w:t xml:space="preserve">Sala das Sessões, </w:t>
      </w:r>
      <w:r w:rsidRPr="009621E9">
        <w:rPr>
          <w:rFonts w:ascii="Arial" w:hAnsi="Arial" w:cs="Arial"/>
          <w:sz w:val="24"/>
          <w:szCs w:val="24"/>
        </w:rPr>
        <w:fldChar w:fldCharType="begin"/>
      </w:r>
      <w:r w:rsidRPr="009621E9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9621E9">
        <w:rPr>
          <w:rFonts w:ascii="Arial" w:hAnsi="Arial" w:cs="Arial"/>
          <w:sz w:val="24"/>
          <w:szCs w:val="24"/>
        </w:rPr>
        <w:fldChar w:fldCharType="separate"/>
      </w:r>
      <w:r w:rsidR="0080709D">
        <w:rPr>
          <w:rFonts w:ascii="Arial" w:hAnsi="Arial" w:cs="Arial"/>
          <w:noProof/>
          <w:sz w:val="24"/>
          <w:szCs w:val="24"/>
        </w:rPr>
        <w:t>13 de setembro de 2021</w:t>
      </w:r>
      <w:r w:rsidRPr="009621E9">
        <w:rPr>
          <w:rFonts w:ascii="Arial" w:hAnsi="Arial" w:cs="Arial"/>
          <w:sz w:val="24"/>
          <w:szCs w:val="24"/>
        </w:rPr>
        <w:fldChar w:fldCharType="end"/>
      </w:r>
      <w:r w:rsidRPr="009621E9">
        <w:rPr>
          <w:rFonts w:ascii="Arial" w:hAnsi="Arial" w:cs="Arial"/>
          <w:sz w:val="24"/>
          <w:szCs w:val="24"/>
        </w:rPr>
        <w:t>.</w:t>
      </w:r>
    </w:p>
    <w:p w:rsidR="00650823" w:rsidRPr="009621E9" w:rsidRDefault="00650823" w:rsidP="00650823">
      <w:pPr>
        <w:jc w:val="both"/>
        <w:rPr>
          <w:rFonts w:ascii="Arial" w:hAnsi="Arial" w:cs="Arial"/>
          <w:sz w:val="24"/>
          <w:szCs w:val="24"/>
        </w:rPr>
      </w:pPr>
    </w:p>
    <w:p w:rsidR="00650823" w:rsidRPr="009621E9" w:rsidRDefault="00A848B9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</w:t>
      </w:r>
    </w:p>
    <w:p w:rsidR="00593734" w:rsidRPr="009621E9" w:rsidRDefault="00A848B9" w:rsidP="0080709D">
      <w:pPr>
        <w:spacing w:after="0" w:line="240" w:lineRule="auto"/>
        <w:jc w:val="center"/>
        <w:rPr>
          <w:sz w:val="24"/>
          <w:szCs w:val="24"/>
        </w:rPr>
      </w:pPr>
      <w:r w:rsidRPr="009621E9">
        <w:rPr>
          <w:rFonts w:ascii="Arial" w:hAnsi="Arial" w:cs="Arial"/>
          <w:sz w:val="24"/>
          <w:szCs w:val="24"/>
        </w:rPr>
        <w:t>Vereador</w:t>
      </w:r>
      <w:r w:rsidR="00D168EC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</w:p>
    <w:sectPr w:rsidR="00593734" w:rsidRPr="009621E9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8B9" w:rsidRDefault="00A848B9">
      <w:pPr>
        <w:spacing w:after="0" w:line="240" w:lineRule="auto"/>
      </w:pPr>
      <w:r>
        <w:separator/>
      </w:r>
    </w:p>
  </w:endnote>
  <w:endnote w:type="continuationSeparator" w:id="0">
    <w:p w:rsidR="00A848B9" w:rsidRDefault="00A8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8B9" w:rsidRDefault="00A848B9">
      <w:pPr>
        <w:spacing w:after="0" w:line="240" w:lineRule="auto"/>
      </w:pPr>
      <w:r>
        <w:separator/>
      </w:r>
    </w:p>
  </w:footnote>
  <w:footnote w:type="continuationSeparator" w:id="0">
    <w:p w:rsidR="00A848B9" w:rsidRDefault="00A8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A64" w:rsidRDefault="00A848B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B557D5"/>
    <w:multiLevelType w:val="hybridMultilevel"/>
    <w:tmpl w:val="B6325242"/>
    <w:lvl w:ilvl="0" w:tplc="E1C257E4">
      <w:start w:val="1"/>
      <w:numFmt w:val="decimal"/>
      <w:lvlText w:val="%1."/>
      <w:lvlJc w:val="left"/>
      <w:pPr>
        <w:ind w:left="720" w:hanging="360"/>
      </w:pPr>
    </w:lvl>
    <w:lvl w:ilvl="1" w:tplc="4BAEAD52" w:tentative="1">
      <w:start w:val="1"/>
      <w:numFmt w:val="lowerLetter"/>
      <w:lvlText w:val="%2."/>
      <w:lvlJc w:val="left"/>
      <w:pPr>
        <w:ind w:left="1440" w:hanging="360"/>
      </w:pPr>
    </w:lvl>
    <w:lvl w:ilvl="2" w:tplc="AAFAE9C4" w:tentative="1">
      <w:start w:val="1"/>
      <w:numFmt w:val="lowerRoman"/>
      <w:lvlText w:val="%3."/>
      <w:lvlJc w:val="right"/>
      <w:pPr>
        <w:ind w:left="2160" w:hanging="180"/>
      </w:pPr>
    </w:lvl>
    <w:lvl w:ilvl="3" w:tplc="C5A86B3E" w:tentative="1">
      <w:start w:val="1"/>
      <w:numFmt w:val="decimal"/>
      <w:lvlText w:val="%4."/>
      <w:lvlJc w:val="left"/>
      <w:pPr>
        <w:ind w:left="2880" w:hanging="360"/>
      </w:pPr>
    </w:lvl>
    <w:lvl w:ilvl="4" w:tplc="B4689DA8" w:tentative="1">
      <w:start w:val="1"/>
      <w:numFmt w:val="lowerLetter"/>
      <w:lvlText w:val="%5."/>
      <w:lvlJc w:val="left"/>
      <w:pPr>
        <w:ind w:left="3600" w:hanging="360"/>
      </w:pPr>
    </w:lvl>
    <w:lvl w:ilvl="5" w:tplc="E086FA20" w:tentative="1">
      <w:start w:val="1"/>
      <w:numFmt w:val="lowerRoman"/>
      <w:lvlText w:val="%6."/>
      <w:lvlJc w:val="right"/>
      <w:pPr>
        <w:ind w:left="4320" w:hanging="180"/>
      </w:pPr>
    </w:lvl>
    <w:lvl w:ilvl="6" w:tplc="4C88550A" w:tentative="1">
      <w:start w:val="1"/>
      <w:numFmt w:val="decimal"/>
      <w:lvlText w:val="%7."/>
      <w:lvlJc w:val="left"/>
      <w:pPr>
        <w:ind w:left="5040" w:hanging="360"/>
      </w:pPr>
    </w:lvl>
    <w:lvl w:ilvl="7" w:tplc="E6C2509C" w:tentative="1">
      <w:start w:val="1"/>
      <w:numFmt w:val="lowerLetter"/>
      <w:lvlText w:val="%8."/>
      <w:lvlJc w:val="left"/>
      <w:pPr>
        <w:ind w:left="5760" w:hanging="360"/>
      </w:pPr>
    </w:lvl>
    <w:lvl w:ilvl="8" w:tplc="E9B698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23"/>
    <w:rsid w:val="000129A7"/>
    <w:rsid w:val="0009050C"/>
    <w:rsid w:val="001908BF"/>
    <w:rsid w:val="003224B9"/>
    <w:rsid w:val="003231CE"/>
    <w:rsid w:val="003603A3"/>
    <w:rsid w:val="0036055B"/>
    <w:rsid w:val="003909EB"/>
    <w:rsid w:val="004762FE"/>
    <w:rsid w:val="00571416"/>
    <w:rsid w:val="00593734"/>
    <w:rsid w:val="00650823"/>
    <w:rsid w:val="006F27AB"/>
    <w:rsid w:val="00705FCD"/>
    <w:rsid w:val="0079618D"/>
    <w:rsid w:val="008059A8"/>
    <w:rsid w:val="0080709D"/>
    <w:rsid w:val="00862531"/>
    <w:rsid w:val="0086512E"/>
    <w:rsid w:val="00883295"/>
    <w:rsid w:val="008C29C5"/>
    <w:rsid w:val="0092224F"/>
    <w:rsid w:val="00943655"/>
    <w:rsid w:val="00952DE9"/>
    <w:rsid w:val="009621E9"/>
    <w:rsid w:val="00A356D1"/>
    <w:rsid w:val="00A8260B"/>
    <w:rsid w:val="00A848B9"/>
    <w:rsid w:val="00AF0A64"/>
    <w:rsid w:val="00B719BC"/>
    <w:rsid w:val="00BA4801"/>
    <w:rsid w:val="00BC76AA"/>
    <w:rsid w:val="00C808B5"/>
    <w:rsid w:val="00CA4429"/>
    <w:rsid w:val="00CD35CA"/>
    <w:rsid w:val="00D168EC"/>
    <w:rsid w:val="00D328A7"/>
    <w:rsid w:val="00DE4773"/>
    <w:rsid w:val="00EE6FE7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9B184-A320-44C3-930C-0255FF1F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2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3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2021-09-10T12:36:00Z</dcterms:created>
  <dcterms:modified xsi:type="dcterms:W3CDTF">2021-09-13T11:27:00Z</dcterms:modified>
</cp:coreProperties>
</file>