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3FF" w:rsidRDefault="003363FF" w:rsidP="00E57533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3363FF" w:rsidRDefault="003363FF" w:rsidP="00E57533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3363FF" w:rsidRDefault="003363FF" w:rsidP="00E57533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E57533" w:rsidRPr="003363FF" w:rsidRDefault="00CE62BF" w:rsidP="00E57533">
      <w:pPr>
        <w:pStyle w:val="Default"/>
        <w:jc w:val="center"/>
        <w:rPr>
          <w:rFonts w:ascii="Arial" w:hAnsi="Arial" w:cs="Arial"/>
          <w:b/>
          <w:color w:val="auto"/>
          <w:sz w:val="50"/>
          <w:szCs w:val="50"/>
          <w:u w:val="single"/>
        </w:rPr>
      </w:pPr>
      <w:r w:rsidRPr="003363FF">
        <w:rPr>
          <w:rFonts w:ascii="Arial" w:hAnsi="Arial" w:cs="Arial"/>
          <w:b/>
          <w:color w:val="auto"/>
          <w:sz w:val="50"/>
          <w:szCs w:val="50"/>
          <w:u w:val="single"/>
        </w:rPr>
        <w:t>INDICAÇÃO</w:t>
      </w:r>
    </w:p>
    <w:p w:rsidR="00E57533" w:rsidRPr="003363FF" w:rsidRDefault="00E57533" w:rsidP="00E57533">
      <w:pPr>
        <w:pStyle w:val="Default"/>
        <w:rPr>
          <w:rFonts w:ascii="Arial" w:hAnsi="Arial" w:cs="Arial"/>
          <w:color w:val="auto"/>
          <w:sz w:val="32"/>
          <w:szCs w:val="32"/>
        </w:rPr>
      </w:pPr>
    </w:p>
    <w:p w:rsidR="00E57533" w:rsidRPr="003363FF" w:rsidRDefault="00CE62BF" w:rsidP="00E57533">
      <w:pPr>
        <w:pStyle w:val="Default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363FF">
        <w:rPr>
          <w:rFonts w:ascii="Arial" w:hAnsi="Arial" w:cs="Arial"/>
          <w:b/>
          <w:sz w:val="28"/>
          <w:szCs w:val="28"/>
        </w:rPr>
        <w:tab/>
      </w:r>
      <w:r w:rsidR="003363FF" w:rsidRPr="003363FF">
        <w:rPr>
          <w:rFonts w:ascii="Arial" w:hAnsi="Arial" w:cs="Arial"/>
          <w:sz w:val="28"/>
          <w:szCs w:val="28"/>
        </w:rPr>
        <w:t>Indicamos</w:t>
      </w:r>
      <w:r w:rsidRPr="003363FF">
        <w:rPr>
          <w:rFonts w:ascii="Arial" w:hAnsi="Arial" w:cs="Arial"/>
          <w:sz w:val="28"/>
          <w:szCs w:val="28"/>
        </w:rPr>
        <w:t xml:space="preserve"> ao Exmo. Sr. Prefeito, na forma regimental, </w:t>
      </w:r>
      <w:r w:rsidRPr="003363FF">
        <w:rPr>
          <w:rFonts w:ascii="Arial" w:hAnsi="Arial" w:cs="Arial"/>
          <w:b/>
          <w:sz w:val="28"/>
          <w:szCs w:val="28"/>
          <w:u w:val="single"/>
        </w:rPr>
        <w:t xml:space="preserve">que interceda junto aos setores competentes </w:t>
      </w:r>
      <w:r w:rsidRPr="003363FF">
        <w:rPr>
          <w:rFonts w:ascii="Arial" w:hAnsi="Arial" w:cs="Arial"/>
          <w:b/>
          <w:sz w:val="28"/>
          <w:szCs w:val="28"/>
          <w:u w:val="single"/>
        </w:rPr>
        <w:t xml:space="preserve">no sentido de realizar estudos para a instalação de canaleta na Rua Octávio Antenor, 51, </w:t>
      </w:r>
      <w:r w:rsidR="00A062AF" w:rsidRPr="003363FF">
        <w:rPr>
          <w:rFonts w:ascii="Arial" w:hAnsi="Arial" w:cs="Arial"/>
          <w:b/>
          <w:sz w:val="28"/>
          <w:szCs w:val="28"/>
          <w:u w:val="single"/>
        </w:rPr>
        <w:t>entre as r</w:t>
      </w:r>
      <w:r w:rsidRPr="003363FF">
        <w:rPr>
          <w:rFonts w:ascii="Arial" w:hAnsi="Arial" w:cs="Arial"/>
          <w:b/>
          <w:sz w:val="28"/>
          <w:szCs w:val="28"/>
          <w:u w:val="single"/>
        </w:rPr>
        <w:t xml:space="preserve">uas Julio Rodrigues Azenha e João Bressanin, no </w:t>
      </w:r>
      <w:r w:rsidR="00A062AF" w:rsidRPr="003363FF">
        <w:rPr>
          <w:rFonts w:ascii="Arial" w:hAnsi="Arial" w:cs="Arial"/>
          <w:b/>
          <w:sz w:val="28"/>
          <w:szCs w:val="28"/>
          <w:u w:val="single"/>
        </w:rPr>
        <w:t xml:space="preserve">bairro </w:t>
      </w:r>
      <w:r w:rsidRPr="003363FF">
        <w:rPr>
          <w:rFonts w:ascii="Arial" w:hAnsi="Arial" w:cs="Arial"/>
          <w:b/>
          <w:sz w:val="28"/>
          <w:szCs w:val="28"/>
          <w:u w:val="single"/>
        </w:rPr>
        <w:t>Sonho Nosso V.</w:t>
      </w:r>
      <w:r w:rsidRPr="003363F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57533" w:rsidRDefault="00E57533" w:rsidP="00E57533">
      <w:pPr>
        <w:pStyle w:val="Default"/>
        <w:jc w:val="both"/>
        <w:rPr>
          <w:rFonts w:ascii="Arial" w:hAnsi="Arial" w:cs="Arial"/>
          <w:sz w:val="32"/>
          <w:szCs w:val="32"/>
        </w:rPr>
      </w:pPr>
    </w:p>
    <w:p w:rsidR="003363FF" w:rsidRPr="003363FF" w:rsidRDefault="003363FF" w:rsidP="00E57533">
      <w:pPr>
        <w:pStyle w:val="Default"/>
        <w:jc w:val="both"/>
        <w:rPr>
          <w:rFonts w:ascii="Arial" w:hAnsi="Arial" w:cs="Arial"/>
          <w:sz w:val="32"/>
          <w:szCs w:val="32"/>
        </w:rPr>
      </w:pPr>
    </w:p>
    <w:p w:rsidR="00E57533" w:rsidRPr="003363FF" w:rsidRDefault="00CE62BF" w:rsidP="00E57533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3363FF">
        <w:rPr>
          <w:rFonts w:ascii="Arial" w:hAnsi="Arial" w:cs="Arial"/>
          <w:b/>
          <w:sz w:val="36"/>
          <w:szCs w:val="36"/>
        </w:rPr>
        <w:t>JUSTIFICATIVA</w:t>
      </w:r>
    </w:p>
    <w:p w:rsidR="00E57533" w:rsidRPr="003363FF" w:rsidRDefault="00E57533" w:rsidP="00E57533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E57533" w:rsidRPr="003363FF" w:rsidRDefault="00CE62BF" w:rsidP="00E57533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 w:rsidRPr="003363FF">
        <w:rPr>
          <w:rFonts w:ascii="Arial" w:hAnsi="Arial" w:cs="Arial"/>
          <w:sz w:val="26"/>
          <w:szCs w:val="26"/>
        </w:rPr>
        <w:t>Moradores ouvidos</w:t>
      </w:r>
      <w:r w:rsidR="00A062AF" w:rsidRPr="003363FF">
        <w:rPr>
          <w:rFonts w:ascii="Arial" w:hAnsi="Arial" w:cs="Arial"/>
          <w:sz w:val="26"/>
          <w:szCs w:val="26"/>
        </w:rPr>
        <w:t xml:space="preserve"> por estes vereadores</w:t>
      </w:r>
      <w:r w:rsidRPr="003363FF">
        <w:rPr>
          <w:rFonts w:ascii="Arial" w:hAnsi="Arial" w:cs="Arial"/>
          <w:sz w:val="26"/>
          <w:szCs w:val="26"/>
        </w:rPr>
        <w:t xml:space="preserve"> reclamam que naquela região, especialmente na esquina, não existe uma boca de lobo para drenagem urbana.</w:t>
      </w:r>
    </w:p>
    <w:p w:rsidR="00E57533" w:rsidRPr="003363FF" w:rsidRDefault="00CE62BF" w:rsidP="00E57533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 w:rsidRPr="003363FF">
        <w:rPr>
          <w:rFonts w:ascii="Arial" w:hAnsi="Arial" w:cs="Arial"/>
          <w:sz w:val="26"/>
          <w:szCs w:val="26"/>
        </w:rPr>
        <w:t>O local é plano e toda água que escorre das ruas laterais, acabam empoça</w:t>
      </w:r>
      <w:r w:rsidRPr="003363FF">
        <w:rPr>
          <w:rFonts w:ascii="Arial" w:hAnsi="Arial" w:cs="Arial"/>
          <w:sz w:val="26"/>
          <w:szCs w:val="26"/>
        </w:rPr>
        <w:t>ndo, com agravante do acúmulo de sujeira.</w:t>
      </w:r>
    </w:p>
    <w:p w:rsidR="00070B35" w:rsidRPr="003363FF" w:rsidRDefault="00CE62BF" w:rsidP="00070B35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 w:rsidRPr="003363FF">
        <w:rPr>
          <w:rFonts w:ascii="Arial" w:hAnsi="Arial" w:cs="Arial"/>
          <w:sz w:val="26"/>
          <w:szCs w:val="26"/>
        </w:rPr>
        <w:t>Assim, eles pedem providências para instalação de canaletas e bocas de lobo, no que acreditam ser a solução para o problema, que já é antigo.</w:t>
      </w:r>
      <w:bookmarkStart w:id="0" w:name="_GoBack"/>
      <w:bookmarkEnd w:id="0"/>
    </w:p>
    <w:p w:rsidR="00E57533" w:rsidRPr="003363FF" w:rsidRDefault="00CE62BF" w:rsidP="00070B35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 w:rsidRPr="003363FF">
        <w:rPr>
          <w:rFonts w:ascii="Arial" w:hAnsi="Arial" w:cs="Arial"/>
          <w:sz w:val="26"/>
          <w:szCs w:val="26"/>
        </w:rPr>
        <w:t xml:space="preserve"> </w:t>
      </w:r>
    </w:p>
    <w:p w:rsidR="00E57533" w:rsidRPr="003363FF" w:rsidRDefault="00CE62BF" w:rsidP="003363FF">
      <w:pPr>
        <w:pStyle w:val="Default"/>
        <w:ind w:firstLine="708"/>
        <w:jc w:val="center"/>
        <w:rPr>
          <w:rFonts w:ascii="Arial" w:hAnsi="Arial" w:cs="Arial"/>
          <w:sz w:val="26"/>
          <w:szCs w:val="26"/>
        </w:rPr>
      </w:pPr>
      <w:r w:rsidRPr="003363FF">
        <w:rPr>
          <w:rFonts w:ascii="Arial" w:hAnsi="Arial" w:cs="Arial"/>
          <w:sz w:val="26"/>
          <w:szCs w:val="26"/>
        </w:rPr>
        <w:t xml:space="preserve">Sala das sessões, </w:t>
      </w:r>
      <w:r w:rsidR="00070B35" w:rsidRPr="003363FF">
        <w:rPr>
          <w:rFonts w:ascii="Arial" w:hAnsi="Arial" w:cs="Arial"/>
          <w:sz w:val="26"/>
          <w:szCs w:val="26"/>
        </w:rPr>
        <w:t>03</w:t>
      </w:r>
      <w:r w:rsidRPr="003363FF">
        <w:rPr>
          <w:rFonts w:ascii="Arial" w:hAnsi="Arial" w:cs="Arial"/>
          <w:sz w:val="26"/>
          <w:szCs w:val="26"/>
        </w:rPr>
        <w:t xml:space="preserve"> de </w:t>
      </w:r>
      <w:r w:rsidR="00070B35" w:rsidRPr="003363FF">
        <w:rPr>
          <w:rFonts w:ascii="Arial" w:hAnsi="Arial" w:cs="Arial"/>
          <w:sz w:val="26"/>
          <w:szCs w:val="26"/>
        </w:rPr>
        <w:t>setembro</w:t>
      </w:r>
      <w:r w:rsidRPr="003363FF">
        <w:rPr>
          <w:rFonts w:ascii="Arial" w:hAnsi="Arial" w:cs="Arial"/>
          <w:sz w:val="26"/>
          <w:szCs w:val="26"/>
        </w:rPr>
        <w:t xml:space="preserve"> de 2021.</w:t>
      </w:r>
    </w:p>
    <w:p w:rsidR="00E57533" w:rsidRPr="003363FF" w:rsidRDefault="00E57533" w:rsidP="00E57533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E57533" w:rsidRPr="003363FF" w:rsidRDefault="00CE62BF" w:rsidP="003363FF">
      <w:pPr>
        <w:pStyle w:val="Default"/>
        <w:rPr>
          <w:rFonts w:ascii="Arial" w:hAnsi="Arial" w:cs="Arial"/>
          <w:b/>
          <w:sz w:val="26"/>
          <w:szCs w:val="26"/>
        </w:rPr>
      </w:pPr>
      <w:r w:rsidRPr="003363FF">
        <w:rPr>
          <w:rFonts w:ascii="Arial" w:hAnsi="Arial" w:cs="Arial"/>
          <w:b/>
          <w:sz w:val="26"/>
          <w:szCs w:val="26"/>
        </w:rPr>
        <w:t>Os Vereadores:</w:t>
      </w:r>
    </w:p>
    <w:p w:rsidR="00E57533" w:rsidRDefault="00E57533" w:rsidP="00E57533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3363FF" w:rsidRPr="003363FF" w:rsidRDefault="003363FF" w:rsidP="00E57533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E57533" w:rsidRPr="003363FF" w:rsidRDefault="00E57533" w:rsidP="00E57533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E57533" w:rsidRPr="003363FF" w:rsidRDefault="00CE62BF" w:rsidP="00E5753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  <w:r w:rsidRPr="003363FF">
        <w:rPr>
          <w:rFonts w:ascii="Arial" w:hAnsi="Arial" w:cs="Arial"/>
          <w:b/>
          <w:sz w:val="26"/>
          <w:szCs w:val="26"/>
        </w:rPr>
        <w:t>JAIR JOSÉ</w:t>
      </w:r>
      <w:r w:rsidRPr="003363FF">
        <w:rPr>
          <w:rFonts w:ascii="Arial" w:hAnsi="Arial" w:cs="Arial"/>
          <w:b/>
          <w:sz w:val="26"/>
          <w:szCs w:val="26"/>
        </w:rPr>
        <w:t xml:space="preserve"> DOS SANTOS (PROF. JAIR)</w:t>
      </w:r>
    </w:p>
    <w:p w:rsidR="00070B35" w:rsidRDefault="00070B35" w:rsidP="00E5753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3363FF" w:rsidRDefault="003363FF" w:rsidP="00E5753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3363FF" w:rsidRPr="003363FF" w:rsidRDefault="003363FF" w:rsidP="00E5753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070B35" w:rsidRPr="003363FF" w:rsidRDefault="00CE62BF" w:rsidP="00E5753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  <w:r w:rsidRPr="003363FF">
        <w:rPr>
          <w:rFonts w:ascii="Arial" w:hAnsi="Arial" w:cs="Arial"/>
          <w:b/>
          <w:sz w:val="26"/>
          <w:szCs w:val="26"/>
        </w:rPr>
        <w:t>POLIANA CAROLINE QUIRINO DE LIMA</w:t>
      </w:r>
    </w:p>
    <w:p w:rsidR="00070B35" w:rsidRDefault="00070B35" w:rsidP="00E5753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3363FF" w:rsidRDefault="003363FF" w:rsidP="00E5753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3363FF" w:rsidRPr="003363FF" w:rsidRDefault="003363FF" w:rsidP="00E57533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D33EA1" w:rsidRPr="003363FF" w:rsidRDefault="00CE62BF" w:rsidP="00070B35">
      <w:pPr>
        <w:pStyle w:val="Default"/>
        <w:jc w:val="center"/>
        <w:rPr>
          <w:rFonts w:ascii="Arial" w:hAnsi="Arial" w:cs="Arial"/>
          <w:sz w:val="26"/>
          <w:szCs w:val="26"/>
        </w:rPr>
      </w:pPr>
      <w:r w:rsidRPr="003363FF">
        <w:rPr>
          <w:rFonts w:ascii="Arial" w:hAnsi="Arial" w:cs="Arial"/>
          <w:b/>
          <w:sz w:val="26"/>
          <w:szCs w:val="26"/>
        </w:rPr>
        <w:t>EDNALDO BARBOSA PEREIRA</w:t>
      </w:r>
    </w:p>
    <w:sectPr w:rsidR="00D33EA1" w:rsidRPr="003363FF" w:rsidSect="00021865">
      <w:head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2BF" w:rsidRDefault="00CE62BF">
      <w:r>
        <w:separator/>
      </w:r>
    </w:p>
  </w:endnote>
  <w:endnote w:type="continuationSeparator" w:id="0">
    <w:p w:rsidR="00CE62BF" w:rsidRDefault="00CE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2BF" w:rsidRDefault="00CE62BF">
      <w:r>
        <w:separator/>
      </w:r>
    </w:p>
  </w:footnote>
  <w:footnote w:type="continuationSeparator" w:id="0">
    <w:p w:rsidR="00CE62BF" w:rsidRDefault="00CE6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3F1" w:rsidRDefault="00CE62B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33"/>
    <w:rsid w:val="00070B35"/>
    <w:rsid w:val="003363FF"/>
    <w:rsid w:val="005C1015"/>
    <w:rsid w:val="008543F1"/>
    <w:rsid w:val="00A062AF"/>
    <w:rsid w:val="00A900C4"/>
    <w:rsid w:val="00CE62BF"/>
    <w:rsid w:val="00D33EA1"/>
    <w:rsid w:val="00E5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DFB35-29D0-437F-A67F-5A0C7984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5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57533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63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Liliane</cp:lastModifiedBy>
  <cp:revision>4</cp:revision>
  <cp:lastPrinted>2021-09-03T17:38:00Z</cp:lastPrinted>
  <dcterms:created xsi:type="dcterms:W3CDTF">2021-09-03T17:22:00Z</dcterms:created>
  <dcterms:modified xsi:type="dcterms:W3CDTF">2021-09-03T17:39:00Z</dcterms:modified>
</cp:coreProperties>
</file>