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1B" w:rsidRDefault="003D0A1B" w:rsidP="003D0A1B">
      <w:pPr>
        <w:jc w:val="center"/>
        <w:rPr>
          <w:rFonts w:ascii="Verdana" w:hAnsi="Verdana"/>
          <w:b/>
          <w:sz w:val="32"/>
          <w:szCs w:val="32"/>
        </w:rPr>
      </w:pPr>
    </w:p>
    <w:p w:rsidR="003D0A1B" w:rsidRDefault="00496257" w:rsidP="003D0A1B">
      <w:pPr>
        <w:jc w:val="center"/>
        <w:rPr>
          <w:rFonts w:ascii="Verdana" w:hAnsi="Verdana"/>
          <w:b/>
          <w:sz w:val="32"/>
          <w:szCs w:val="32"/>
        </w:rPr>
      </w:pPr>
      <w:r w:rsidRPr="00F95831">
        <w:rPr>
          <w:rFonts w:ascii="Verdana" w:hAnsi="Verdana"/>
          <w:b/>
          <w:sz w:val="32"/>
          <w:szCs w:val="32"/>
        </w:rPr>
        <w:t>INDICAÇÃO</w:t>
      </w:r>
    </w:p>
    <w:p w:rsidR="003D0A1B" w:rsidRPr="00F95831" w:rsidRDefault="003D0A1B" w:rsidP="003D0A1B">
      <w:pPr>
        <w:jc w:val="center"/>
        <w:rPr>
          <w:rFonts w:ascii="Verdana" w:hAnsi="Verdana"/>
          <w:b/>
          <w:sz w:val="32"/>
          <w:szCs w:val="32"/>
        </w:rPr>
      </w:pPr>
    </w:p>
    <w:p w:rsidR="003D0A1B" w:rsidRPr="00F95831" w:rsidRDefault="00496257" w:rsidP="003D0A1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32"/>
          <w:szCs w:val="32"/>
        </w:rPr>
        <w:t xml:space="preserve">  </w:t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 w:rsidRPr="00F95831">
        <w:rPr>
          <w:rFonts w:ascii="Verdana" w:hAnsi="Verdana"/>
          <w:sz w:val="26"/>
          <w:szCs w:val="26"/>
        </w:rPr>
        <w:t xml:space="preserve">Indico ao Sr. Prefeito Municipal, na forma regimental, que interceda junto ao setor competente para promover serviço de </w:t>
      </w:r>
      <w:r w:rsidR="006B4E9D">
        <w:rPr>
          <w:rFonts w:ascii="Verdana" w:hAnsi="Verdana"/>
          <w:sz w:val="26"/>
          <w:szCs w:val="26"/>
        </w:rPr>
        <w:t>retirada de galhos podres d</w:t>
      </w:r>
      <w:r w:rsidRPr="00F95831">
        <w:rPr>
          <w:rFonts w:ascii="Verdana" w:hAnsi="Verdana"/>
          <w:sz w:val="26"/>
          <w:szCs w:val="26"/>
        </w:rPr>
        <w:t xml:space="preserve">as árvores </w:t>
      </w:r>
      <w:r w:rsidR="006B4E9D">
        <w:rPr>
          <w:rFonts w:ascii="Verdana" w:hAnsi="Verdana"/>
          <w:sz w:val="26"/>
          <w:szCs w:val="26"/>
        </w:rPr>
        <w:t>da Rua Sebastião Francisco de Arruda, ao lado da Câmara Municipal, bem como da Rua Luiz Reginato</w:t>
      </w:r>
      <w:r w:rsidRPr="00F95831">
        <w:rPr>
          <w:rFonts w:ascii="Verdana" w:hAnsi="Verdana"/>
          <w:sz w:val="26"/>
          <w:szCs w:val="26"/>
        </w:rPr>
        <w:t>.</w:t>
      </w:r>
    </w:p>
    <w:p w:rsidR="003D0A1B" w:rsidRPr="00F95831" w:rsidRDefault="00496257" w:rsidP="003D0A1B">
      <w:pPr>
        <w:jc w:val="center"/>
        <w:rPr>
          <w:rFonts w:ascii="Verdana" w:hAnsi="Verdana"/>
          <w:sz w:val="26"/>
          <w:szCs w:val="26"/>
        </w:rPr>
      </w:pPr>
      <w:r w:rsidRPr="00F95831">
        <w:rPr>
          <w:rFonts w:ascii="Verdana" w:hAnsi="Verdana"/>
          <w:sz w:val="26"/>
          <w:szCs w:val="26"/>
        </w:rPr>
        <w:t>JUSTIFICATIVA</w:t>
      </w:r>
    </w:p>
    <w:p w:rsidR="003D0A1B" w:rsidRPr="00F95831" w:rsidRDefault="00496257" w:rsidP="003D0A1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</w:t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6B4E9D">
        <w:rPr>
          <w:rFonts w:ascii="Verdana" w:hAnsi="Verdana"/>
          <w:sz w:val="26"/>
          <w:szCs w:val="26"/>
        </w:rPr>
        <w:t>Em passagem pelo local pudemos constatar a existência de muitos galhos podres, na iminência de causar danos aos transeuntes e veículos</w:t>
      </w:r>
      <w:r w:rsidRPr="00F95831">
        <w:rPr>
          <w:rFonts w:ascii="Verdana" w:hAnsi="Verdana"/>
          <w:sz w:val="26"/>
          <w:szCs w:val="26"/>
        </w:rPr>
        <w:t>.</w:t>
      </w:r>
    </w:p>
    <w:p w:rsidR="006B4E9D" w:rsidRDefault="00496257" w:rsidP="006B4E9D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</w:t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 xml:space="preserve">Lembro que no local existe bastante movimento de veículos diariamente, utilizando o estacionamento, razão pela qual peço o atendimento da presente o mais rápido possível. </w:t>
      </w:r>
    </w:p>
    <w:p w:rsidR="003D0A1B" w:rsidRDefault="00496257" w:rsidP="003D0A1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  <w:t>Sala das sessões, 2</w:t>
      </w:r>
      <w:r w:rsidR="006B4E9D">
        <w:rPr>
          <w:rFonts w:ascii="Verdana" w:hAnsi="Verdana"/>
          <w:sz w:val="26"/>
          <w:szCs w:val="26"/>
        </w:rPr>
        <w:t>3 de agosto</w:t>
      </w:r>
      <w:r>
        <w:rPr>
          <w:rFonts w:ascii="Verdana" w:hAnsi="Verdana"/>
          <w:sz w:val="26"/>
          <w:szCs w:val="26"/>
        </w:rPr>
        <w:t xml:space="preserve"> de 2021.</w:t>
      </w:r>
    </w:p>
    <w:p w:rsidR="003D0A1B" w:rsidRDefault="003D0A1B" w:rsidP="003D0A1B">
      <w:pPr>
        <w:jc w:val="both"/>
        <w:rPr>
          <w:rFonts w:ascii="Verdana" w:hAnsi="Verdana"/>
          <w:sz w:val="26"/>
          <w:szCs w:val="26"/>
        </w:rPr>
      </w:pPr>
    </w:p>
    <w:p w:rsidR="003D0A1B" w:rsidRDefault="003D0A1B" w:rsidP="003D0A1B">
      <w:pPr>
        <w:jc w:val="both"/>
        <w:rPr>
          <w:rFonts w:ascii="Verdana" w:hAnsi="Verdana"/>
          <w:sz w:val="26"/>
          <w:szCs w:val="26"/>
        </w:rPr>
      </w:pPr>
    </w:p>
    <w:p w:rsidR="003D0A1B" w:rsidRPr="00F95831" w:rsidRDefault="000C240A" w:rsidP="003D0A1B">
      <w:pPr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GERVÁSIO ARISTIDES DA SILVA</w:t>
      </w:r>
      <w:bookmarkStart w:id="0" w:name="_GoBack"/>
      <w:bookmarkEnd w:id="0"/>
    </w:p>
    <w:p w:rsidR="003D0A1B" w:rsidRPr="00F95831" w:rsidRDefault="00496257" w:rsidP="003D0A1B">
      <w:pPr>
        <w:jc w:val="center"/>
        <w:rPr>
          <w:rFonts w:ascii="Verdana" w:hAnsi="Verdana"/>
          <w:b/>
          <w:sz w:val="26"/>
          <w:szCs w:val="26"/>
        </w:rPr>
      </w:pPr>
      <w:r w:rsidRPr="00F95831">
        <w:rPr>
          <w:rFonts w:ascii="Verdana" w:hAnsi="Verdana"/>
          <w:b/>
          <w:sz w:val="26"/>
          <w:szCs w:val="26"/>
        </w:rPr>
        <w:t>Vereador</w:t>
      </w:r>
    </w:p>
    <w:p w:rsidR="007B2825" w:rsidRDefault="00496257">
      <w:r>
        <w:t xml:space="preserve"> </w:t>
      </w:r>
    </w:p>
    <w:sectPr w:rsidR="007B28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57" w:rsidRDefault="00496257">
      <w:pPr>
        <w:spacing w:after="0" w:line="240" w:lineRule="auto"/>
      </w:pPr>
      <w:r>
        <w:separator/>
      </w:r>
    </w:p>
  </w:endnote>
  <w:endnote w:type="continuationSeparator" w:id="0">
    <w:p w:rsidR="00496257" w:rsidRDefault="0049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57" w:rsidRDefault="00496257">
      <w:pPr>
        <w:spacing w:after="0" w:line="240" w:lineRule="auto"/>
      </w:pPr>
      <w:r>
        <w:separator/>
      </w:r>
    </w:p>
  </w:footnote>
  <w:footnote w:type="continuationSeparator" w:id="0">
    <w:p w:rsidR="00496257" w:rsidRDefault="0049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B3" w:rsidRDefault="0049625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1B"/>
    <w:rsid w:val="000C240A"/>
    <w:rsid w:val="001B54D8"/>
    <w:rsid w:val="003D0A1B"/>
    <w:rsid w:val="00496257"/>
    <w:rsid w:val="005E3C51"/>
    <w:rsid w:val="006B4E9D"/>
    <w:rsid w:val="007B2825"/>
    <w:rsid w:val="008316B3"/>
    <w:rsid w:val="009C7480"/>
    <w:rsid w:val="00A64F8C"/>
    <w:rsid w:val="00B948F0"/>
    <w:rsid w:val="00F15989"/>
    <w:rsid w:val="00F9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1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1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dcterms:created xsi:type="dcterms:W3CDTF">2021-08-23T11:43:00Z</dcterms:created>
  <dcterms:modified xsi:type="dcterms:W3CDTF">2021-08-23T12:34:00Z</dcterms:modified>
</cp:coreProperties>
</file>