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C02" w:rsidRDefault="001C5C02" w:rsidP="001C5C02">
      <w:pPr>
        <w:spacing w:after="0" w:line="360" w:lineRule="auto"/>
        <w:jc w:val="center"/>
        <w:rPr>
          <w:rFonts w:ascii="Arial" w:hAnsi="Arial" w:cs="Arial"/>
          <w:b/>
          <w:sz w:val="44"/>
          <w:szCs w:val="26"/>
          <w:u w:val="single"/>
        </w:rPr>
      </w:pPr>
    </w:p>
    <w:p w:rsidR="001C5C02" w:rsidRDefault="001C5C02" w:rsidP="001C5C02">
      <w:pPr>
        <w:spacing w:after="0" w:line="360" w:lineRule="auto"/>
        <w:jc w:val="center"/>
        <w:rPr>
          <w:rFonts w:ascii="Arial" w:hAnsi="Arial" w:cs="Arial"/>
          <w:b/>
          <w:sz w:val="44"/>
          <w:szCs w:val="26"/>
          <w:u w:val="single"/>
        </w:rPr>
      </w:pPr>
      <w:r>
        <w:rPr>
          <w:rFonts w:ascii="Arial" w:hAnsi="Arial" w:cs="Arial"/>
          <w:b/>
          <w:sz w:val="44"/>
          <w:szCs w:val="26"/>
          <w:u w:val="single"/>
        </w:rPr>
        <w:t>REQUERIMENTO</w:t>
      </w:r>
    </w:p>
    <w:p w:rsidR="001C5C02" w:rsidRDefault="001C5C02" w:rsidP="001C5C02">
      <w:pPr>
        <w:spacing w:after="0" w:line="360" w:lineRule="auto"/>
        <w:jc w:val="center"/>
        <w:rPr>
          <w:rFonts w:ascii="Arial" w:hAnsi="Arial" w:cs="Arial"/>
          <w:b/>
          <w:sz w:val="26"/>
          <w:szCs w:val="26"/>
          <w:u w:val="single"/>
        </w:rPr>
      </w:pPr>
    </w:p>
    <w:p w:rsidR="001C5C02" w:rsidRDefault="001C5C02" w:rsidP="001C5C02">
      <w:pPr>
        <w:spacing w:after="0" w:line="360" w:lineRule="auto"/>
        <w:jc w:val="center"/>
        <w:rPr>
          <w:rFonts w:ascii="Arial" w:hAnsi="Arial" w:cs="Arial"/>
          <w:b/>
          <w:sz w:val="26"/>
          <w:szCs w:val="26"/>
          <w:u w:val="single"/>
        </w:rPr>
      </w:pPr>
    </w:p>
    <w:p w:rsidR="001C5C02" w:rsidRDefault="001C5C02" w:rsidP="001C5C02">
      <w:pPr>
        <w:spacing w:after="0" w:line="360" w:lineRule="auto"/>
        <w:jc w:val="center"/>
        <w:rPr>
          <w:rFonts w:ascii="Arial" w:hAnsi="Arial" w:cs="Arial"/>
          <w:b/>
          <w:sz w:val="26"/>
          <w:szCs w:val="26"/>
          <w:u w:val="single"/>
        </w:rPr>
      </w:pPr>
    </w:p>
    <w:p w:rsidR="001C5C02" w:rsidRDefault="001C5C02" w:rsidP="001C5C02">
      <w:pPr>
        <w:spacing w:after="0" w:line="360" w:lineRule="auto"/>
        <w:ind w:firstLine="708"/>
        <w:jc w:val="both"/>
        <w:rPr>
          <w:rFonts w:ascii="Arial" w:hAnsi="Arial" w:cs="Arial"/>
          <w:b/>
          <w:sz w:val="26"/>
          <w:szCs w:val="26"/>
        </w:rPr>
      </w:pPr>
      <w:bookmarkStart w:id="0" w:name="_GoBack"/>
      <w:r>
        <w:rPr>
          <w:rFonts w:ascii="Arial" w:hAnsi="Arial" w:cs="Arial"/>
          <w:sz w:val="26"/>
          <w:szCs w:val="26"/>
        </w:rPr>
        <w:t xml:space="preserve">Apresento à Mesa Diretora, ouvindo o Douto Plenário, </w:t>
      </w:r>
      <w:r>
        <w:rPr>
          <w:rFonts w:ascii="Arial" w:hAnsi="Arial" w:cs="Arial"/>
          <w:b/>
          <w:sz w:val="26"/>
          <w:szCs w:val="26"/>
          <w:u w:val="single"/>
        </w:rPr>
        <w:t>REQUERIMENTO</w:t>
      </w:r>
      <w:r>
        <w:rPr>
          <w:rFonts w:ascii="Arial" w:hAnsi="Arial" w:cs="Arial"/>
          <w:b/>
          <w:sz w:val="26"/>
          <w:szCs w:val="26"/>
        </w:rPr>
        <w:t xml:space="preserve"> ao Superintendente do Serviço Autônomo de Água e Esgoto (SAAE), para que sejam esclarecidas as seguintes indagações:</w:t>
      </w:r>
    </w:p>
    <w:p w:rsidR="001C5C02" w:rsidRDefault="001C5C02" w:rsidP="001C5C02">
      <w:pPr>
        <w:spacing w:after="0" w:line="360" w:lineRule="auto"/>
        <w:ind w:firstLine="708"/>
        <w:jc w:val="both"/>
        <w:rPr>
          <w:rFonts w:ascii="Arial" w:hAnsi="Arial" w:cs="Arial"/>
          <w:sz w:val="26"/>
          <w:szCs w:val="26"/>
        </w:rPr>
      </w:pPr>
    </w:p>
    <w:p w:rsidR="001C5C02" w:rsidRDefault="001C5C02" w:rsidP="001C5C02">
      <w:pPr>
        <w:pStyle w:val="PargrafodaLista"/>
        <w:numPr>
          <w:ilvl w:val="0"/>
          <w:numId w:val="2"/>
        </w:numPr>
        <w:spacing w:after="0" w:line="360" w:lineRule="auto"/>
        <w:ind w:left="567" w:hanging="283"/>
        <w:jc w:val="both"/>
        <w:rPr>
          <w:rFonts w:ascii="Arial" w:hAnsi="Arial" w:cs="Arial"/>
          <w:sz w:val="26"/>
          <w:szCs w:val="26"/>
        </w:rPr>
      </w:pPr>
      <w:r>
        <w:rPr>
          <w:rFonts w:ascii="Arial" w:hAnsi="Arial" w:cs="Arial"/>
          <w:sz w:val="26"/>
          <w:szCs w:val="26"/>
        </w:rPr>
        <w:t xml:space="preserve">O SAAE realizou algum estudo sobre a possibilidade de cobrança de consumo por litro de água </w:t>
      </w:r>
      <w:proofErr w:type="gramStart"/>
      <w:r>
        <w:rPr>
          <w:rFonts w:ascii="Arial" w:hAnsi="Arial" w:cs="Arial"/>
          <w:sz w:val="26"/>
          <w:szCs w:val="26"/>
        </w:rPr>
        <w:t>consumido?.</w:t>
      </w:r>
      <w:proofErr w:type="gramEnd"/>
      <w:r>
        <w:rPr>
          <w:rFonts w:ascii="Arial" w:hAnsi="Arial" w:cs="Arial"/>
          <w:sz w:val="26"/>
          <w:szCs w:val="26"/>
        </w:rPr>
        <w:t xml:space="preserve"> Caso negativo, porque não foi feito? Caso positivo, enviar cópia do estudo realizado e seus impactos na receita da autarquia.</w:t>
      </w:r>
    </w:p>
    <w:p w:rsidR="001C5C02" w:rsidRDefault="001C5C02" w:rsidP="001C5C02">
      <w:pPr>
        <w:pStyle w:val="PargrafodaLista"/>
        <w:numPr>
          <w:ilvl w:val="0"/>
          <w:numId w:val="2"/>
        </w:numPr>
        <w:spacing w:after="0" w:line="360" w:lineRule="auto"/>
        <w:ind w:left="567" w:hanging="283"/>
        <w:jc w:val="both"/>
        <w:rPr>
          <w:rFonts w:ascii="Arial" w:hAnsi="Arial" w:cs="Arial"/>
          <w:sz w:val="26"/>
          <w:szCs w:val="26"/>
        </w:rPr>
      </w:pPr>
      <w:r>
        <w:rPr>
          <w:rFonts w:ascii="Arial" w:hAnsi="Arial" w:cs="Arial"/>
          <w:sz w:val="26"/>
          <w:szCs w:val="26"/>
        </w:rPr>
        <w:t>O SAAE pretende realizar alteração na forma da cobrança dos serviços de água e esgoto?</w:t>
      </w:r>
    </w:p>
    <w:p w:rsidR="001C5C02" w:rsidRDefault="001C5C02" w:rsidP="001C5C02">
      <w:pPr>
        <w:pStyle w:val="PargrafodaLista"/>
        <w:numPr>
          <w:ilvl w:val="0"/>
          <w:numId w:val="2"/>
        </w:numPr>
        <w:spacing w:after="0" w:line="360" w:lineRule="auto"/>
        <w:ind w:left="567" w:hanging="283"/>
        <w:jc w:val="both"/>
        <w:rPr>
          <w:rFonts w:ascii="Arial" w:hAnsi="Arial" w:cs="Arial"/>
          <w:sz w:val="26"/>
          <w:szCs w:val="26"/>
        </w:rPr>
      </w:pPr>
      <w:r>
        <w:rPr>
          <w:rFonts w:ascii="Arial" w:hAnsi="Arial" w:cs="Arial"/>
          <w:sz w:val="26"/>
          <w:szCs w:val="26"/>
        </w:rPr>
        <w:t>Desde o ano de 2010, a Câmara Municipal muito tem discutido sobre a necessidade de modificar a forma da cobrança da água e esgoto no município, sendo este assunto de pleno conhecimento tanto da Prefeitura quanto da própria Autarquia. Portanto, pergunto qual a conclusão e considerações acerca desses estudos.</w:t>
      </w:r>
    </w:p>
    <w:bookmarkEnd w:id="0"/>
    <w:p w:rsidR="001C5C02" w:rsidRDefault="001C5C02" w:rsidP="001C5C02">
      <w:pPr>
        <w:pStyle w:val="PargrafodaLista"/>
        <w:spacing w:after="0" w:line="360" w:lineRule="auto"/>
        <w:ind w:left="567"/>
        <w:jc w:val="both"/>
        <w:rPr>
          <w:rFonts w:ascii="Arial" w:hAnsi="Arial" w:cs="Arial"/>
          <w:sz w:val="26"/>
          <w:szCs w:val="26"/>
        </w:rPr>
      </w:pPr>
    </w:p>
    <w:p w:rsidR="001C5C02" w:rsidRDefault="001C5C02" w:rsidP="001C5C02">
      <w:pPr>
        <w:spacing w:after="0" w:line="360" w:lineRule="auto"/>
        <w:jc w:val="center"/>
        <w:rPr>
          <w:rFonts w:ascii="Arial" w:hAnsi="Arial" w:cs="Arial"/>
          <w:b/>
          <w:sz w:val="32"/>
          <w:szCs w:val="26"/>
        </w:rPr>
      </w:pPr>
      <w:r>
        <w:rPr>
          <w:rFonts w:ascii="Arial" w:hAnsi="Arial" w:cs="Arial"/>
          <w:b/>
          <w:sz w:val="32"/>
          <w:szCs w:val="26"/>
        </w:rPr>
        <w:t>JUSTIFICATIVA</w:t>
      </w:r>
    </w:p>
    <w:p w:rsidR="001C5C02" w:rsidRDefault="001C5C02" w:rsidP="001C5C02">
      <w:pPr>
        <w:spacing w:after="0" w:line="360" w:lineRule="auto"/>
        <w:jc w:val="center"/>
        <w:rPr>
          <w:rFonts w:ascii="Arial" w:hAnsi="Arial" w:cs="Arial"/>
          <w:sz w:val="26"/>
          <w:szCs w:val="26"/>
        </w:rPr>
      </w:pPr>
    </w:p>
    <w:p w:rsidR="001C5C02" w:rsidRDefault="001C5C02" w:rsidP="001C5C02">
      <w:pPr>
        <w:spacing w:after="0" w:line="360" w:lineRule="auto"/>
        <w:jc w:val="both"/>
        <w:rPr>
          <w:rFonts w:ascii="Arial" w:hAnsi="Arial" w:cs="Arial"/>
          <w:sz w:val="26"/>
          <w:szCs w:val="26"/>
        </w:rPr>
      </w:pPr>
      <w:r>
        <w:rPr>
          <w:rFonts w:ascii="Arial" w:hAnsi="Arial" w:cs="Arial"/>
          <w:sz w:val="26"/>
          <w:szCs w:val="26"/>
        </w:rPr>
        <w:tab/>
        <w:t>Essa questão da medição de consumo de água realizada pelo SAAE há anos tem sido motivo de reclamação dos munícipes em geral, pois existe um número imenso de pessoas que consomem muito pouca água, geram pouco esgoto e pagam um valor fixo totalmente injusto. Em alguns casos, o cidadão paga uma conta muitas vezes maior do que deveriam pagar habitualmente.</w:t>
      </w:r>
    </w:p>
    <w:p w:rsidR="001C5C02" w:rsidRDefault="001C5C02" w:rsidP="001C5C02">
      <w:pPr>
        <w:spacing w:after="0" w:line="360" w:lineRule="auto"/>
        <w:jc w:val="both"/>
        <w:rPr>
          <w:rFonts w:ascii="Arial" w:hAnsi="Arial" w:cs="Arial"/>
          <w:sz w:val="26"/>
          <w:szCs w:val="26"/>
        </w:rPr>
      </w:pPr>
      <w:r>
        <w:rPr>
          <w:rFonts w:ascii="Arial" w:hAnsi="Arial" w:cs="Arial"/>
          <w:sz w:val="26"/>
          <w:szCs w:val="26"/>
        </w:rPr>
        <w:lastRenderedPageBreak/>
        <w:t xml:space="preserve"> </w:t>
      </w:r>
      <w:r>
        <w:rPr>
          <w:rFonts w:ascii="Arial" w:hAnsi="Arial" w:cs="Arial"/>
          <w:sz w:val="26"/>
          <w:szCs w:val="26"/>
        </w:rPr>
        <w:tab/>
        <w:t>Vejamos o exemplo de uma pessoa que reside sozinha, ou com poucas pessoas em casa, ou ainda um simples escritório, comércio onde trabalha apenas duas pessoas. Nesses casos, o consumo de água e a geração de esgoto são ínfimos. No entanto, essas pessoas são demasiadamente oneradas com a obrigação de recolher um valor fixo muito alto para a realidade.</w:t>
      </w:r>
    </w:p>
    <w:p w:rsidR="001C5C02" w:rsidRDefault="001C5C02" w:rsidP="001C5C02">
      <w:pPr>
        <w:spacing w:after="0" w:line="360" w:lineRule="auto"/>
        <w:jc w:val="both"/>
        <w:rPr>
          <w:rFonts w:ascii="Arial" w:hAnsi="Arial" w:cs="Arial"/>
          <w:sz w:val="26"/>
          <w:szCs w:val="26"/>
        </w:rPr>
      </w:pPr>
    </w:p>
    <w:p w:rsidR="001C5C02" w:rsidRDefault="001C5C02" w:rsidP="001C5C02">
      <w:pPr>
        <w:spacing w:after="0" w:line="360" w:lineRule="auto"/>
        <w:jc w:val="both"/>
        <w:rPr>
          <w:rFonts w:ascii="Arial" w:hAnsi="Arial" w:cs="Arial"/>
          <w:sz w:val="26"/>
          <w:szCs w:val="26"/>
        </w:rPr>
      </w:pPr>
      <w:r>
        <w:rPr>
          <w:rFonts w:ascii="Arial" w:hAnsi="Arial" w:cs="Arial"/>
          <w:sz w:val="26"/>
          <w:szCs w:val="26"/>
        </w:rPr>
        <w:tab/>
        <w:t>É inquestionável a importância do serviço bem prestado pela autarquia, um serviço público de natureza essencial, o qual depende das taxas para sobrevivência do seu sistema operacional. Porém, de outro lado, há a questão que não é menos preocupante, ou seja, do lado do consumidor, o qual acaba sendo prejudicado pela cobrança de um valor excessivo.</w:t>
      </w:r>
    </w:p>
    <w:p w:rsidR="001C5C02" w:rsidRDefault="001C5C02" w:rsidP="001C5C02">
      <w:pPr>
        <w:spacing w:after="0" w:line="360" w:lineRule="auto"/>
        <w:jc w:val="both"/>
        <w:rPr>
          <w:rFonts w:ascii="Arial" w:hAnsi="Arial" w:cs="Arial"/>
          <w:sz w:val="26"/>
          <w:szCs w:val="26"/>
        </w:rPr>
      </w:pPr>
    </w:p>
    <w:p w:rsidR="001C5C02" w:rsidRDefault="001C5C02" w:rsidP="001C5C02">
      <w:pPr>
        <w:spacing w:after="0" w:line="360" w:lineRule="auto"/>
        <w:jc w:val="both"/>
        <w:rPr>
          <w:rFonts w:ascii="Arial" w:hAnsi="Arial" w:cs="Arial"/>
          <w:sz w:val="26"/>
          <w:szCs w:val="26"/>
        </w:rPr>
      </w:pPr>
      <w:r>
        <w:rPr>
          <w:rFonts w:ascii="Arial" w:hAnsi="Arial" w:cs="Arial"/>
          <w:sz w:val="26"/>
          <w:szCs w:val="26"/>
        </w:rPr>
        <w:tab/>
        <w:t xml:space="preserve">Por esses motivos, o Requerimento tem por objetivo a busca por informações e transparência, bem como para que possamos tomar conhecimento e buscar meios de melhorar os serviços colocados </w:t>
      </w:r>
      <w:proofErr w:type="spellStart"/>
      <w:r>
        <w:rPr>
          <w:rFonts w:ascii="Arial" w:hAnsi="Arial" w:cs="Arial"/>
          <w:sz w:val="26"/>
          <w:szCs w:val="26"/>
        </w:rPr>
        <w:t>a</w:t>
      </w:r>
      <w:proofErr w:type="spellEnd"/>
      <w:r>
        <w:rPr>
          <w:rFonts w:ascii="Arial" w:hAnsi="Arial" w:cs="Arial"/>
          <w:sz w:val="26"/>
          <w:szCs w:val="26"/>
        </w:rPr>
        <w:t xml:space="preserve"> disposição dos cidadãos consumidores, prezando pela eficiência e pelo menor custo ao povo.</w:t>
      </w:r>
    </w:p>
    <w:p w:rsidR="001C5C02" w:rsidRDefault="001C5C02" w:rsidP="001C5C02">
      <w:pPr>
        <w:spacing w:after="0" w:line="360" w:lineRule="auto"/>
        <w:jc w:val="both"/>
        <w:rPr>
          <w:rFonts w:ascii="Arial" w:hAnsi="Arial" w:cs="Arial"/>
          <w:sz w:val="26"/>
          <w:szCs w:val="26"/>
        </w:rPr>
      </w:pPr>
    </w:p>
    <w:p w:rsidR="001C5C02" w:rsidRDefault="001C5C02" w:rsidP="001C5C02">
      <w:pPr>
        <w:spacing w:after="0" w:line="360" w:lineRule="auto"/>
        <w:jc w:val="both"/>
        <w:rPr>
          <w:rFonts w:ascii="Arial" w:hAnsi="Arial" w:cs="Arial"/>
          <w:sz w:val="26"/>
          <w:szCs w:val="26"/>
        </w:rPr>
      </w:pPr>
      <w:r>
        <w:rPr>
          <w:rFonts w:ascii="Arial" w:hAnsi="Arial" w:cs="Arial"/>
          <w:sz w:val="26"/>
          <w:szCs w:val="26"/>
        </w:rPr>
        <w:tab/>
      </w:r>
      <w:r>
        <w:rPr>
          <w:rFonts w:ascii="Arial" w:hAnsi="Arial" w:cs="Arial"/>
          <w:sz w:val="26"/>
          <w:szCs w:val="26"/>
        </w:rPr>
        <w:tab/>
        <w:t>Sala das Sessões, 11 de setembro de 2020.</w:t>
      </w:r>
    </w:p>
    <w:p w:rsidR="001C5C02" w:rsidRDefault="001C5C02" w:rsidP="001C5C02">
      <w:pPr>
        <w:spacing w:after="0" w:line="360" w:lineRule="auto"/>
        <w:jc w:val="both"/>
        <w:rPr>
          <w:rFonts w:ascii="Arial" w:hAnsi="Arial" w:cs="Arial"/>
          <w:sz w:val="26"/>
          <w:szCs w:val="26"/>
        </w:rPr>
      </w:pPr>
    </w:p>
    <w:p w:rsidR="001C5C02" w:rsidRDefault="001C5C02" w:rsidP="001C5C02">
      <w:pPr>
        <w:spacing w:after="0" w:line="360" w:lineRule="auto"/>
        <w:jc w:val="both"/>
        <w:rPr>
          <w:rFonts w:ascii="Arial" w:hAnsi="Arial" w:cs="Arial"/>
          <w:sz w:val="26"/>
          <w:szCs w:val="26"/>
        </w:rPr>
      </w:pPr>
    </w:p>
    <w:p w:rsidR="001C5C02" w:rsidRDefault="001C5C02" w:rsidP="001C5C02">
      <w:pPr>
        <w:spacing w:after="0" w:line="360" w:lineRule="auto"/>
        <w:jc w:val="center"/>
        <w:rPr>
          <w:rFonts w:ascii="Arial" w:hAnsi="Arial" w:cs="Arial"/>
          <w:b/>
          <w:sz w:val="26"/>
          <w:szCs w:val="26"/>
        </w:rPr>
      </w:pPr>
      <w:r>
        <w:rPr>
          <w:rFonts w:ascii="Arial" w:hAnsi="Arial" w:cs="Arial"/>
          <w:b/>
          <w:sz w:val="26"/>
          <w:szCs w:val="26"/>
        </w:rPr>
        <w:t>GERVÁSIO ARISTIDES DA SILVA</w:t>
      </w:r>
    </w:p>
    <w:p w:rsidR="001C5C02" w:rsidRDefault="001C5C02" w:rsidP="001C5C02">
      <w:pPr>
        <w:spacing w:after="0" w:line="360" w:lineRule="auto"/>
        <w:jc w:val="center"/>
        <w:rPr>
          <w:b/>
        </w:rPr>
      </w:pPr>
      <w:r>
        <w:rPr>
          <w:rFonts w:ascii="Arial" w:hAnsi="Arial" w:cs="Arial"/>
          <w:b/>
          <w:sz w:val="26"/>
          <w:szCs w:val="26"/>
        </w:rPr>
        <w:t>Vereador</w:t>
      </w:r>
    </w:p>
    <w:p w:rsidR="00075CD7" w:rsidRPr="001C5C02" w:rsidRDefault="00075CD7" w:rsidP="001C5C02"/>
    <w:sectPr w:rsidR="00075CD7" w:rsidRPr="001C5C02" w:rsidSect="00ED25FC">
      <w:pgSz w:w="11906" w:h="16838"/>
      <w:pgMar w:top="1417"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7F1277"/>
    <w:multiLevelType w:val="hybridMultilevel"/>
    <w:tmpl w:val="F8DA6F80"/>
    <w:lvl w:ilvl="0" w:tplc="4CDCF6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4A0"/>
    <w:rsid w:val="00075CD7"/>
    <w:rsid w:val="001044A0"/>
    <w:rsid w:val="001C5C02"/>
    <w:rsid w:val="005E3C51"/>
    <w:rsid w:val="007B2825"/>
    <w:rsid w:val="007D456F"/>
    <w:rsid w:val="00A64F8C"/>
    <w:rsid w:val="00ED25FC"/>
    <w:rsid w:val="00F159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C173E2-C654-4FFB-87A6-9988D5EE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4A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044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67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1916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dc:creator>
  <cp:lastModifiedBy>Liliane</cp:lastModifiedBy>
  <cp:revision>4</cp:revision>
  <cp:lastPrinted>2020-09-11T14:11:00Z</cp:lastPrinted>
  <dcterms:created xsi:type="dcterms:W3CDTF">2020-09-11T14:13:00Z</dcterms:created>
  <dcterms:modified xsi:type="dcterms:W3CDTF">2020-09-11T19:26:00Z</dcterms:modified>
</cp:coreProperties>
</file>