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9B" w:rsidRPr="00AD6E2B" w:rsidRDefault="0070699B" w:rsidP="00D81254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5348E1" w:rsidRPr="00AD6E2B" w:rsidRDefault="002D4685" w:rsidP="00AD6E2B">
      <w:pPr>
        <w:pStyle w:val="NormalWeb"/>
        <w:shd w:val="clear" w:color="auto" w:fill="FFFFFF"/>
        <w:jc w:val="center"/>
        <w:rPr>
          <w:rFonts w:ascii="Arial" w:hAnsi="Arial" w:cs="Arial"/>
          <w:b/>
          <w:sz w:val="56"/>
          <w:szCs w:val="26"/>
        </w:rPr>
      </w:pPr>
      <w:r w:rsidRPr="00AD6E2B">
        <w:rPr>
          <w:rFonts w:ascii="Arial" w:hAnsi="Arial" w:cs="Arial"/>
          <w:b/>
          <w:sz w:val="56"/>
          <w:szCs w:val="26"/>
        </w:rPr>
        <w:t xml:space="preserve">PROJETO DE LEI Nº </w:t>
      </w:r>
      <w:r w:rsidR="001E405C" w:rsidRPr="00AD6E2B">
        <w:rPr>
          <w:rFonts w:ascii="Arial" w:hAnsi="Arial" w:cs="Arial"/>
          <w:b/>
          <w:sz w:val="56"/>
          <w:szCs w:val="26"/>
        </w:rPr>
        <w:t>19</w:t>
      </w:r>
      <w:r w:rsidRPr="00AD6E2B">
        <w:rPr>
          <w:rFonts w:ascii="Arial" w:hAnsi="Arial" w:cs="Arial"/>
          <w:b/>
          <w:sz w:val="56"/>
          <w:szCs w:val="26"/>
        </w:rPr>
        <w:t>/20</w:t>
      </w:r>
      <w:r w:rsidR="001E405C" w:rsidRPr="00AD6E2B">
        <w:rPr>
          <w:rFonts w:ascii="Arial" w:hAnsi="Arial" w:cs="Arial"/>
          <w:b/>
          <w:sz w:val="56"/>
          <w:szCs w:val="26"/>
        </w:rPr>
        <w:t>20</w:t>
      </w:r>
      <w:r w:rsidRPr="00AD6E2B">
        <w:rPr>
          <w:rFonts w:ascii="Arial" w:hAnsi="Arial" w:cs="Arial"/>
          <w:b/>
          <w:sz w:val="56"/>
          <w:szCs w:val="26"/>
        </w:rPr>
        <w:t>-L</w:t>
      </w:r>
    </w:p>
    <w:p w:rsidR="005348E1" w:rsidRPr="00AD6E2B" w:rsidRDefault="005348E1" w:rsidP="00D81254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  <w:sz w:val="26"/>
          <w:szCs w:val="26"/>
        </w:rPr>
      </w:pPr>
    </w:p>
    <w:p w:rsidR="00D81254" w:rsidRPr="00AD6E2B" w:rsidRDefault="00C054D1" w:rsidP="00AD6E2B">
      <w:pPr>
        <w:spacing w:before="100" w:beforeAutospacing="1" w:after="100" w:afterAutospacing="1"/>
        <w:ind w:left="3969" w:right="566"/>
        <w:jc w:val="both"/>
        <w:rPr>
          <w:rFonts w:ascii="Arial" w:hAnsi="Arial" w:cs="Arial"/>
          <w:sz w:val="28"/>
          <w:szCs w:val="26"/>
        </w:rPr>
      </w:pPr>
      <w:r w:rsidRPr="00AD6E2B">
        <w:rPr>
          <w:rFonts w:ascii="Arial" w:hAnsi="Arial" w:cs="Arial"/>
          <w:sz w:val="28"/>
          <w:szCs w:val="26"/>
        </w:rPr>
        <w:t>DECLARA DE UTILIDADE PÚBLICA A</w:t>
      </w:r>
      <w:r w:rsidR="00AD6E2B">
        <w:rPr>
          <w:rFonts w:ascii="Arial" w:hAnsi="Arial" w:cs="Arial"/>
          <w:sz w:val="28"/>
          <w:szCs w:val="26"/>
        </w:rPr>
        <w:t xml:space="preserve"> </w:t>
      </w:r>
      <w:r w:rsidR="001E405C" w:rsidRPr="00AD6E2B">
        <w:rPr>
          <w:rFonts w:ascii="Arial" w:hAnsi="Arial" w:cs="Arial"/>
          <w:sz w:val="28"/>
          <w:szCs w:val="26"/>
        </w:rPr>
        <w:t>ASSOCIAÇÃO SOS FOCINHO CARENTE</w:t>
      </w:r>
      <w:r w:rsidR="00D81254" w:rsidRPr="00AD6E2B">
        <w:rPr>
          <w:rFonts w:ascii="Arial" w:hAnsi="Arial" w:cs="Arial"/>
          <w:sz w:val="28"/>
          <w:szCs w:val="26"/>
        </w:rPr>
        <w:t>.</w:t>
      </w:r>
    </w:p>
    <w:p w:rsidR="00893A88" w:rsidRPr="00AD6E2B" w:rsidRDefault="00893A88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  <w:sz w:val="26"/>
          <w:szCs w:val="26"/>
        </w:rPr>
      </w:pPr>
    </w:p>
    <w:p w:rsidR="00C054D1" w:rsidRPr="00AD6E2B" w:rsidRDefault="00D81254" w:rsidP="00C054D1">
      <w:pPr>
        <w:jc w:val="both"/>
        <w:rPr>
          <w:rFonts w:ascii="Arial" w:hAnsi="Arial" w:cs="Arial"/>
          <w:sz w:val="26"/>
          <w:szCs w:val="26"/>
        </w:rPr>
      </w:pPr>
      <w:r w:rsidRPr="00AD6E2B">
        <w:rPr>
          <w:rFonts w:ascii="Arial" w:hAnsi="Arial" w:cs="Arial"/>
          <w:b/>
          <w:sz w:val="26"/>
          <w:szCs w:val="26"/>
        </w:rPr>
        <w:tab/>
      </w:r>
      <w:r w:rsidR="00C054D1" w:rsidRPr="00AD6E2B">
        <w:rPr>
          <w:rFonts w:ascii="Arial" w:hAnsi="Arial" w:cs="Arial"/>
          <w:b/>
          <w:sz w:val="26"/>
          <w:szCs w:val="26"/>
        </w:rPr>
        <w:t>Art. 1º</w:t>
      </w:r>
      <w:r w:rsidR="00C054D1" w:rsidRPr="00AD6E2B">
        <w:rPr>
          <w:rFonts w:ascii="Arial" w:hAnsi="Arial" w:cs="Arial"/>
          <w:sz w:val="26"/>
          <w:szCs w:val="26"/>
        </w:rPr>
        <w:t xml:space="preserve"> - Fica declarada de utilidade pública</w:t>
      </w:r>
      <w:r w:rsidR="00F94FEA" w:rsidRPr="00AD6E2B">
        <w:rPr>
          <w:rFonts w:ascii="Arial" w:hAnsi="Arial" w:cs="Arial"/>
          <w:sz w:val="26"/>
          <w:szCs w:val="26"/>
        </w:rPr>
        <w:t xml:space="preserve"> municipal</w:t>
      </w:r>
      <w:r w:rsidR="00C054D1" w:rsidRPr="00AD6E2B">
        <w:rPr>
          <w:rFonts w:ascii="Arial" w:hAnsi="Arial" w:cs="Arial"/>
          <w:sz w:val="26"/>
          <w:szCs w:val="26"/>
        </w:rPr>
        <w:t xml:space="preserve"> para todos os fins de direito, a entidade</w:t>
      </w:r>
      <w:r w:rsidR="001E405C" w:rsidRPr="00AD6E2B">
        <w:rPr>
          <w:rFonts w:ascii="Arial" w:hAnsi="Arial" w:cs="Arial"/>
          <w:sz w:val="26"/>
          <w:szCs w:val="26"/>
        </w:rPr>
        <w:t xml:space="preserve"> ASSOCIAÇÃO SOS FOCINHO CARENTE </w:t>
      </w:r>
      <w:r w:rsidR="00C054D1" w:rsidRPr="00AD6E2B">
        <w:rPr>
          <w:rFonts w:ascii="Arial" w:hAnsi="Arial" w:cs="Arial"/>
          <w:sz w:val="26"/>
          <w:szCs w:val="26"/>
        </w:rPr>
        <w:t>– entidade sem fins econômico</w:t>
      </w:r>
      <w:r w:rsidR="002D4685" w:rsidRPr="00AD6E2B">
        <w:rPr>
          <w:rFonts w:ascii="Arial" w:hAnsi="Arial" w:cs="Arial"/>
          <w:sz w:val="26"/>
          <w:szCs w:val="26"/>
        </w:rPr>
        <w:t>s</w:t>
      </w:r>
      <w:r w:rsidR="00C054D1" w:rsidRPr="00AD6E2B">
        <w:rPr>
          <w:rFonts w:ascii="Arial" w:hAnsi="Arial" w:cs="Arial"/>
          <w:sz w:val="26"/>
          <w:szCs w:val="26"/>
        </w:rPr>
        <w:t xml:space="preserve"> e lucrativos, com sede a Rua</w:t>
      </w:r>
      <w:r w:rsidR="00AD6E2B">
        <w:rPr>
          <w:rFonts w:ascii="Arial" w:hAnsi="Arial" w:cs="Arial"/>
          <w:sz w:val="26"/>
          <w:szCs w:val="26"/>
        </w:rPr>
        <w:t xml:space="preserve"> </w:t>
      </w:r>
      <w:r w:rsidR="0070699B" w:rsidRPr="00AD6E2B">
        <w:rPr>
          <w:rFonts w:ascii="Arial" w:hAnsi="Arial" w:cs="Arial"/>
          <w:sz w:val="26"/>
          <w:szCs w:val="26"/>
        </w:rPr>
        <w:t>Augusto da Silva</w:t>
      </w:r>
      <w:r w:rsidR="00C054D1" w:rsidRPr="00AD6E2B">
        <w:rPr>
          <w:rFonts w:ascii="Arial" w:hAnsi="Arial" w:cs="Arial"/>
          <w:sz w:val="26"/>
          <w:szCs w:val="26"/>
        </w:rPr>
        <w:t xml:space="preserve">, n.º </w:t>
      </w:r>
      <w:r w:rsidR="0070699B" w:rsidRPr="00AD6E2B">
        <w:rPr>
          <w:rFonts w:ascii="Arial" w:hAnsi="Arial" w:cs="Arial"/>
          <w:sz w:val="26"/>
          <w:szCs w:val="26"/>
        </w:rPr>
        <w:t>352</w:t>
      </w:r>
      <w:r w:rsidR="002D4685" w:rsidRPr="00AD6E2B">
        <w:rPr>
          <w:rFonts w:ascii="Arial" w:hAnsi="Arial" w:cs="Arial"/>
          <w:sz w:val="26"/>
          <w:szCs w:val="26"/>
        </w:rPr>
        <w:t xml:space="preserve">, </w:t>
      </w:r>
      <w:r w:rsidR="0070699B" w:rsidRPr="00AD6E2B">
        <w:rPr>
          <w:rFonts w:ascii="Arial" w:hAnsi="Arial" w:cs="Arial"/>
          <w:sz w:val="26"/>
          <w:szCs w:val="26"/>
        </w:rPr>
        <w:t>Bairro</w:t>
      </w:r>
      <w:r w:rsidR="00996F8D">
        <w:rPr>
          <w:rFonts w:ascii="Arial" w:hAnsi="Arial" w:cs="Arial"/>
          <w:sz w:val="26"/>
          <w:szCs w:val="26"/>
        </w:rPr>
        <w:t xml:space="preserve"> </w:t>
      </w:r>
      <w:r w:rsidR="0070699B" w:rsidRPr="00AD6E2B">
        <w:rPr>
          <w:rFonts w:ascii="Arial" w:hAnsi="Arial" w:cs="Arial"/>
          <w:sz w:val="26"/>
          <w:szCs w:val="26"/>
        </w:rPr>
        <w:t>Jardim Nova Barra</w:t>
      </w:r>
      <w:r w:rsidR="00C054D1" w:rsidRPr="00AD6E2B">
        <w:rPr>
          <w:rFonts w:ascii="Arial" w:hAnsi="Arial" w:cs="Arial"/>
          <w:sz w:val="26"/>
          <w:szCs w:val="26"/>
        </w:rPr>
        <w:t>,</w:t>
      </w:r>
      <w:r w:rsidR="002D4685" w:rsidRPr="00AD6E2B">
        <w:rPr>
          <w:rFonts w:ascii="Arial" w:hAnsi="Arial" w:cs="Arial"/>
          <w:sz w:val="26"/>
          <w:szCs w:val="26"/>
        </w:rPr>
        <w:t xml:space="preserve"> Estado de São Paulo</w:t>
      </w:r>
      <w:r w:rsidR="00C054D1" w:rsidRPr="00AD6E2B">
        <w:rPr>
          <w:rFonts w:ascii="Arial" w:hAnsi="Arial" w:cs="Arial"/>
          <w:sz w:val="26"/>
          <w:szCs w:val="26"/>
        </w:rPr>
        <w:t xml:space="preserve">, inscrita no CNPJ </w:t>
      </w:r>
      <w:r w:rsidR="0070699B" w:rsidRPr="00AD6E2B">
        <w:rPr>
          <w:rFonts w:ascii="Arial" w:hAnsi="Arial" w:cs="Arial"/>
          <w:sz w:val="26"/>
          <w:szCs w:val="26"/>
        </w:rPr>
        <w:t>34.838.740/0001-13</w:t>
      </w:r>
      <w:r w:rsidR="00C054D1" w:rsidRPr="00AD6E2B">
        <w:rPr>
          <w:rFonts w:ascii="Arial" w:hAnsi="Arial" w:cs="Arial"/>
          <w:sz w:val="26"/>
          <w:szCs w:val="26"/>
        </w:rPr>
        <w:t>.</w:t>
      </w:r>
    </w:p>
    <w:p w:rsidR="00C054D1" w:rsidRPr="00AD6E2B" w:rsidRDefault="00C054D1" w:rsidP="00C054D1">
      <w:pPr>
        <w:jc w:val="both"/>
        <w:rPr>
          <w:rFonts w:ascii="Arial" w:hAnsi="Arial" w:cs="Arial"/>
          <w:sz w:val="26"/>
          <w:szCs w:val="26"/>
        </w:rPr>
      </w:pPr>
    </w:p>
    <w:p w:rsidR="00C054D1" w:rsidRPr="00AD6E2B" w:rsidRDefault="00C054D1" w:rsidP="00C054D1">
      <w:pPr>
        <w:jc w:val="both"/>
        <w:rPr>
          <w:rFonts w:ascii="Arial" w:hAnsi="Arial" w:cs="Arial"/>
          <w:sz w:val="26"/>
          <w:szCs w:val="26"/>
        </w:rPr>
      </w:pPr>
      <w:r w:rsidRPr="00AD6E2B">
        <w:rPr>
          <w:rFonts w:ascii="Arial" w:hAnsi="Arial" w:cs="Arial"/>
          <w:sz w:val="26"/>
          <w:szCs w:val="26"/>
        </w:rPr>
        <w:tab/>
      </w:r>
      <w:r w:rsidRPr="00AD6E2B">
        <w:rPr>
          <w:rFonts w:ascii="Arial" w:hAnsi="Arial" w:cs="Arial"/>
          <w:b/>
          <w:sz w:val="26"/>
          <w:szCs w:val="26"/>
        </w:rPr>
        <w:t>Art. 2º</w:t>
      </w:r>
      <w:r w:rsidRPr="00AD6E2B"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893A88" w:rsidRPr="00AD6E2B" w:rsidRDefault="00893A88" w:rsidP="00AD6E2B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AD6E2B">
        <w:rPr>
          <w:rFonts w:ascii="Arial" w:hAnsi="Arial" w:cs="Arial"/>
          <w:sz w:val="26"/>
          <w:szCs w:val="26"/>
        </w:rPr>
        <w:t xml:space="preserve">Barra Bonita, </w:t>
      </w:r>
      <w:r w:rsidR="00AD6E2B">
        <w:rPr>
          <w:rFonts w:ascii="Arial" w:hAnsi="Arial" w:cs="Arial"/>
          <w:sz w:val="26"/>
          <w:szCs w:val="26"/>
        </w:rPr>
        <w:t>31</w:t>
      </w:r>
      <w:r w:rsidR="002D4685" w:rsidRPr="00AD6E2B">
        <w:rPr>
          <w:rFonts w:ascii="Arial" w:hAnsi="Arial" w:cs="Arial"/>
          <w:sz w:val="26"/>
          <w:szCs w:val="26"/>
        </w:rPr>
        <w:t xml:space="preserve"> de </w:t>
      </w:r>
      <w:r w:rsidR="00AD6E2B">
        <w:rPr>
          <w:rFonts w:ascii="Arial" w:hAnsi="Arial" w:cs="Arial"/>
          <w:sz w:val="26"/>
          <w:szCs w:val="26"/>
        </w:rPr>
        <w:t>A</w:t>
      </w:r>
      <w:r w:rsidR="0070699B" w:rsidRPr="00AD6E2B">
        <w:rPr>
          <w:rFonts w:ascii="Arial" w:hAnsi="Arial" w:cs="Arial"/>
          <w:sz w:val="26"/>
          <w:szCs w:val="26"/>
        </w:rPr>
        <w:t>gosto de 2020</w:t>
      </w:r>
      <w:r w:rsidRPr="00AD6E2B">
        <w:rPr>
          <w:rFonts w:ascii="Arial" w:hAnsi="Arial" w:cs="Arial"/>
          <w:sz w:val="26"/>
          <w:szCs w:val="26"/>
        </w:rPr>
        <w:t>.</w:t>
      </w:r>
    </w:p>
    <w:p w:rsidR="00893A88" w:rsidRPr="00AD6E2B" w:rsidRDefault="00893A88" w:rsidP="00D81254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  <w:sz w:val="26"/>
          <w:szCs w:val="26"/>
        </w:rPr>
      </w:pPr>
    </w:p>
    <w:p w:rsidR="002D4685" w:rsidRPr="00AD6E2B" w:rsidRDefault="002D4685" w:rsidP="0070699B">
      <w:pPr>
        <w:spacing w:before="100" w:beforeAutospacing="1" w:after="100" w:afterAutospacing="1" w:line="280" w:lineRule="exact"/>
        <w:rPr>
          <w:rFonts w:ascii="Arial" w:hAnsi="Arial" w:cs="Arial"/>
          <w:b/>
          <w:sz w:val="26"/>
          <w:szCs w:val="26"/>
        </w:rPr>
      </w:pPr>
      <w:r w:rsidRPr="00AD6E2B">
        <w:rPr>
          <w:rFonts w:ascii="Arial" w:hAnsi="Arial" w:cs="Arial"/>
          <w:sz w:val="26"/>
          <w:szCs w:val="26"/>
        </w:rPr>
        <w:tab/>
      </w:r>
    </w:p>
    <w:p w:rsidR="002D4685" w:rsidRPr="00AD6E2B" w:rsidRDefault="0070699B" w:rsidP="00AD6E2B">
      <w:pPr>
        <w:jc w:val="center"/>
        <w:rPr>
          <w:rFonts w:ascii="Arial" w:hAnsi="Arial" w:cs="Arial"/>
          <w:b/>
          <w:sz w:val="28"/>
          <w:szCs w:val="26"/>
        </w:rPr>
      </w:pPr>
      <w:r w:rsidRPr="00AD6E2B">
        <w:rPr>
          <w:rFonts w:ascii="Arial" w:hAnsi="Arial" w:cs="Arial"/>
          <w:b/>
          <w:sz w:val="28"/>
          <w:szCs w:val="26"/>
        </w:rPr>
        <w:t>MAICON RIBEIRO FURTADO</w:t>
      </w:r>
    </w:p>
    <w:p w:rsidR="005348E1" w:rsidRPr="00AD6E2B" w:rsidRDefault="0070699B" w:rsidP="00AD6E2B">
      <w:pPr>
        <w:jc w:val="center"/>
        <w:rPr>
          <w:rFonts w:ascii="Arial" w:hAnsi="Arial" w:cs="Arial"/>
          <w:b/>
          <w:sz w:val="28"/>
          <w:szCs w:val="26"/>
        </w:rPr>
      </w:pPr>
      <w:r w:rsidRPr="00AD6E2B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sectPr w:rsidR="005348E1" w:rsidRPr="00AD6E2B" w:rsidSect="00D81254">
      <w:headerReference w:type="default" r:id="rId6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E6C" w:rsidRDefault="00730E6C" w:rsidP="0068447B">
      <w:r>
        <w:separator/>
      </w:r>
    </w:p>
  </w:endnote>
  <w:endnote w:type="continuationSeparator" w:id="1">
    <w:p w:rsidR="00730E6C" w:rsidRDefault="00730E6C" w:rsidP="00684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E6C" w:rsidRDefault="00730E6C" w:rsidP="0068447B">
      <w:r>
        <w:separator/>
      </w:r>
    </w:p>
  </w:footnote>
  <w:footnote w:type="continuationSeparator" w:id="1">
    <w:p w:rsidR="00730E6C" w:rsidRDefault="00730E6C" w:rsidP="006844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47B" w:rsidRDefault="0068447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348E1"/>
    <w:rsid w:val="00107C8A"/>
    <w:rsid w:val="001E405C"/>
    <w:rsid w:val="002D4685"/>
    <w:rsid w:val="002F1AFB"/>
    <w:rsid w:val="005348E1"/>
    <w:rsid w:val="0068447B"/>
    <w:rsid w:val="0070699B"/>
    <w:rsid w:val="00730E6C"/>
    <w:rsid w:val="007B1959"/>
    <w:rsid w:val="00893A88"/>
    <w:rsid w:val="00996F8D"/>
    <w:rsid w:val="00AC4032"/>
    <w:rsid w:val="00AD6E2B"/>
    <w:rsid w:val="00AE0BE3"/>
    <w:rsid w:val="00C054D1"/>
    <w:rsid w:val="00D00915"/>
    <w:rsid w:val="00D81254"/>
    <w:rsid w:val="00F94FEA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844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844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844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8447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2020-08-31T19:38:00Z</cp:lastPrinted>
  <dcterms:created xsi:type="dcterms:W3CDTF">2020-08-26T11:22:00Z</dcterms:created>
  <dcterms:modified xsi:type="dcterms:W3CDTF">2020-08-31T19:38:00Z</dcterms:modified>
</cp:coreProperties>
</file>