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DECRETO LEGISLATIVO Nº 5</w:t>
      </w:r>
      <w:r w:rsidR="00A33637"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A33637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A33637">
        <w:rPr>
          <w:rFonts w:ascii="Arial" w:eastAsia="Times New Roman" w:hAnsi="Arial" w:cs="Arial"/>
          <w:b/>
          <w:sz w:val="26"/>
          <w:szCs w:val="26"/>
          <w:lang w:eastAsia="pt-BR"/>
        </w:rPr>
        <w:t>DENOMINA A CICLOVIA E CICLOFAIXAS PÚBLICAS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A33637" w:rsidRPr="00A33637" w:rsidRDefault="00A33637" w:rsidP="00A33637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6"/>
        </w:rPr>
      </w:pPr>
      <w:r w:rsidRPr="00A33637">
        <w:rPr>
          <w:rFonts w:ascii="Arial" w:eastAsia="Calibri" w:hAnsi="Arial" w:cs="Arial"/>
          <w:b/>
          <w:sz w:val="24"/>
          <w:szCs w:val="26"/>
        </w:rPr>
        <w:t xml:space="preserve">Artigo 1º - </w:t>
      </w:r>
      <w:r w:rsidRPr="00A33637">
        <w:rPr>
          <w:rFonts w:ascii="Arial" w:eastAsia="Calibri" w:hAnsi="Arial" w:cs="Arial"/>
          <w:sz w:val="24"/>
          <w:szCs w:val="26"/>
        </w:rPr>
        <w:t>Fica denominada “</w:t>
      </w:r>
      <w:r w:rsidRPr="00A33637">
        <w:rPr>
          <w:rFonts w:ascii="Arial" w:eastAsia="Calibri" w:hAnsi="Arial" w:cs="Arial"/>
          <w:b/>
          <w:sz w:val="24"/>
          <w:szCs w:val="26"/>
          <w:u w:val="single"/>
        </w:rPr>
        <w:t>CICLOVIA E CICLOFAIXAS DIVO LUCIO BOMBONATTI</w:t>
      </w:r>
      <w:r w:rsidRPr="00A33637">
        <w:rPr>
          <w:rFonts w:ascii="Arial" w:eastAsia="Calibri" w:hAnsi="Arial" w:cs="Arial"/>
          <w:sz w:val="24"/>
          <w:szCs w:val="26"/>
        </w:rPr>
        <w:t xml:space="preserve">” a ciclovia e </w:t>
      </w:r>
      <w:proofErr w:type="spellStart"/>
      <w:r w:rsidRPr="00A33637">
        <w:rPr>
          <w:rFonts w:ascii="Arial" w:eastAsia="Calibri" w:hAnsi="Arial" w:cs="Arial"/>
          <w:sz w:val="24"/>
          <w:szCs w:val="26"/>
        </w:rPr>
        <w:t>ciclofaixas</w:t>
      </w:r>
      <w:proofErr w:type="spellEnd"/>
      <w:r w:rsidRPr="00A33637">
        <w:rPr>
          <w:rFonts w:ascii="Arial" w:eastAsia="Calibri" w:hAnsi="Arial" w:cs="Arial"/>
          <w:sz w:val="24"/>
          <w:szCs w:val="26"/>
        </w:rPr>
        <w:t xml:space="preserve"> do perímetro urbano e orla turística, com início na Avenida João da Silva Nogueira e término na Avenida Rosa </w:t>
      </w:r>
      <w:proofErr w:type="spellStart"/>
      <w:r w:rsidRPr="00A33637">
        <w:rPr>
          <w:rFonts w:ascii="Arial" w:eastAsia="Calibri" w:hAnsi="Arial" w:cs="Arial"/>
          <w:sz w:val="24"/>
          <w:szCs w:val="26"/>
        </w:rPr>
        <w:t>Zanela</w:t>
      </w:r>
      <w:proofErr w:type="spellEnd"/>
      <w:r w:rsidRPr="00A33637">
        <w:rPr>
          <w:rFonts w:ascii="Arial" w:eastAsia="Calibri" w:hAnsi="Arial" w:cs="Arial"/>
          <w:sz w:val="24"/>
          <w:szCs w:val="26"/>
        </w:rPr>
        <w:t xml:space="preserve"> </w:t>
      </w:r>
      <w:proofErr w:type="spellStart"/>
      <w:r w:rsidRPr="00A33637">
        <w:rPr>
          <w:rFonts w:ascii="Arial" w:eastAsia="Calibri" w:hAnsi="Arial" w:cs="Arial"/>
          <w:sz w:val="24"/>
          <w:szCs w:val="26"/>
        </w:rPr>
        <w:t>Petri</w:t>
      </w:r>
      <w:proofErr w:type="spellEnd"/>
      <w:r w:rsidRPr="00A33637">
        <w:rPr>
          <w:rFonts w:ascii="Arial" w:eastAsia="Calibri" w:hAnsi="Arial" w:cs="Arial"/>
          <w:sz w:val="24"/>
          <w:szCs w:val="26"/>
        </w:rPr>
        <w:t>.</w:t>
      </w:r>
    </w:p>
    <w:p w:rsidR="00A33637" w:rsidRPr="00A33637" w:rsidRDefault="00A33637" w:rsidP="00A33637">
      <w:pPr>
        <w:spacing w:after="0" w:line="360" w:lineRule="auto"/>
        <w:jc w:val="both"/>
        <w:rPr>
          <w:rFonts w:ascii="Arial" w:eastAsia="Calibri" w:hAnsi="Arial" w:cs="Arial"/>
          <w:sz w:val="24"/>
          <w:szCs w:val="26"/>
        </w:rPr>
      </w:pPr>
    </w:p>
    <w:p w:rsidR="00A33637" w:rsidRPr="00A33637" w:rsidRDefault="00A33637" w:rsidP="00A33637">
      <w:pPr>
        <w:spacing w:after="0" w:line="360" w:lineRule="auto"/>
        <w:jc w:val="both"/>
        <w:rPr>
          <w:rFonts w:ascii="Arial" w:eastAsia="Calibri" w:hAnsi="Arial" w:cs="Arial"/>
          <w:sz w:val="24"/>
          <w:szCs w:val="26"/>
        </w:rPr>
      </w:pPr>
      <w:r w:rsidRPr="00A33637">
        <w:rPr>
          <w:rFonts w:ascii="Arial" w:eastAsia="Calibri" w:hAnsi="Arial" w:cs="Arial"/>
          <w:sz w:val="24"/>
          <w:szCs w:val="26"/>
        </w:rPr>
        <w:tab/>
      </w:r>
      <w:r w:rsidRPr="00A33637">
        <w:rPr>
          <w:rFonts w:ascii="Arial" w:eastAsia="Calibri" w:hAnsi="Arial" w:cs="Arial"/>
          <w:b/>
          <w:sz w:val="24"/>
          <w:szCs w:val="26"/>
        </w:rPr>
        <w:t>Artigo 2º -</w:t>
      </w:r>
      <w:r w:rsidRPr="00A33637">
        <w:rPr>
          <w:rFonts w:ascii="Arial" w:eastAsia="Calibri" w:hAnsi="Arial" w:cs="Arial"/>
          <w:sz w:val="24"/>
          <w:szCs w:val="26"/>
        </w:rPr>
        <w:t xml:space="preserve"> </w:t>
      </w:r>
      <w:proofErr w:type="gramStart"/>
      <w:r w:rsidRPr="00A33637">
        <w:rPr>
          <w:rFonts w:ascii="Arial" w:eastAsia="Calibri" w:hAnsi="Arial" w:cs="Arial"/>
          <w:sz w:val="24"/>
          <w:szCs w:val="26"/>
        </w:rPr>
        <w:t>As despesas decorrentes da execução do presente Decreto Legislativo</w:t>
      </w:r>
      <w:proofErr w:type="gramEnd"/>
      <w:r w:rsidRPr="00A33637">
        <w:rPr>
          <w:rFonts w:ascii="Arial" w:eastAsia="Calibri" w:hAnsi="Arial" w:cs="Arial"/>
          <w:sz w:val="24"/>
          <w:szCs w:val="26"/>
        </w:rPr>
        <w:t xml:space="preserve"> correrão por conta das dotações próprias, suplementadas se necessário.</w:t>
      </w:r>
    </w:p>
    <w:p w:rsidR="00A33637" w:rsidRPr="00A33637" w:rsidRDefault="00A33637" w:rsidP="00A33637">
      <w:pPr>
        <w:spacing w:after="0" w:line="240" w:lineRule="auto"/>
        <w:jc w:val="both"/>
        <w:rPr>
          <w:rFonts w:ascii="Arial" w:eastAsia="Calibri" w:hAnsi="Arial" w:cs="Arial"/>
          <w:sz w:val="24"/>
          <w:szCs w:val="26"/>
        </w:rPr>
      </w:pPr>
    </w:p>
    <w:p w:rsidR="00C717BA" w:rsidRPr="00A33637" w:rsidRDefault="00A33637" w:rsidP="00A33637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A33637">
        <w:rPr>
          <w:rFonts w:ascii="Arial" w:eastAsia="Calibri" w:hAnsi="Arial" w:cs="Arial"/>
          <w:b/>
          <w:sz w:val="24"/>
          <w:szCs w:val="26"/>
        </w:rPr>
        <w:t>Artigo 3º -</w:t>
      </w:r>
      <w:r w:rsidRPr="00A33637">
        <w:rPr>
          <w:rFonts w:ascii="Arial" w:eastAsia="Calibri" w:hAnsi="Arial" w:cs="Arial"/>
          <w:sz w:val="24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A33637">
        <w:rPr>
          <w:rFonts w:ascii="Arial" w:hAnsi="Arial" w:cs="Arial"/>
          <w:sz w:val="26"/>
          <w:szCs w:val="26"/>
        </w:rPr>
        <w:t>02 de Junho</w:t>
      </w:r>
      <w:r>
        <w:rPr>
          <w:rFonts w:ascii="Arial" w:hAnsi="Arial" w:cs="Arial"/>
          <w:sz w:val="26"/>
          <w:szCs w:val="26"/>
        </w:rPr>
        <w:t xml:space="preserve"> de 2020.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84E9D"/>
    <w:rsid w:val="00205FF1"/>
    <w:rsid w:val="002116C1"/>
    <w:rsid w:val="002A1156"/>
    <w:rsid w:val="002C0312"/>
    <w:rsid w:val="002D010D"/>
    <w:rsid w:val="00323546"/>
    <w:rsid w:val="00334D80"/>
    <w:rsid w:val="00353876"/>
    <w:rsid w:val="003A1649"/>
    <w:rsid w:val="00453568"/>
    <w:rsid w:val="004C5E6B"/>
    <w:rsid w:val="00507382"/>
    <w:rsid w:val="0057149A"/>
    <w:rsid w:val="005A485C"/>
    <w:rsid w:val="005D1DC9"/>
    <w:rsid w:val="005D4E3E"/>
    <w:rsid w:val="00602D46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7633"/>
    <w:rsid w:val="009620D0"/>
    <w:rsid w:val="00966DDB"/>
    <w:rsid w:val="0096711C"/>
    <w:rsid w:val="009B6619"/>
    <w:rsid w:val="00A26FA5"/>
    <w:rsid w:val="00A33637"/>
    <w:rsid w:val="00A644DF"/>
    <w:rsid w:val="00A718E8"/>
    <w:rsid w:val="00A72582"/>
    <w:rsid w:val="00A91156"/>
    <w:rsid w:val="00B1265E"/>
    <w:rsid w:val="00B22A88"/>
    <w:rsid w:val="00B73920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9</cp:revision>
  <cp:lastPrinted>2020-06-02T12:55:00Z</cp:lastPrinted>
  <dcterms:created xsi:type="dcterms:W3CDTF">2019-09-24T12:39:00Z</dcterms:created>
  <dcterms:modified xsi:type="dcterms:W3CDTF">2020-06-02T12:56:00Z</dcterms:modified>
</cp:coreProperties>
</file>