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91" w:rsidRDefault="00534991" w:rsidP="009E524D">
      <w:pPr>
        <w:pStyle w:val="Ttulo1"/>
        <w:rPr>
          <w:rFonts w:ascii="Arial" w:hAnsi="Arial" w:cs="Arial"/>
          <w:i w:val="0"/>
          <w:sz w:val="40"/>
          <w:szCs w:val="40"/>
          <w:u w:val="none"/>
        </w:rPr>
      </w:pPr>
    </w:p>
    <w:p w:rsidR="00534991" w:rsidRDefault="00534991" w:rsidP="009E524D">
      <w:pPr>
        <w:pStyle w:val="Ttulo1"/>
        <w:rPr>
          <w:rFonts w:ascii="Arial" w:hAnsi="Arial" w:cs="Arial"/>
          <w:i w:val="0"/>
          <w:sz w:val="40"/>
          <w:szCs w:val="40"/>
          <w:u w:val="none"/>
        </w:rPr>
      </w:pPr>
    </w:p>
    <w:p w:rsidR="00534991" w:rsidRPr="00534991" w:rsidRDefault="00534991" w:rsidP="00534991">
      <w:pPr>
        <w:rPr>
          <w:lang w:eastAsia="pt-BR"/>
        </w:rPr>
      </w:pPr>
    </w:p>
    <w:p w:rsidR="00C133B2" w:rsidRPr="00534991" w:rsidRDefault="00C133B2" w:rsidP="009E524D">
      <w:pPr>
        <w:pStyle w:val="Ttulo1"/>
        <w:rPr>
          <w:rFonts w:ascii="Arial" w:hAnsi="Arial" w:cs="Arial"/>
          <w:i w:val="0"/>
          <w:sz w:val="50"/>
          <w:szCs w:val="50"/>
        </w:rPr>
      </w:pPr>
      <w:r w:rsidRPr="00534991">
        <w:rPr>
          <w:rFonts w:ascii="Arial" w:hAnsi="Arial" w:cs="Arial"/>
          <w:i w:val="0"/>
          <w:sz w:val="50"/>
          <w:szCs w:val="50"/>
        </w:rPr>
        <w:t>REQUERIMENTO</w:t>
      </w:r>
    </w:p>
    <w:p w:rsidR="00B3312B" w:rsidRPr="00A533F9" w:rsidRDefault="00B3312B" w:rsidP="009E52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4593" w:rsidRPr="00534991" w:rsidRDefault="009E524D" w:rsidP="001F4593">
      <w:pPr>
        <w:spacing w:after="0"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534991">
        <w:rPr>
          <w:rFonts w:ascii="Arial" w:hAnsi="Arial" w:cs="Arial"/>
          <w:sz w:val="28"/>
          <w:szCs w:val="28"/>
        </w:rPr>
        <w:tab/>
      </w:r>
      <w:r w:rsidRPr="00534991">
        <w:rPr>
          <w:rFonts w:ascii="Arial" w:hAnsi="Arial" w:cs="Arial"/>
          <w:sz w:val="28"/>
          <w:szCs w:val="28"/>
        </w:rPr>
        <w:tab/>
      </w:r>
      <w:r w:rsidR="00534991">
        <w:rPr>
          <w:rFonts w:ascii="Arial" w:hAnsi="Arial" w:cs="Arial"/>
          <w:sz w:val="28"/>
          <w:szCs w:val="28"/>
        </w:rPr>
        <w:t xml:space="preserve">Apresento à Mesa, </w:t>
      </w:r>
      <w:r w:rsidR="00B3312B" w:rsidRPr="00534991">
        <w:rPr>
          <w:rFonts w:ascii="Arial" w:hAnsi="Arial" w:cs="Arial"/>
          <w:sz w:val="28"/>
          <w:szCs w:val="28"/>
        </w:rPr>
        <w:t xml:space="preserve">ouvindo o Douto Plenário, </w:t>
      </w:r>
      <w:proofErr w:type="gramStart"/>
      <w:r w:rsidR="00534991" w:rsidRPr="001A47B3">
        <w:rPr>
          <w:rFonts w:ascii="Arial" w:hAnsi="Arial" w:cs="Arial"/>
          <w:b/>
          <w:sz w:val="28"/>
          <w:szCs w:val="28"/>
          <w:u w:val="single"/>
        </w:rPr>
        <w:t xml:space="preserve">REQUERIMENTO </w:t>
      </w:r>
      <w:r w:rsidR="001A47B3" w:rsidRPr="001A47B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3312B" w:rsidRPr="001A47B3">
        <w:rPr>
          <w:rFonts w:ascii="Arial" w:hAnsi="Arial" w:cs="Arial"/>
          <w:b/>
          <w:sz w:val="28"/>
          <w:szCs w:val="28"/>
          <w:u w:val="single"/>
        </w:rPr>
        <w:t>ao</w:t>
      </w:r>
      <w:proofErr w:type="gramEnd"/>
      <w:r w:rsidR="00B3312B" w:rsidRPr="001A47B3">
        <w:rPr>
          <w:rFonts w:ascii="Arial" w:hAnsi="Arial" w:cs="Arial"/>
          <w:b/>
          <w:sz w:val="28"/>
          <w:szCs w:val="28"/>
          <w:u w:val="single"/>
        </w:rPr>
        <w:t xml:space="preserve"> Exmo. Prefeito Municipal </w:t>
      </w:r>
      <w:r w:rsidR="00534991" w:rsidRPr="001A47B3">
        <w:rPr>
          <w:rFonts w:ascii="Arial" w:hAnsi="Arial" w:cs="Arial"/>
          <w:b/>
          <w:sz w:val="28"/>
          <w:szCs w:val="28"/>
          <w:u w:val="single"/>
        </w:rPr>
        <w:t xml:space="preserve">Sr. </w:t>
      </w:r>
      <w:r w:rsidR="001A47B3" w:rsidRPr="001A47B3">
        <w:rPr>
          <w:rFonts w:ascii="Arial" w:hAnsi="Arial" w:cs="Arial"/>
          <w:b/>
          <w:sz w:val="28"/>
          <w:szCs w:val="28"/>
          <w:u w:val="single"/>
        </w:rPr>
        <w:t xml:space="preserve">José </w:t>
      </w:r>
      <w:proofErr w:type="spellStart"/>
      <w:r w:rsidR="001A47B3" w:rsidRPr="001A47B3">
        <w:rPr>
          <w:rFonts w:ascii="Arial" w:hAnsi="Arial" w:cs="Arial"/>
          <w:b/>
          <w:sz w:val="28"/>
          <w:szCs w:val="28"/>
          <w:u w:val="single"/>
        </w:rPr>
        <w:t>Luis</w:t>
      </w:r>
      <w:proofErr w:type="spellEnd"/>
      <w:r w:rsidR="001A47B3" w:rsidRPr="001A47B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B3312B" w:rsidRPr="001A47B3">
        <w:rPr>
          <w:rFonts w:ascii="Arial" w:hAnsi="Arial" w:cs="Arial"/>
          <w:b/>
          <w:sz w:val="28"/>
          <w:szCs w:val="28"/>
          <w:u w:val="single"/>
        </w:rPr>
        <w:t>Rici</w:t>
      </w:r>
      <w:proofErr w:type="spellEnd"/>
      <w:r w:rsidR="00B3312B" w:rsidRPr="001A47B3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BB2B7F" w:rsidRPr="001A47B3">
        <w:rPr>
          <w:rFonts w:ascii="Arial" w:hAnsi="Arial" w:cs="Arial"/>
          <w:b/>
          <w:sz w:val="28"/>
          <w:szCs w:val="28"/>
          <w:u w:val="single"/>
        </w:rPr>
        <w:t xml:space="preserve">para que informe esta Casa </w:t>
      </w:r>
      <w:r w:rsidR="00BB2B7F" w:rsidRPr="001A47B3">
        <w:rPr>
          <w:rFonts w:ascii="Arial" w:hAnsi="Arial" w:cs="Arial"/>
          <w:b/>
          <w:smallCaps/>
          <w:sz w:val="28"/>
          <w:szCs w:val="28"/>
          <w:u w:val="single"/>
        </w:rPr>
        <w:t xml:space="preserve">sobre as medidas que estão sendo tomadas, </w:t>
      </w:r>
      <w:r w:rsidR="001F4593">
        <w:rPr>
          <w:rFonts w:ascii="Arial" w:hAnsi="Arial" w:cs="Arial"/>
          <w:b/>
          <w:smallCaps/>
          <w:sz w:val="28"/>
          <w:szCs w:val="28"/>
        </w:rPr>
        <w:t>no sentido da</w:t>
      </w:r>
      <w:r w:rsidR="001F4593" w:rsidRPr="00534991">
        <w:rPr>
          <w:rFonts w:ascii="Arial" w:hAnsi="Arial" w:cs="Arial"/>
          <w:b/>
          <w:smallCaps/>
          <w:sz w:val="28"/>
          <w:szCs w:val="28"/>
        </w:rPr>
        <w:t xml:space="preserve"> pro</w:t>
      </w:r>
      <w:r w:rsidR="001F4593">
        <w:rPr>
          <w:rFonts w:ascii="Arial" w:hAnsi="Arial" w:cs="Arial"/>
          <w:b/>
          <w:smallCaps/>
          <w:sz w:val="28"/>
          <w:szCs w:val="28"/>
        </w:rPr>
        <w:t>rrogação dos prazos de início do</w:t>
      </w:r>
      <w:r w:rsidR="001F4593" w:rsidRPr="00534991">
        <w:rPr>
          <w:rFonts w:ascii="Arial" w:hAnsi="Arial" w:cs="Arial"/>
          <w:b/>
          <w:smallCaps/>
          <w:sz w:val="28"/>
          <w:szCs w:val="28"/>
        </w:rPr>
        <w:t xml:space="preserve"> pagamento</w:t>
      </w:r>
      <w:r w:rsidR="001F4593">
        <w:rPr>
          <w:rFonts w:ascii="Arial" w:hAnsi="Arial" w:cs="Arial"/>
          <w:b/>
          <w:smallCaps/>
          <w:sz w:val="28"/>
          <w:szCs w:val="28"/>
        </w:rPr>
        <w:t xml:space="preserve"> do IPTU e</w:t>
      </w:r>
      <w:r w:rsidR="001F4593" w:rsidRPr="00534991">
        <w:rPr>
          <w:rFonts w:ascii="Arial" w:hAnsi="Arial" w:cs="Arial"/>
          <w:b/>
          <w:smallCaps/>
          <w:sz w:val="28"/>
          <w:szCs w:val="28"/>
        </w:rPr>
        <w:t xml:space="preserve"> dos tributos</w:t>
      </w:r>
      <w:r w:rsidR="001F4593">
        <w:rPr>
          <w:rFonts w:ascii="Arial" w:hAnsi="Arial" w:cs="Arial"/>
          <w:b/>
          <w:smallCaps/>
          <w:sz w:val="28"/>
          <w:szCs w:val="28"/>
        </w:rPr>
        <w:t xml:space="preserve"> municipais, em função da Moção de Apelo aprovada em 06 de abril.</w:t>
      </w:r>
    </w:p>
    <w:p w:rsidR="001F4593" w:rsidRPr="00534991" w:rsidRDefault="001F4593" w:rsidP="001F4593">
      <w:pPr>
        <w:spacing w:after="0"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1F4593" w:rsidRPr="00534991" w:rsidRDefault="001F4593" w:rsidP="001F459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34991">
        <w:rPr>
          <w:rFonts w:ascii="Arial" w:hAnsi="Arial" w:cs="Arial"/>
          <w:b/>
          <w:sz w:val="36"/>
          <w:szCs w:val="36"/>
        </w:rPr>
        <w:t>JUSTIFICATIVA</w:t>
      </w:r>
    </w:p>
    <w:p w:rsidR="001F4593" w:rsidRPr="00530385" w:rsidRDefault="001F4593" w:rsidP="001F459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F4593" w:rsidRDefault="001F4593" w:rsidP="001F4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46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A Câmara Municipal de Barra Bonita, aprovou por unanimidade em 06 de abril, Moção de Apelo (PCM 224/2020), de autoria do vereador Antonio Marcos Gava Júnior, na qual requeria ao prefeito para que determinasse a Secretaria de Finanças providências para a prorrogação do vencimento do IPTU e demais impostos municipais por 90 dias, este Vereador vem acompanhando sistematicamente as medidas tomadas pelas administrações públicas de diversas regiões do estado e do país sobre a flexibilização e prorrogações de prazos para pagamentos de tributos, especialmente no âmbito municipal.</w:t>
      </w:r>
    </w:p>
    <w:p w:rsidR="001F4593" w:rsidRDefault="001F4593" w:rsidP="001F4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4593" w:rsidRDefault="001F4593" w:rsidP="001F4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Como sabido, os efeitos do isolamento social tão importante para a manutenção da saúde da população, também traz consigo um efeito nefasto para a economia, onde centenas de empresas estão tendo ou “fechar suas portas” ou demitir funcionários, e com isso ocorre a redução de dinheiro circulando, e por efeito reflexo dificulta o pagamento de tributos, em especial os municipais.</w:t>
      </w:r>
    </w:p>
    <w:p w:rsidR="001F4593" w:rsidRDefault="001F4593" w:rsidP="001F4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4593" w:rsidRDefault="001F4593" w:rsidP="001F4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Nossa vizinha cidade de Igaraçu do Tietê, determinou pelo Decreto Nº68/2010, no último dia 17 de abril do corrente exercício a prorrogação do vencimento, em caráter excepcional, dos tributos municipais, em especial o ISSQN (imposto Sobre Serviço de Qualquer Natureza); </w:t>
      </w:r>
      <w:r w:rsidRPr="00F46DEB">
        <w:rPr>
          <w:rFonts w:ascii="Arial" w:hAnsi="Arial" w:cs="Arial"/>
          <w:sz w:val="24"/>
          <w:szCs w:val="24"/>
        </w:rPr>
        <w:t>e das Taxas de Licença para Serviço de Táxi, de Licença para Localização, Fiscalização e Funcionamento de Comércio e Indústria e de Fiscalização de Vigilância Sanitária</w:t>
      </w:r>
      <w:r>
        <w:rPr>
          <w:rFonts w:ascii="Arial" w:hAnsi="Arial" w:cs="Arial"/>
          <w:sz w:val="24"/>
          <w:szCs w:val="24"/>
        </w:rPr>
        <w:t xml:space="preserve"> relativos ao exercício de 2020, bem como o </w:t>
      </w:r>
      <w:r w:rsidRPr="00F46DEB">
        <w:rPr>
          <w:rFonts w:ascii="Arial" w:hAnsi="Arial" w:cs="Arial"/>
          <w:sz w:val="24"/>
          <w:szCs w:val="24"/>
        </w:rPr>
        <w:t>Imposto Predial e Territorial Urbano (IPTU)</w:t>
      </w:r>
      <w:r>
        <w:rPr>
          <w:rFonts w:ascii="Arial" w:hAnsi="Arial" w:cs="Arial"/>
          <w:sz w:val="24"/>
          <w:szCs w:val="24"/>
        </w:rPr>
        <w:t>.</w:t>
      </w:r>
    </w:p>
    <w:p w:rsidR="001F4593" w:rsidRDefault="001F4593" w:rsidP="001F4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4593" w:rsidRDefault="001F4593" w:rsidP="001F4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F4593" w:rsidRDefault="001F4593" w:rsidP="001F4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Vale o destaque que essas são medidas mais que urgentes para trazer mais tranquilidade à população de Barra Bonita, que já está muito ansiosa pelo isolamento, pela preocupação de uma contaminação pelo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>, e principalmente pela falta de dinheiro e a possibilidade perder seu emprego. O poder executivo tem o dever de adotar medidas urgentes para amenizar as consequências da pandemia, e dentre essas medidas está a prorrogação de prazos de pagamento dos tributos municipais.</w:t>
      </w:r>
      <w:r>
        <w:rPr>
          <w:rFonts w:ascii="Arial" w:hAnsi="Arial" w:cs="Arial"/>
          <w:sz w:val="24"/>
          <w:szCs w:val="24"/>
        </w:rPr>
        <w:tab/>
      </w:r>
    </w:p>
    <w:p w:rsidR="001F4593" w:rsidRPr="000F5F79" w:rsidRDefault="001F4593" w:rsidP="001F4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F4593" w:rsidRPr="00A533F9" w:rsidRDefault="001F4593" w:rsidP="001F4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3F9">
        <w:rPr>
          <w:rFonts w:ascii="Arial" w:hAnsi="Arial" w:cs="Arial"/>
          <w:sz w:val="24"/>
          <w:szCs w:val="24"/>
        </w:rPr>
        <w:tab/>
      </w:r>
      <w:r w:rsidRPr="00A533F9">
        <w:rPr>
          <w:rFonts w:ascii="Arial" w:hAnsi="Arial" w:cs="Arial"/>
          <w:sz w:val="24"/>
          <w:szCs w:val="24"/>
        </w:rPr>
        <w:tab/>
        <w:t xml:space="preserve">Diante disso, este Requerimento </w:t>
      </w:r>
      <w:r>
        <w:rPr>
          <w:rFonts w:ascii="Arial" w:hAnsi="Arial" w:cs="Arial"/>
          <w:sz w:val="24"/>
          <w:szCs w:val="24"/>
        </w:rPr>
        <w:t>tem o objetivo de trazer à população transparência, na busca de adoção de medidas para diminuir os efeitos da pandemia em nosso município.</w:t>
      </w:r>
    </w:p>
    <w:p w:rsidR="00B3312B" w:rsidRDefault="00B3312B" w:rsidP="001F45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312B" w:rsidRPr="00A533F9" w:rsidRDefault="00B3312B" w:rsidP="005349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33F9">
        <w:rPr>
          <w:rFonts w:ascii="Arial" w:hAnsi="Arial" w:cs="Arial"/>
          <w:sz w:val="24"/>
          <w:szCs w:val="24"/>
        </w:rPr>
        <w:t xml:space="preserve">Sala das Sessões, </w:t>
      </w:r>
      <w:r w:rsidR="00F90F7A">
        <w:rPr>
          <w:rFonts w:ascii="Arial" w:hAnsi="Arial" w:cs="Arial"/>
          <w:sz w:val="24"/>
          <w:szCs w:val="24"/>
        </w:rPr>
        <w:t>24 de abril de 2020</w:t>
      </w:r>
      <w:r w:rsidRPr="00A533F9">
        <w:rPr>
          <w:rFonts w:ascii="Arial" w:hAnsi="Arial" w:cs="Arial"/>
          <w:sz w:val="24"/>
          <w:szCs w:val="24"/>
        </w:rPr>
        <w:t>.</w:t>
      </w:r>
    </w:p>
    <w:p w:rsidR="00B3312B" w:rsidRDefault="00B3312B" w:rsidP="005349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4991" w:rsidRDefault="00534991" w:rsidP="005349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4991" w:rsidRDefault="00534991" w:rsidP="005349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4991" w:rsidRDefault="00534991" w:rsidP="005349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4991" w:rsidRPr="00A533F9" w:rsidRDefault="00534991" w:rsidP="005349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312B" w:rsidRPr="00534991" w:rsidRDefault="00B3312B" w:rsidP="005349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4991">
        <w:rPr>
          <w:rFonts w:ascii="Arial" w:hAnsi="Arial" w:cs="Arial"/>
          <w:b/>
          <w:sz w:val="24"/>
          <w:szCs w:val="24"/>
        </w:rPr>
        <w:t>ANTONIO MARCOS GAVA JUNIOR</w:t>
      </w:r>
    </w:p>
    <w:p w:rsidR="00C133B2" w:rsidRPr="00534991" w:rsidRDefault="00B3312B" w:rsidP="005349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4991">
        <w:rPr>
          <w:rFonts w:ascii="Arial" w:hAnsi="Arial" w:cs="Arial"/>
          <w:b/>
          <w:sz w:val="24"/>
          <w:szCs w:val="24"/>
        </w:rPr>
        <w:t>Vereador</w:t>
      </w:r>
    </w:p>
    <w:sectPr w:rsidR="00C133B2" w:rsidRPr="00534991" w:rsidSect="00827412">
      <w:headerReference w:type="even" r:id="rId6"/>
      <w:headerReference w:type="default" r:id="rId7"/>
      <w:headerReference w:type="first" r:id="rId8"/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42" w:rsidRDefault="00232042">
      <w:pPr>
        <w:spacing w:after="0" w:line="240" w:lineRule="auto"/>
      </w:pPr>
      <w:r>
        <w:separator/>
      </w:r>
    </w:p>
  </w:endnote>
  <w:endnote w:type="continuationSeparator" w:id="0">
    <w:p w:rsidR="00232042" w:rsidRDefault="0023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42" w:rsidRDefault="00232042">
      <w:pPr>
        <w:spacing w:after="0" w:line="240" w:lineRule="auto"/>
      </w:pPr>
      <w:r>
        <w:separator/>
      </w:r>
    </w:p>
  </w:footnote>
  <w:footnote w:type="continuationSeparator" w:id="0">
    <w:p w:rsidR="00232042" w:rsidRDefault="0023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320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32042"/>
  <w:p w:rsidR="00015444" w:rsidRDefault="0023204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320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B2"/>
    <w:rsid w:val="00015444"/>
    <w:rsid w:val="00057BB6"/>
    <w:rsid w:val="000D5D3B"/>
    <w:rsid w:val="000E6D4E"/>
    <w:rsid w:val="000F34D1"/>
    <w:rsid w:val="000F5F79"/>
    <w:rsid w:val="00123C47"/>
    <w:rsid w:val="001254D4"/>
    <w:rsid w:val="001407DB"/>
    <w:rsid w:val="00143605"/>
    <w:rsid w:val="00166E7E"/>
    <w:rsid w:val="001925B1"/>
    <w:rsid w:val="001A2715"/>
    <w:rsid w:val="001A47B3"/>
    <w:rsid w:val="001B65D1"/>
    <w:rsid w:val="001C7823"/>
    <w:rsid w:val="001F4593"/>
    <w:rsid w:val="002007D4"/>
    <w:rsid w:val="00214FC8"/>
    <w:rsid w:val="00232042"/>
    <w:rsid w:val="00255500"/>
    <w:rsid w:val="002720E1"/>
    <w:rsid w:val="002811AD"/>
    <w:rsid w:val="00283DB3"/>
    <w:rsid w:val="002E0B47"/>
    <w:rsid w:val="002F349E"/>
    <w:rsid w:val="002F4360"/>
    <w:rsid w:val="00351C6E"/>
    <w:rsid w:val="0036723D"/>
    <w:rsid w:val="003676BF"/>
    <w:rsid w:val="00371277"/>
    <w:rsid w:val="00377596"/>
    <w:rsid w:val="003910D3"/>
    <w:rsid w:val="00394FF5"/>
    <w:rsid w:val="003B143B"/>
    <w:rsid w:val="004124EF"/>
    <w:rsid w:val="00450C30"/>
    <w:rsid w:val="00461732"/>
    <w:rsid w:val="004D3F67"/>
    <w:rsid w:val="004D4CBE"/>
    <w:rsid w:val="004F080A"/>
    <w:rsid w:val="00530385"/>
    <w:rsid w:val="00534991"/>
    <w:rsid w:val="0053684C"/>
    <w:rsid w:val="005459E5"/>
    <w:rsid w:val="00582B81"/>
    <w:rsid w:val="00583086"/>
    <w:rsid w:val="005E7B2B"/>
    <w:rsid w:val="00646104"/>
    <w:rsid w:val="00665D27"/>
    <w:rsid w:val="00674AB8"/>
    <w:rsid w:val="006C0886"/>
    <w:rsid w:val="0071354D"/>
    <w:rsid w:val="00724380"/>
    <w:rsid w:val="00744C46"/>
    <w:rsid w:val="00791289"/>
    <w:rsid w:val="007B13B4"/>
    <w:rsid w:val="007E5CC3"/>
    <w:rsid w:val="008039FC"/>
    <w:rsid w:val="00811EC8"/>
    <w:rsid w:val="00875F66"/>
    <w:rsid w:val="008B3432"/>
    <w:rsid w:val="008B3FC0"/>
    <w:rsid w:val="00914D68"/>
    <w:rsid w:val="009175D0"/>
    <w:rsid w:val="009617C9"/>
    <w:rsid w:val="009846B3"/>
    <w:rsid w:val="009E524D"/>
    <w:rsid w:val="00A25DA2"/>
    <w:rsid w:val="00A60B71"/>
    <w:rsid w:val="00A70C48"/>
    <w:rsid w:val="00A80F0D"/>
    <w:rsid w:val="00A87A0A"/>
    <w:rsid w:val="00AC6FE9"/>
    <w:rsid w:val="00AE2656"/>
    <w:rsid w:val="00B3312B"/>
    <w:rsid w:val="00B469DB"/>
    <w:rsid w:val="00B64CC3"/>
    <w:rsid w:val="00B64FA7"/>
    <w:rsid w:val="00B81D84"/>
    <w:rsid w:val="00B87620"/>
    <w:rsid w:val="00BA1C4E"/>
    <w:rsid w:val="00BA7041"/>
    <w:rsid w:val="00BB2B7F"/>
    <w:rsid w:val="00BC7702"/>
    <w:rsid w:val="00BD5857"/>
    <w:rsid w:val="00BF31FA"/>
    <w:rsid w:val="00C133B2"/>
    <w:rsid w:val="00C60AAF"/>
    <w:rsid w:val="00C70BDC"/>
    <w:rsid w:val="00CB5AAB"/>
    <w:rsid w:val="00CC4AB7"/>
    <w:rsid w:val="00CE2FE7"/>
    <w:rsid w:val="00CF2065"/>
    <w:rsid w:val="00D02340"/>
    <w:rsid w:val="00D045E5"/>
    <w:rsid w:val="00D16CAD"/>
    <w:rsid w:val="00D27D97"/>
    <w:rsid w:val="00D50EC9"/>
    <w:rsid w:val="00D651D8"/>
    <w:rsid w:val="00DB1541"/>
    <w:rsid w:val="00DB170B"/>
    <w:rsid w:val="00DB6AAE"/>
    <w:rsid w:val="00DC3E80"/>
    <w:rsid w:val="00DC4600"/>
    <w:rsid w:val="00E144DD"/>
    <w:rsid w:val="00E450B7"/>
    <w:rsid w:val="00E55FBF"/>
    <w:rsid w:val="00F43A1B"/>
    <w:rsid w:val="00F46DEB"/>
    <w:rsid w:val="00F659C2"/>
    <w:rsid w:val="00F90F7A"/>
    <w:rsid w:val="00FA1410"/>
    <w:rsid w:val="00FA4087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EA7BD-EFCD-4B9C-AF99-F98B7E5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3B2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C133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133B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C133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2020-04-24T18:10:00Z</cp:lastPrinted>
  <dcterms:created xsi:type="dcterms:W3CDTF">2020-04-24T14:16:00Z</dcterms:created>
  <dcterms:modified xsi:type="dcterms:W3CDTF">2020-04-24T18:11:00Z</dcterms:modified>
</cp:coreProperties>
</file>