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CB1" w:rsidRPr="005253C5" w:rsidRDefault="009A1CB1" w:rsidP="009A1CB1">
      <w:pPr>
        <w:pStyle w:val="Ttulo1"/>
        <w:rPr>
          <w:rFonts w:ascii="Arial" w:hAnsi="Arial" w:cs="Arial"/>
          <w:i w:val="0"/>
          <w:sz w:val="40"/>
          <w:szCs w:val="40"/>
          <w:u w:val="none"/>
        </w:rPr>
      </w:pPr>
    </w:p>
    <w:p w:rsidR="009A1CB1" w:rsidRPr="005253C5" w:rsidRDefault="009A1CB1" w:rsidP="009A1CB1">
      <w:pPr>
        <w:pStyle w:val="Ttulo1"/>
        <w:rPr>
          <w:rFonts w:ascii="Arial" w:hAnsi="Arial" w:cs="Arial"/>
          <w:i w:val="0"/>
          <w:sz w:val="50"/>
          <w:szCs w:val="50"/>
        </w:rPr>
      </w:pPr>
      <w:r w:rsidRPr="005253C5">
        <w:rPr>
          <w:rFonts w:ascii="Arial" w:hAnsi="Arial" w:cs="Arial"/>
          <w:i w:val="0"/>
          <w:sz w:val="50"/>
          <w:szCs w:val="50"/>
        </w:rPr>
        <w:t>REQUERIMENTO</w:t>
      </w:r>
    </w:p>
    <w:p w:rsidR="009A1CB1" w:rsidRPr="005253C5" w:rsidRDefault="009A1CB1" w:rsidP="009A1C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A1CB1" w:rsidRPr="005253C5" w:rsidRDefault="009A1CB1" w:rsidP="005253C5">
      <w:pPr>
        <w:spacing w:after="0" w:line="240" w:lineRule="auto"/>
        <w:jc w:val="both"/>
        <w:rPr>
          <w:rFonts w:ascii="Arial" w:hAnsi="Arial" w:cs="Arial"/>
          <w:b/>
          <w:smallCaps/>
          <w:sz w:val="30"/>
          <w:szCs w:val="30"/>
        </w:rPr>
      </w:pPr>
      <w:bookmarkStart w:id="0" w:name="_GoBack"/>
      <w:r w:rsidRPr="005253C5">
        <w:rPr>
          <w:rFonts w:ascii="Arial" w:hAnsi="Arial" w:cs="Arial"/>
          <w:sz w:val="30"/>
          <w:szCs w:val="30"/>
        </w:rPr>
        <w:tab/>
      </w:r>
      <w:r w:rsidRPr="005253C5">
        <w:rPr>
          <w:rFonts w:ascii="Arial" w:hAnsi="Arial" w:cs="Arial"/>
          <w:sz w:val="30"/>
          <w:szCs w:val="30"/>
        </w:rPr>
        <w:tab/>
      </w:r>
      <w:r w:rsidR="005253C5" w:rsidRPr="005253C5">
        <w:rPr>
          <w:rFonts w:ascii="Arial" w:hAnsi="Arial" w:cs="Arial"/>
          <w:sz w:val="30"/>
          <w:szCs w:val="30"/>
        </w:rPr>
        <w:t>Apresentamos</w:t>
      </w:r>
      <w:r w:rsidRPr="005253C5">
        <w:rPr>
          <w:rFonts w:ascii="Arial" w:hAnsi="Arial" w:cs="Arial"/>
          <w:sz w:val="30"/>
          <w:szCs w:val="30"/>
        </w:rPr>
        <w:t xml:space="preserve"> à Mesa, ouvindo o Douto Plenário, </w:t>
      </w:r>
      <w:r w:rsidRPr="005253C5">
        <w:rPr>
          <w:rFonts w:ascii="Arial" w:hAnsi="Arial" w:cs="Arial"/>
          <w:b/>
          <w:sz w:val="30"/>
          <w:szCs w:val="30"/>
          <w:u w:val="single"/>
        </w:rPr>
        <w:t>REQUERIMENTO</w:t>
      </w:r>
      <w:r w:rsidRPr="005253C5">
        <w:rPr>
          <w:rFonts w:ascii="Arial" w:hAnsi="Arial" w:cs="Arial"/>
          <w:b/>
          <w:sz w:val="30"/>
          <w:szCs w:val="30"/>
        </w:rPr>
        <w:t xml:space="preserve"> ao Exmo. </w:t>
      </w:r>
      <w:r w:rsidR="005253C5" w:rsidRPr="005253C5">
        <w:rPr>
          <w:rFonts w:ascii="Arial" w:hAnsi="Arial" w:cs="Arial"/>
          <w:b/>
          <w:sz w:val="30"/>
          <w:szCs w:val="30"/>
        </w:rPr>
        <w:t xml:space="preserve">Senhor </w:t>
      </w:r>
      <w:r w:rsidRPr="005253C5">
        <w:rPr>
          <w:rFonts w:ascii="Arial" w:hAnsi="Arial" w:cs="Arial"/>
          <w:b/>
          <w:sz w:val="30"/>
          <w:szCs w:val="30"/>
        </w:rPr>
        <w:t xml:space="preserve">Prefeito Municipal José </w:t>
      </w:r>
      <w:proofErr w:type="spellStart"/>
      <w:r w:rsidRPr="005253C5">
        <w:rPr>
          <w:rFonts w:ascii="Arial" w:hAnsi="Arial" w:cs="Arial"/>
          <w:b/>
          <w:sz w:val="30"/>
          <w:szCs w:val="30"/>
        </w:rPr>
        <w:t>Luis</w:t>
      </w:r>
      <w:proofErr w:type="spellEnd"/>
      <w:r w:rsidRPr="005253C5">
        <w:rPr>
          <w:rFonts w:ascii="Arial" w:hAnsi="Arial" w:cs="Arial"/>
          <w:b/>
          <w:sz w:val="30"/>
          <w:szCs w:val="30"/>
        </w:rPr>
        <w:t xml:space="preserve"> </w:t>
      </w:r>
      <w:proofErr w:type="spellStart"/>
      <w:r w:rsidRPr="005253C5">
        <w:rPr>
          <w:rFonts w:ascii="Arial" w:hAnsi="Arial" w:cs="Arial"/>
          <w:b/>
          <w:sz w:val="30"/>
          <w:szCs w:val="30"/>
        </w:rPr>
        <w:t>Rici</w:t>
      </w:r>
      <w:proofErr w:type="spellEnd"/>
      <w:r w:rsidRPr="005253C5">
        <w:rPr>
          <w:rFonts w:ascii="Arial" w:hAnsi="Arial" w:cs="Arial"/>
          <w:b/>
          <w:sz w:val="30"/>
          <w:szCs w:val="30"/>
        </w:rPr>
        <w:t xml:space="preserve">, </w:t>
      </w:r>
      <w:r w:rsidRPr="005253C5">
        <w:rPr>
          <w:rFonts w:ascii="Arial" w:hAnsi="Arial" w:cs="Arial"/>
          <w:b/>
          <w:smallCaps/>
          <w:sz w:val="30"/>
          <w:szCs w:val="30"/>
        </w:rPr>
        <w:t xml:space="preserve">para que estude a possibilidade </w:t>
      </w:r>
      <w:r w:rsidRPr="005253C5">
        <w:rPr>
          <w:rFonts w:ascii="Arial" w:hAnsi="Arial" w:cs="Arial"/>
          <w:b/>
          <w:smallCaps/>
          <w:sz w:val="30"/>
          <w:szCs w:val="30"/>
        </w:rPr>
        <w:t>de prorrogação dos prazos de início de pagamento dos tributos municipais.</w:t>
      </w:r>
    </w:p>
    <w:bookmarkEnd w:id="0"/>
    <w:p w:rsidR="009A1CB1" w:rsidRPr="005253C5" w:rsidRDefault="009A1CB1" w:rsidP="009A1CB1">
      <w:pPr>
        <w:spacing w:after="0" w:line="360" w:lineRule="auto"/>
        <w:jc w:val="both"/>
        <w:rPr>
          <w:rFonts w:ascii="Arial" w:hAnsi="Arial" w:cs="Arial"/>
          <w:b/>
          <w:smallCaps/>
          <w:sz w:val="28"/>
          <w:szCs w:val="28"/>
        </w:rPr>
      </w:pPr>
    </w:p>
    <w:p w:rsidR="009A1CB1" w:rsidRPr="005253C5" w:rsidRDefault="009A1CB1" w:rsidP="009A1CB1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5253C5">
        <w:rPr>
          <w:rFonts w:ascii="Arial" w:hAnsi="Arial" w:cs="Arial"/>
          <w:b/>
          <w:sz w:val="36"/>
          <w:szCs w:val="36"/>
        </w:rPr>
        <w:t>JUSTIFICATIVA</w:t>
      </w:r>
    </w:p>
    <w:p w:rsidR="009A1CB1" w:rsidRPr="005253C5" w:rsidRDefault="009A1CB1" w:rsidP="009A1CB1">
      <w:pPr>
        <w:spacing w:after="0" w:line="240" w:lineRule="auto"/>
        <w:jc w:val="center"/>
        <w:rPr>
          <w:rFonts w:ascii="Arial" w:hAnsi="Arial" w:cs="Arial"/>
          <w:b/>
          <w:sz w:val="10"/>
          <w:szCs w:val="10"/>
        </w:rPr>
      </w:pPr>
    </w:p>
    <w:p w:rsidR="009A1CB1" w:rsidRPr="005253C5" w:rsidRDefault="009A1CB1" w:rsidP="009A1C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253C5">
        <w:rPr>
          <w:rFonts w:ascii="Arial" w:hAnsi="Arial" w:cs="Arial"/>
          <w:sz w:val="24"/>
          <w:szCs w:val="24"/>
        </w:rPr>
        <w:tab/>
      </w:r>
      <w:r w:rsidRPr="005253C5">
        <w:rPr>
          <w:rFonts w:ascii="Arial" w:hAnsi="Arial" w:cs="Arial"/>
          <w:sz w:val="24"/>
          <w:szCs w:val="24"/>
        </w:rPr>
        <w:tab/>
      </w:r>
      <w:r w:rsidRPr="005253C5">
        <w:rPr>
          <w:rFonts w:ascii="Arial" w:hAnsi="Arial" w:cs="Arial"/>
          <w:sz w:val="24"/>
          <w:szCs w:val="24"/>
        </w:rPr>
        <w:t>Os</w:t>
      </w:r>
      <w:r w:rsidRPr="005253C5">
        <w:rPr>
          <w:rFonts w:ascii="Arial" w:hAnsi="Arial" w:cs="Arial"/>
          <w:sz w:val="24"/>
          <w:szCs w:val="24"/>
        </w:rPr>
        <w:t xml:space="preserve"> Vereador</w:t>
      </w:r>
      <w:r w:rsidRPr="005253C5">
        <w:rPr>
          <w:rFonts w:ascii="Arial" w:hAnsi="Arial" w:cs="Arial"/>
          <w:sz w:val="24"/>
          <w:szCs w:val="24"/>
        </w:rPr>
        <w:t>es</w:t>
      </w:r>
      <w:r w:rsidRPr="005253C5">
        <w:rPr>
          <w:rFonts w:ascii="Arial" w:hAnsi="Arial" w:cs="Arial"/>
          <w:sz w:val="24"/>
          <w:szCs w:val="24"/>
        </w:rPr>
        <w:t xml:space="preserve"> vem acompanhando as medidas tomadas pelas administrações públicas de diversas regiões do estado e do país sobre a flexibilização e prorrogações de praz</w:t>
      </w:r>
      <w:r w:rsidRPr="005253C5">
        <w:rPr>
          <w:rFonts w:ascii="Arial" w:hAnsi="Arial" w:cs="Arial"/>
          <w:sz w:val="24"/>
          <w:szCs w:val="24"/>
        </w:rPr>
        <w:t>os para pagamentos de tributos.</w:t>
      </w:r>
    </w:p>
    <w:p w:rsidR="009A1CB1" w:rsidRPr="005253C5" w:rsidRDefault="009A1CB1" w:rsidP="009A1CB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A1CB1" w:rsidRPr="005253C5" w:rsidRDefault="009A1CB1" w:rsidP="009A1C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253C5">
        <w:rPr>
          <w:rFonts w:ascii="Arial" w:hAnsi="Arial" w:cs="Arial"/>
          <w:sz w:val="24"/>
          <w:szCs w:val="24"/>
        </w:rPr>
        <w:tab/>
      </w:r>
      <w:r w:rsidRPr="005253C5">
        <w:rPr>
          <w:rFonts w:ascii="Arial" w:hAnsi="Arial" w:cs="Arial"/>
          <w:sz w:val="24"/>
          <w:szCs w:val="24"/>
        </w:rPr>
        <w:tab/>
        <w:t>Como sabido, os efeitos do isolamento social tão importante para a manutenção da saúde da população, també</w:t>
      </w:r>
      <w:r w:rsidRPr="005253C5">
        <w:rPr>
          <w:rFonts w:ascii="Arial" w:hAnsi="Arial" w:cs="Arial"/>
          <w:sz w:val="24"/>
          <w:szCs w:val="24"/>
        </w:rPr>
        <w:t>m traz consigo um efeito negativo</w:t>
      </w:r>
      <w:r w:rsidRPr="005253C5">
        <w:rPr>
          <w:rFonts w:ascii="Arial" w:hAnsi="Arial" w:cs="Arial"/>
          <w:sz w:val="24"/>
          <w:szCs w:val="24"/>
        </w:rPr>
        <w:t xml:space="preserve"> para a economia, onde </w:t>
      </w:r>
      <w:r w:rsidRPr="005253C5">
        <w:rPr>
          <w:rFonts w:ascii="Arial" w:hAnsi="Arial" w:cs="Arial"/>
          <w:sz w:val="24"/>
          <w:szCs w:val="24"/>
        </w:rPr>
        <w:t xml:space="preserve">as empresas estão enfrentando dificuldades em se manter em funcionamento e muitas vezes sendo obrigadas até a </w:t>
      </w:r>
      <w:r w:rsidRPr="005253C5">
        <w:rPr>
          <w:rFonts w:ascii="Arial" w:hAnsi="Arial" w:cs="Arial"/>
          <w:sz w:val="24"/>
          <w:szCs w:val="24"/>
        </w:rPr>
        <w:t>demitir funcionários, e com isso ocorre a redução de dinheiro circulando, e por efeito reflexo dificulta o pagamento de tributos, em especial os municipais.</w:t>
      </w:r>
    </w:p>
    <w:p w:rsidR="009A1CB1" w:rsidRPr="005253C5" w:rsidRDefault="009A1CB1" w:rsidP="009A1CB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A1CB1" w:rsidRPr="005253C5" w:rsidRDefault="009A1CB1" w:rsidP="009A1C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253C5">
        <w:rPr>
          <w:rFonts w:ascii="Arial" w:hAnsi="Arial" w:cs="Arial"/>
          <w:sz w:val="24"/>
          <w:szCs w:val="24"/>
        </w:rPr>
        <w:tab/>
      </w:r>
      <w:r w:rsidRPr="005253C5">
        <w:rPr>
          <w:rFonts w:ascii="Arial" w:hAnsi="Arial" w:cs="Arial"/>
          <w:sz w:val="24"/>
          <w:szCs w:val="24"/>
        </w:rPr>
        <w:tab/>
      </w:r>
      <w:r w:rsidRPr="005253C5">
        <w:rPr>
          <w:rFonts w:ascii="Arial" w:hAnsi="Arial" w:cs="Arial"/>
          <w:sz w:val="24"/>
          <w:szCs w:val="24"/>
        </w:rPr>
        <w:t>Isto exposto,</w:t>
      </w:r>
      <w:r w:rsidRPr="005253C5">
        <w:rPr>
          <w:rFonts w:ascii="Arial" w:hAnsi="Arial" w:cs="Arial"/>
          <w:sz w:val="24"/>
          <w:szCs w:val="24"/>
        </w:rPr>
        <w:t xml:space="preserve"> essas são medidas mais que urgentes para trazer mais tranquilidade à população de Barra Bonita, que já está muito ansiosa pelo isolamento, pela preocupação de uma contaminação pelo </w:t>
      </w:r>
      <w:proofErr w:type="spellStart"/>
      <w:r w:rsidRPr="005253C5">
        <w:rPr>
          <w:rFonts w:ascii="Arial" w:hAnsi="Arial" w:cs="Arial"/>
          <w:sz w:val="24"/>
          <w:szCs w:val="24"/>
        </w:rPr>
        <w:t>Coronavírus</w:t>
      </w:r>
      <w:proofErr w:type="spellEnd"/>
      <w:r w:rsidRPr="005253C5">
        <w:rPr>
          <w:rFonts w:ascii="Arial" w:hAnsi="Arial" w:cs="Arial"/>
          <w:sz w:val="24"/>
          <w:szCs w:val="24"/>
        </w:rPr>
        <w:t>, e principalmente pela falta de dinheiro e a possibilidade perder seu emprego. O poder executivo tem o dever de adotar medidas urgentes para amenizar as consequências da pandemia, e dentre essas medidas está a prorrogação de prazos de pagamento dos tributos municipais.</w:t>
      </w:r>
      <w:r w:rsidRPr="005253C5">
        <w:rPr>
          <w:rFonts w:ascii="Arial" w:hAnsi="Arial" w:cs="Arial"/>
          <w:sz w:val="24"/>
          <w:szCs w:val="24"/>
        </w:rPr>
        <w:tab/>
      </w:r>
    </w:p>
    <w:p w:rsidR="009A1CB1" w:rsidRPr="005253C5" w:rsidRDefault="009A1CB1" w:rsidP="009A1CB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253C5">
        <w:rPr>
          <w:rFonts w:ascii="Arial" w:hAnsi="Arial" w:cs="Arial"/>
          <w:sz w:val="20"/>
          <w:szCs w:val="20"/>
        </w:rPr>
        <w:tab/>
      </w:r>
    </w:p>
    <w:p w:rsidR="009A1CB1" w:rsidRPr="005253C5" w:rsidRDefault="009A1CB1" w:rsidP="009A1C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253C5">
        <w:rPr>
          <w:rFonts w:ascii="Arial" w:hAnsi="Arial" w:cs="Arial"/>
          <w:sz w:val="24"/>
          <w:szCs w:val="24"/>
        </w:rPr>
        <w:tab/>
      </w:r>
      <w:r w:rsidRPr="005253C5">
        <w:rPr>
          <w:rFonts w:ascii="Arial" w:hAnsi="Arial" w:cs="Arial"/>
          <w:sz w:val="24"/>
          <w:szCs w:val="24"/>
        </w:rPr>
        <w:tab/>
        <w:t>Diante disso, este Requerimento tem o objetivo de trazer à população transparência, na busca de adoção de medidas para diminuir os efeitos da pandemia em nosso município.</w:t>
      </w:r>
    </w:p>
    <w:p w:rsidR="009A1CB1" w:rsidRPr="005253C5" w:rsidRDefault="009A1CB1" w:rsidP="009A1CB1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9A1CB1" w:rsidRPr="005253C5" w:rsidRDefault="009A1CB1" w:rsidP="009A1CB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253C5">
        <w:rPr>
          <w:rFonts w:ascii="Arial" w:hAnsi="Arial" w:cs="Arial"/>
          <w:sz w:val="24"/>
          <w:szCs w:val="24"/>
        </w:rPr>
        <w:t>Sala das Sessões, 24 de abril de 2020.</w:t>
      </w:r>
    </w:p>
    <w:p w:rsidR="009A1CB1" w:rsidRPr="005253C5" w:rsidRDefault="009A1CB1" w:rsidP="009A1CB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A1CB1" w:rsidRPr="005253C5" w:rsidRDefault="009A1CB1" w:rsidP="009A1CB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253C5">
        <w:rPr>
          <w:rFonts w:ascii="Arial" w:hAnsi="Arial" w:cs="Arial"/>
          <w:b/>
          <w:sz w:val="24"/>
          <w:szCs w:val="24"/>
        </w:rPr>
        <w:t>VEREADORES:</w:t>
      </w:r>
    </w:p>
    <w:p w:rsidR="00C642A5" w:rsidRPr="005253C5" w:rsidRDefault="00C642A5">
      <w:pPr>
        <w:rPr>
          <w:rFonts w:ascii="Arial" w:hAnsi="Arial" w:cs="Arial"/>
        </w:rPr>
      </w:pPr>
    </w:p>
    <w:sectPr w:rsidR="00C642A5" w:rsidRPr="005253C5" w:rsidSect="00827412">
      <w:pgSz w:w="11906" w:h="16838"/>
      <w:pgMar w:top="1702" w:right="1701" w:bottom="1560" w:left="1701" w:header="708" w:footer="708" w:gutter="0"/>
      <w:cols w:space="708"/>
      <w:docGrid w:linePitch="360"/>
      <w:headerReference w:type="default" r:id="R7715036b8fc04994"/>
      <w:headerReference w:type="even" r:id="Rbcf4841fbb8a461c"/>
      <w:headerReference w:type="first" r:id="R45ab5c523b9a4aaa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11f524f0143434c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CB1"/>
    <w:rsid w:val="005253C5"/>
    <w:rsid w:val="009A1CB1"/>
    <w:rsid w:val="00C64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8DFE26-58D3-447C-AED3-5265015AD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CB1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9"/>
    <w:qFormat/>
    <w:rsid w:val="009A1CB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9A1CB1"/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7715036b8fc04994" /><Relationship Type="http://schemas.openxmlformats.org/officeDocument/2006/relationships/header" Target="/word/header2.xml" Id="Rbcf4841fbb8a461c" /><Relationship Type="http://schemas.openxmlformats.org/officeDocument/2006/relationships/header" Target="/word/header3.xml" Id="R45ab5c523b9a4aaa" /><Relationship Type="http://schemas.openxmlformats.org/officeDocument/2006/relationships/image" Target="/word/media/903b04d3-fe47-4463-a41f-2e57240a5e39.png" Id="R4f71d0bd848c434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903b04d3-fe47-4463-a41f-2e57240a5e39.png" Id="Rf11f524f0143434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248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Liliane</dc:creator>
  <cp:keywords/>
  <dc:description/>
  <cp:lastModifiedBy>Liliane</cp:lastModifiedBy>
  <cp:revision>1</cp:revision>
  <dcterms:created xsi:type="dcterms:W3CDTF">2020-04-24T17:08:00Z</dcterms:created>
  <dcterms:modified xsi:type="dcterms:W3CDTF">2020-04-24T17:20:00Z</dcterms:modified>
</cp:coreProperties>
</file>