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73" w:rsidRDefault="00790B73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E42EE0" w:rsidRDefault="00E42EE0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E42EE0" w:rsidRPr="00E42EE0" w:rsidRDefault="00E42EE0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790B73" w:rsidRPr="00E42EE0" w:rsidRDefault="00790B73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A25E6F" w:rsidRPr="00E42EE0" w:rsidRDefault="00A25E6F" w:rsidP="00A25E6F">
      <w:pPr>
        <w:jc w:val="center"/>
        <w:rPr>
          <w:rFonts w:cs="Arial"/>
          <w:b/>
          <w:sz w:val="48"/>
          <w:szCs w:val="26"/>
          <w:u w:val="single"/>
        </w:rPr>
      </w:pPr>
      <w:r w:rsidRPr="00E42EE0">
        <w:rPr>
          <w:rFonts w:cs="Arial"/>
          <w:b/>
          <w:sz w:val="48"/>
          <w:szCs w:val="26"/>
          <w:u w:val="single"/>
        </w:rPr>
        <w:t>MOÇÃO DE APELO</w:t>
      </w:r>
    </w:p>
    <w:p w:rsidR="00E42EE0" w:rsidRPr="00E42EE0" w:rsidRDefault="00E42EE0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A25E6F" w:rsidRPr="00E42EE0" w:rsidRDefault="00A25E6F" w:rsidP="00E42EE0">
      <w:pPr>
        <w:pStyle w:val="Recuodecorpodetexto2"/>
        <w:spacing w:before="100" w:beforeAutospacing="1" w:after="100" w:afterAutospacing="1" w:line="276" w:lineRule="auto"/>
        <w:ind w:firstLine="708"/>
        <w:rPr>
          <w:rFonts w:ascii="Arial" w:hAnsi="Arial" w:cs="Arial"/>
          <w:b/>
          <w:smallCaps/>
          <w:sz w:val="28"/>
          <w:szCs w:val="26"/>
          <w:u w:val="single"/>
        </w:rPr>
      </w:pPr>
      <w:r w:rsidRPr="00E42EE0">
        <w:rPr>
          <w:rFonts w:ascii="Arial" w:hAnsi="Arial" w:cs="Arial"/>
          <w:sz w:val="28"/>
          <w:szCs w:val="26"/>
        </w:rPr>
        <w:t>Apresento à Mesa, ouvindo o Douto Plenário, Moção de Apelo ao</w:t>
      </w:r>
      <w:r w:rsidR="006B669B" w:rsidRPr="00E42EE0">
        <w:rPr>
          <w:rFonts w:ascii="Arial" w:hAnsi="Arial" w:cs="Arial"/>
          <w:sz w:val="28"/>
          <w:szCs w:val="26"/>
        </w:rPr>
        <w:t xml:space="preserve"> Superintendente do Serviço Autônomo de Água e Esgoto (SAAE) extensível ao Excelentíssimo</w:t>
      </w:r>
      <w:r w:rsidRPr="00E42EE0">
        <w:rPr>
          <w:rFonts w:ascii="Arial" w:hAnsi="Arial" w:cs="Arial"/>
          <w:sz w:val="28"/>
          <w:szCs w:val="26"/>
        </w:rPr>
        <w:t xml:space="preserve"> Senhor Prefeito</w:t>
      </w:r>
      <w:r w:rsidR="00E42EE0">
        <w:rPr>
          <w:rFonts w:ascii="Arial" w:hAnsi="Arial" w:cs="Arial"/>
          <w:sz w:val="28"/>
          <w:szCs w:val="26"/>
        </w:rPr>
        <w:t xml:space="preserve"> </w:t>
      </w:r>
      <w:r w:rsidR="008D6C91" w:rsidRPr="00E42EE0">
        <w:rPr>
          <w:rFonts w:ascii="Arial" w:hAnsi="Arial" w:cs="Arial"/>
          <w:b/>
          <w:smallCaps/>
          <w:sz w:val="28"/>
          <w:szCs w:val="26"/>
          <w:u w:val="single"/>
        </w:rPr>
        <w:t xml:space="preserve">para que </w:t>
      </w:r>
      <w:r w:rsidR="006B669B" w:rsidRPr="00E42EE0">
        <w:rPr>
          <w:rFonts w:ascii="Arial" w:hAnsi="Arial" w:cs="Arial"/>
          <w:b/>
          <w:smallCaps/>
          <w:sz w:val="28"/>
          <w:szCs w:val="26"/>
          <w:u w:val="single"/>
        </w:rPr>
        <w:t xml:space="preserve">sejam isentados do pagamento da tarifa de água e esgoto pelo prazo de 90 dias os </w:t>
      </w:r>
      <w:r w:rsidR="00211B78" w:rsidRPr="00E42EE0">
        <w:rPr>
          <w:rFonts w:ascii="Arial" w:hAnsi="Arial" w:cs="Arial"/>
          <w:b/>
          <w:smallCaps/>
          <w:sz w:val="28"/>
          <w:szCs w:val="26"/>
          <w:u w:val="single"/>
        </w:rPr>
        <w:t>consumidores de baixa renda em nosso município.</w:t>
      </w:r>
    </w:p>
    <w:p w:rsidR="00A25E6F" w:rsidRPr="00E42EE0" w:rsidRDefault="00A25E6F" w:rsidP="00A25E6F">
      <w:pPr>
        <w:pStyle w:val="Recuodecorpodetexto2"/>
        <w:spacing w:before="100" w:beforeAutospacing="1" w:after="100" w:afterAutospacing="1"/>
        <w:ind w:firstLine="0"/>
        <w:jc w:val="center"/>
        <w:rPr>
          <w:rFonts w:ascii="Arial" w:hAnsi="Arial" w:cs="Arial"/>
          <w:b/>
          <w:bCs/>
          <w:sz w:val="32"/>
          <w:szCs w:val="26"/>
          <w:u w:val="single"/>
        </w:rPr>
      </w:pPr>
      <w:r w:rsidRPr="00E42EE0">
        <w:rPr>
          <w:rFonts w:ascii="Arial" w:hAnsi="Arial" w:cs="Arial"/>
          <w:b/>
          <w:bCs/>
          <w:sz w:val="32"/>
          <w:szCs w:val="26"/>
          <w:u w:val="single"/>
        </w:rPr>
        <w:t>JUSTIFICATIVA</w:t>
      </w:r>
    </w:p>
    <w:p w:rsidR="00517800" w:rsidRPr="00E42EE0" w:rsidRDefault="00FF49DD" w:rsidP="00211B78">
      <w:pPr>
        <w:spacing w:line="276" w:lineRule="auto"/>
        <w:jc w:val="both"/>
        <w:rPr>
          <w:rFonts w:cs="Arial"/>
          <w:sz w:val="26"/>
          <w:szCs w:val="26"/>
        </w:rPr>
      </w:pPr>
      <w:r w:rsidRPr="00E42EE0">
        <w:rPr>
          <w:rFonts w:cs="Arial"/>
          <w:sz w:val="26"/>
          <w:szCs w:val="26"/>
        </w:rPr>
        <w:tab/>
      </w:r>
      <w:r w:rsidR="00211B78" w:rsidRPr="00E42EE0">
        <w:rPr>
          <w:rFonts w:cs="Arial"/>
          <w:sz w:val="26"/>
          <w:szCs w:val="26"/>
        </w:rPr>
        <w:t xml:space="preserve">A pandemia do </w:t>
      </w:r>
      <w:proofErr w:type="spellStart"/>
      <w:r w:rsidR="00211B78" w:rsidRPr="00E42EE0">
        <w:rPr>
          <w:rFonts w:cs="Arial"/>
          <w:sz w:val="26"/>
          <w:szCs w:val="26"/>
        </w:rPr>
        <w:t>Coronavirus</w:t>
      </w:r>
      <w:proofErr w:type="spellEnd"/>
      <w:r w:rsidR="00211B78" w:rsidRPr="00E42EE0">
        <w:rPr>
          <w:rFonts w:cs="Arial"/>
          <w:sz w:val="26"/>
          <w:szCs w:val="26"/>
        </w:rPr>
        <w:t xml:space="preserve"> está trazendo muitos prejuízos à população, em especial de baixa renda, onde muitos não terão condições de arcar com o pagam</w:t>
      </w:r>
      <w:r w:rsidR="000A6A21" w:rsidRPr="00E42EE0">
        <w:rPr>
          <w:rFonts w:cs="Arial"/>
          <w:sz w:val="26"/>
          <w:szCs w:val="26"/>
        </w:rPr>
        <w:t>ento da tarifa de água e esgoto.</w:t>
      </w:r>
    </w:p>
    <w:p w:rsidR="000A6A21" w:rsidRPr="00E42EE0" w:rsidRDefault="000A6A21" w:rsidP="00211B78">
      <w:pPr>
        <w:spacing w:line="276" w:lineRule="auto"/>
        <w:jc w:val="both"/>
        <w:rPr>
          <w:rFonts w:cs="Arial"/>
          <w:sz w:val="26"/>
          <w:szCs w:val="26"/>
        </w:rPr>
      </w:pPr>
    </w:p>
    <w:p w:rsidR="004818A2" w:rsidRPr="00E42EE0" w:rsidRDefault="00E42EE0" w:rsidP="00211B78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0A6A21" w:rsidRPr="00E42EE0">
        <w:rPr>
          <w:rFonts w:cs="Arial"/>
          <w:sz w:val="26"/>
          <w:szCs w:val="26"/>
        </w:rPr>
        <w:t>Este tipo de isenção de tarifa já foi implementado em diversos municípios, inclusive a SABESP já fez essa isenção para moradores de baixa renda, com o intuito de diminuir os gastos fi</w:t>
      </w:r>
      <w:r w:rsidR="004818A2" w:rsidRPr="00E42EE0">
        <w:rPr>
          <w:rFonts w:cs="Arial"/>
          <w:sz w:val="26"/>
          <w:szCs w:val="26"/>
        </w:rPr>
        <w:t>xos residenciais, equilibrar o orçamento familiar, para que essas famílias possam ter uma verba extra para alimentação e produtos de limpeza e higiene pessoal.</w:t>
      </w:r>
    </w:p>
    <w:p w:rsidR="004818A2" w:rsidRPr="00E42EE0" w:rsidRDefault="004818A2" w:rsidP="00211B78">
      <w:pPr>
        <w:spacing w:line="276" w:lineRule="auto"/>
        <w:jc w:val="both"/>
        <w:rPr>
          <w:rFonts w:cs="Arial"/>
          <w:sz w:val="26"/>
          <w:szCs w:val="26"/>
        </w:rPr>
      </w:pPr>
    </w:p>
    <w:p w:rsidR="000A6A21" w:rsidRPr="00E42EE0" w:rsidRDefault="00E42EE0" w:rsidP="00211B78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4818A2" w:rsidRPr="00E42EE0">
        <w:rPr>
          <w:rFonts w:cs="Arial"/>
          <w:sz w:val="26"/>
          <w:szCs w:val="26"/>
        </w:rPr>
        <w:t>Roga-se também que não sejam realizados cortes de fornecimento de água nesse período pela necessidade da realização de limpeza e higienização das residências, pois se caso isso não ocorra, o custo para o município com os infectados e internados será muito maior.</w:t>
      </w:r>
      <w:bookmarkStart w:id="0" w:name="_GoBack"/>
      <w:bookmarkEnd w:id="0"/>
    </w:p>
    <w:p w:rsidR="00255D39" w:rsidRPr="00E42EE0" w:rsidRDefault="00255D39" w:rsidP="00175DC0">
      <w:pPr>
        <w:spacing w:line="276" w:lineRule="auto"/>
        <w:jc w:val="both"/>
        <w:rPr>
          <w:rFonts w:cs="Arial"/>
          <w:sz w:val="26"/>
          <w:szCs w:val="26"/>
        </w:rPr>
      </w:pPr>
    </w:p>
    <w:p w:rsidR="00175DC0" w:rsidRPr="00E42EE0" w:rsidRDefault="00E42EE0" w:rsidP="00175DC0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581BA9" w:rsidRPr="00E42EE0">
        <w:rPr>
          <w:rFonts w:cs="Arial"/>
          <w:sz w:val="26"/>
          <w:szCs w:val="26"/>
        </w:rPr>
        <w:t>D</w:t>
      </w:r>
      <w:r w:rsidR="00281773" w:rsidRPr="00E42EE0">
        <w:rPr>
          <w:rFonts w:cs="Arial"/>
          <w:sz w:val="26"/>
          <w:szCs w:val="26"/>
        </w:rPr>
        <w:t>iante do exposto</w:t>
      </w:r>
      <w:r w:rsidR="003871C3" w:rsidRPr="00E42EE0">
        <w:rPr>
          <w:rFonts w:cs="Arial"/>
          <w:sz w:val="26"/>
          <w:szCs w:val="26"/>
        </w:rPr>
        <w:t xml:space="preserve">, </w:t>
      </w:r>
      <w:r w:rsidR="00581BA9" w:rsidRPr="00E42EE0">
        <w:rPr>
          <w:rFonts w:cs="Arial"/>
          <w:sz w:val="26"/>
          <w:szCs w:val="26"/>
        </w:rPr>
        <w:t xml:space="preserve">e pela </w:t>
      </w:r>
      <w:r w:rsidR="0030346F" w:rsidRPr="00E42EE0">
        <w:rPr>
          <w:rFonts w:cs="Arial"/>
          <w:sz w:val="26"/>
          <w:szCs w:val="26"/>
        </w:rPr>
        <w:t xml:space="preserve">urgência e extrema gravidade da pandemia de </w:t>
      </w:r>
      <w:proofErr w:type="spellStart"/>
      <w:r w:rsidR="0030346F" w:rsidRPr="00E42EE0">
        <w:rPr>
          <w:rFonts w:cs="Arial"/>
          <w:sz w:val="26"/>
          <w:szCs w:val="26"/>
        </w:rPr>
        <w:t>Coronavirus</w:t>
      </w:r>
      <w:proofErr w:type="spellEnd"/>
      <w:r w:rsidR="0030346F" w:rsidRPr="00E42EE0">
        <w:rPr>
          <w:rFonts w:cs="Arial"/>
          <w:sz w:val="26"/>
          <w:szCs w:val="26"/>
        </w:rPr>
        <w:t>, peço o atendimento do presente Apelo com URGÊNCIA.</w:t>
      </w:r>
    </w:p>
    <w:p w:rsidR="00175DC0" w:rsidRPr="00E42EE0" w:rsidRDefault="00175DC0" w:rsidP="00175DC0">
      <w:pPr>
        <w:jc w:val="both"/>
        <w:rPr>
          <w:rFonts w:cs="Arial"/>
          <w:sz w:val="26"/>
          <w:szCs w:val="26"/>
        </w:rPr>
      </w:pPr>
    </w:p>
    <w:p w:rsidR="00175DC0" w:rsidRPr="00E42EE0" w:rsidRDefault="00175DC0" w:rsidP="00E42EE0">
      <w:pPr>
        <w:jc w:val="right"/>
        <w:rPr>
          <w:rFonts w:cs="Arial"/>
          <w:sz w:val="26"/>
          <w:szCs w:val="26"/>
        </w:rPr>
      </w:pPr>
      <w:r w:rsidRPr="00E42EE0">
        <w:rPr>
          <w:rFonts w:cs="Arial"/>
          <w:sz w:val="26"/>
          <w:szCs w:val="26"/>
        </w:rPr>
        <w:tab/>
      </w:r>
      <w:r w:rsidR="00790B73" w:rsidRPr="00E42EE0">
        <w:rPr>
          <w:rFonts w:cs="Arial"/>
          <w:sz w:val="26"/>
          <w:szCs w:val="26"/>
        </w:rPr>
        <w:tab/>
      </w:r>
      <w:r w:rsidR="00790B73" w:rsidRPr="00E42EE0">
        <w:rPr>
          <w:rFonts w:cs="Arial"/>
          <w:sz w:val="26"/>
          <w:szCs w:val="26"/>
        </w:rPr>
        <w:tab/>
      </w:r>
      <w:r w:rsidRPr="00E42EE0">
        <w:rPr>
          <w:rFonts w:cs="Arial"/>
          <w:sz w:val="26"/>
          <w:szCs w:val="26"/>
        </w:rPr>
        <w:t xml:space="preserve">Sala das Sessões, </w:t>
      </w:r>
      <w:r w:rsidR="0030346F" w:rsidRPr="00E42EE0">
        <w:rPr>
          <w:rFonts w:cs="Arial"/>
          <w:sz w:val="26"/>
          <w:szCs w:val="26"/>
        </w:rPr>
        <w:t>23 de março de 2020</w:t>
      </w:r>
      <w:r w:rsidRPr="00E42EE0">
        <w:rPr>
          <w:rFonts w:cs="Arial"/>
          <w:sz w:val="26"/>
          <w:szCs w:val="26"/>
        </w:rPr>
        <w:t>.</w:t>
      </w:r>
    </w:p>
    <w:p w:rsidR="00175DC0" w:rsidRPr="00E42EE0" w:rsidRDefault="00175DC0" w:rsidP="00175DC0">
      <w:pPr>
        <w:jc w:val="both"/>
        <w:rPr>
          <w:rFonts w:cs="Arial"/>
          <w:sz w:val="26"/>
          <w:szCs w:val="26"/>
        </w:rPr>
      </w:pPr>
    </w:p>
    <w:p w:rsidR="00C36EB9" w:rsidRPr="00E42EE0" w:rsidRDefault="00C36EB9" w:rsidP="00175DC0">
      <w:pPr>
        <w:jc w:val="both"/>
        <w:rPr>
          <w:rFonts w:cs="Arial"/>
          <w:sz w:val="26"/>
          <w:szCs w:val="26"/>
        </w:rPr>
      </w:pPr>
    </w:p>
    <w:p w:rsidR="00175DC0" w:rsidRPr="00E42EE0" w:rsidRDefault="00175DC0" w:rsidP="00175DC0">
      <w:pPr>
        <w:jc w:val="center"/>
        <w:rPr>
          <w:rFonts w:cs="Arial"/>
          <w:b/>
          <w:sz w:val="26"/>
          <w:szCs w:val="26"/>
        </w:rPr>
      </w:pPr>
    </w:p>
    <w:p w:rsidR="00175DC0" w:rsidRPr="00E42EE0" w:rsidRDefault="00DE3642" w:rsidP="00175DC0">
      <w:pPr>
        <w:jc w:val="center"/>
        <w:rPr>
          <w:rFonts w:cs="Arial"/>
          <w:b/>
          <w:sz w:val="28"/>
          <w:szCs w:val="26"/>
        </w:rPr>
      </w:pPr>
      <w:r w:rsidRPr="00E42EE0">
        <w:rPr>
          <w:rFonts w:cs="Arial"/>
          <w:b/>
          <w:sz w:val="28"/>
          <w:szCs w:val="26"/>
        </w:rPr>
        <w:t>ANTONIO MARCOS GAVA JUNIOR</w:t>
      </w:r>
    </w:p>
    <w:p w:rsidR="00175DC0" w:rsidRPr="00E42EE0" w:rsidRDefault="00175DC0" w:rsidP="00175DC0">
      <w:pPr>
        <w:jc w:val="center"/>
        <w:rPr>
          <w:rFonts w:cs="Arial"/>
          <w:b/>
          <w:sz w:val="28"/>
          <w:szCs w:val="26"/>
        </w:rPr>
      </w:pPr>
      <w:r w:rsidRPr="00E42EE0">
        <w:rPr>
          <w:rFonts w:cs="Arial"/>
          <w:b/>
          <w:sz w:val="28"/>
          <w:szCs w:val="26"/>
        </w:rPr>
        <w:t>Vereador</w:t>
      </w:r>
    </w:p>
    <w:sectPr w:rsidR="00175DC0" w:rsidRPr="00E42EE0" w:rsidSect="00E42EE0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EDD" w:rsidRDefault="00B47EDD" w:rsidP="00581BA9">
      <w:r>
        <w:separator/>
      </w:r>
    </w:p>
  </w:endnote>
  <w:endnote w:type="continuationSeparator" w:id="1">
    <w:p w:rsidR="00B47EDD" w:rsidRDefault="00B47EDD" w:rsidP="00581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EDD" w:rsidRDefault="00B47EDD" w:rsidP="00581BA9">
      <w:r>
        <w:separator/>
      </w:r>
    </w:p>
  </w:footnote>
  <w:footnote w:type="continuationSeparator" w:id="1">
    <w:p w:rsidR="00B47EDD" w:rsidRDefault="00B47EDD" w:rsidP="00581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65B" w:rsidRDefault="000F565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5821680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A25E6F"/>
    <w:rsid w:val="00010BB1"/>
    <w:rsid w:val="0001206F"/>
    <w:rsid w:val="000A6A21"/>
    <w:rsid w:val="000F565B"/>
    <w:rsid w:val="000F753D"/>
    <w:rsid w:val="00104F0B"/>
    <w:rsid w:val="00175DC0"/>
    <w:rsid w:val="001978CC"/>
    <w:rsid w:val="00203220"/>
    <w:rsid w:val="00211B78"/>
    <w:rsid w:val="002431C5"/>
    <w:rsid w:val="00255D39"/>
    <w:rsid w:val="0027147A"/>
    <w:rsid w:val="00281773"/>
    <w:rsid w:val="002B2B88"/>
    <w:rsid w:val="002E2699"/>
    <w:rsid w:val="002F524C"/>
    <w:rsid w:val="0030346F"/>
    <w:rsid w:val="003544AA"/>
    <w:rsid w:val="0036309C"/>
    <w:rsid w:val="003871C3"/>
    <w:rsid w:val="003910F2"/>
    <w:rsid w:val="003E71D7"/>
    <w:rsid w:val="004677EE"/>
    <w:rsid w:val="004818A2"/>
    <w:rsid w:val="00491DF8"/>
    <w:rsid w:val="004A0AD3"/>
    <w:rsid w:val="004A3E54"/>
    <w:rsid w:val="004B1FDD"/>
    <w:rsid w:val="004D2F49"/>
    <w:rsid w:val="004D4121"/>
    <w:rsid w:val="004E0F2B"/>
    <w:rsid w:val="004F7776"/>
    <w:rsid w:val="00517800"/>
    <w:rsid w:val="00561B67"/>
    <w:rsid w:val="00565DF6"/>
    <w:rsid w:val="00581BA9"/>
    <w:rsid w:val="00696E07"/>
    <w:rsid w:val="006979E9"/>
    <w:rsid w:val="006B669B"/>
    <w:rsid w:val="0071536E"/>
    <w:rsid w:val="00790B73"/>
    <w:rsid w:val="007A1C1C"/>
    <w:rsid w:val="007B4D98"/>
    <w:rsid w:val="00894D6E"/>
    <w:rsid w:val="008D6C91"/>
    <w:rsid w:val="0090673A"/>
    <w:rsid w:val="00947652"/>
    <w:rsid w:val="00967954"/>
    <w:rsid w:val="009C3E21"/>
    <w:rsid w:val="009E622F"/>
    <w:rsid w:val="00A24AC0"/>
    <w:rsid w:val="00A25E6F"/>
    <w:rsid w:val="00A36B8F"/>
    <w:rsid w:val="00AC563A"/>
    <w:rsid w:val="00B47EDD"/>
    <w:rsid w:val="00BA1124"/>
    <w:rsid w:val="00BE5C96"/>
    <w:rsid w:val="00BE617E"/>
    <w:rsid w:val="00C36EB9"/>
    <w:rsid w:val="00C46746"/>
    <w:rsid w:val="00C60A4A"/>
    <w:rsid w:val="00C73006"/>
    <w:rsid w:val="00D15523"/>
    <w:rsid w:val="00DB2292"/>
    <w:rsid w:val="00DE3642"/>
    <w:rsid w:val="00E42EE0"/>
    <w:rsid w:val="00E80B8A"/>
    <w:rsid w:val="00E9348D"/>
    <w:rsid w:val="00EA5ECF"/>
    <w:rsid w:val="00EE3E03"/>
    <w:rsid w:val="00EE4B6E"/>
    <w:rsid w:val="00F41C02"/>
    <w:rsid w:val="00F85556"/>
    <w:rsid w:val="00F957BB"/>
    <w:rsid w:val="00FB0568"/>
    <w:rsid w:val="00FF4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BA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BA9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81BA9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0F56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F56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F56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F565B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EE50-A2CC-4954-A34B-7DB352B7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5</cp:revision>
  <cp:lastPrinted>2020-02-10T12:45:00Z</cp:lastPrinted>
  <dcterms:created xsi:type="dcterms:W3CDTF">2020-03-23T12:32:00Z</dcterms:created>
  <dcterms:modified xsi:type="dcterms:W3CDTF">2020-03-23T13:29:00Z</dcterms:modified>
</cp:coreProperties>
</file>