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29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A86F58" w:rsidRDefault="00A86F58" w:rsidP="00A86F58">
      <w:pPr>
        <w:rPr>
          <w:lang w:eastAsia="pt-BR"/>
        </w:rPr>
      </w:pPr>
    </w:p>
    <w:p w:rsidR="00A86F58" w:rsidRPr="00A86F58" w:rsidRDefault="00A86F58" w:rsidP="00A86F58">
      <w:pPr>
        <w:rPr>
          <w:lang w:eastAsia="pt-BR"/>
        </w:rPr>
      </w:pPr>
      <w:bookmarkStart w:id="0" w:name="_GoBack"/>
      <w:bookmarkEnd w:id="0"/>
    </w:p>
    <w:p w:rsidR="001B0429" w:rsidRPr="008B4FA7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1B0429" w:rsidRPr="008B4FA7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1B0429" w:rsidRPr="008B4FA7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1B0429" w:rsidRPr="006E1E8D" w:rsidRDefault="001B0429" w:rsidP="001B0429">
      <w:pPr>
        <w:pStyle w:val="Ttulo1"/>
        <w:rPr>
          <w:rFonts w:ascii="Verdana" w:hAnsi="Verdana" w:cs="Arial"/>
          <w:i w:val="0"/>
          <w:sz w:val="40"/>
          <w:szCs w:val="40"/>
          <w:u w:val="none"/>
        </w:rPr>
      </w:pPr>
      <w:r w:rsidRPr="006E1E8D">
        <w:rPr>
          <w:rFonts w:ascii="Verdana" w:hAnsi="Verdana" w:cs="Arial"/>
          <w:i w:val="0"/>
          <w:sz w:val="40"/>
          <w:szCs w:val="40"/>
          <w:u w:val="none"/>
        </w:rPr>
        <w:t>REQUERIMENTO</w:t>
      </w:r>
    </w:p>
    <w:p w:rsidR="001B0429" w:rsidRPr="008B4FA7" w:rsidRDefault="001B0429" w:rsidP="001B042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1B0429" w:rsidRPr="009D58B8" w:rsidRDefault="001B0429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03600E">
        <w:rPr>
          <w:rFonts w:ascii="Verdana" w:hAnsi="Verdana" w:cs="Arial"/>
          <w:sz w:val="26"/>
          <w:szCs w:val="26"/>
        </w:rPr>
        <w:t xml:space="preserve">a </w:t>
      </w:r>
      <w:r w:rsidR="0003600E" w:rsidRPr="00303643">
        <w:rPr>
          <w:rFonts w:ascii="Verdana" w:hAnsi="Verdana" w:cs="Arial"/>
          <w:b/>
          <w:sz w:val="26"/>
          <w:szCs w:val="26"/>
        </w:rPr>
        <w:t>MOÇÃO DE APELO (PCM 35/2019)</w:t>
      </w:r>
      <w:r w:rsidR="0003600E">
        <w:rPr>
          <w:rFonts w:ascii="Verdana" w:hAnsi="Verdana" w:cs="Arial"/>
          <w:sz w:val="26"/>
          <w:szCs w:val="26"/>
        </w:rPr>
        <w:t xml:space="preserve"> aprovada na Sessão Ordinária do dia 04.02.2019 à </w:t>
      </w:r>
      <w:r w:rsidR="00915981">
        <w:rPr>
          <w:rFonts w:ascii="Verdana" w:hAnsi="Verdana" w:cs="Arial"/>
          <w:sz w:val="26"/>
          <w:szCs w:val="26"/>
        </w:rPr>
        <w:t xml:space="preserve">empresa </w:t>
      </w:r>
      <w:proofErr w:type="spellStart"/>
      <w:r w:rsidR="0003600E">
        <w:rPr>
          <w:rFonts w:ascii="Verdana" w:hAnsi="Verdana" w:cs="Arial"/>
          <w:sz w:val="26"/>
          <w:szCs w:val="26"/>
        </w:rPr>
        <w:t>Arteris</w:t>
      </w:r>
      <w:proofErr w:type="spellEnd"/>
      <w:r w:rsidR="0003600E">
        <w:rPr>
          <w:rFonts w:ascii="Verdana" w:hAnsi="Verdana" w:cs="Arial"/>
          <w:sz w:val="26"/>
          <w:szCs w:val="26"/>
        </w:rPr>
        <w:t>/ Via Paulista, sobre a viabilidade de implantação do sistema Ponto a Ponto ou tarifa diferenciada no trecho entre Barra Bonita e Jaú</w:t>
      </w:r>
      <w:r w:rsidRPr="009D58B8">
        <w:rPr>
          <w:rFonts w:ascii="Verdana" w:hAnsi="Verdana" w:cs="Arial"/>
          <w:sz w:val="26"/>
          <w:szCs w:val="26"/>
        </w:rPr>
        <w:t>;</w:t>
      </w:r>
    </w:p>
    <w:p w:rsidR="001B0429" w:rsidRPr="009D58B8" w:rsidRDefault="001B0429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03600E">
        <w:rPr>
          <w:rFonts w:ascii="Verdana" w:hAnsi="Verdana" w:cs="Arial"/>
          <w:sz w:val="26"/>
          <w:szCs w:val="26"/>
        </w:rPr>
        <w:t>o Ofício SLT GS n.º 078/2019 da Secretaria Estadual</w:t>
      </w:r>
      <w:r w:rsidR="006B4B6B">
        <w:rPr>
          <w:rFonts w:ascii="Verdana" w:hAnsi="Verdana" w:cs="Arial"/>
          <w:sz w:val="26"/>
          <w:szCs w:val="26"/>
        </w:rPr>
        <w:t xml:space="preserve"> de Logística e Transporte</w:t>
      </w:r>
      <w:r w:rsidR="00441D46">
        <w:rPr>
          <w:rFonts w:ascii="Verdana" w:hAnsi="Verdana" w:cs="Arial"/>
          <w:sz w:val="26"/>
          <w:szCs w:val="26"/>
        </w:rPr>
        <w:t>;</w:t>
      </w:r>
    </w:p>
    <w:p w:rsidR="006B4B6B" w:rsidRDefault="00714113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6B4B6B">
        <w:rPr>
          <w:rFonts w:ascii="Verdana" w:hAnsi="Verdana" w:cs="Arial"/>
          <w:sz w:val="26"/>
          <w:szCs w:val="26"/>
        </w:rPr>
        <w:t xml:space="preserve">O </w:t>
      </w:r>
      <w:r w:rsidR="00915981">
        <w:rPr>
          <w:rFonts w:ascii="Verdana" w:hAnsi="Verdana" w:cs="Arial"/>
          <w:sz w:val="26"/>
          <w:szCs w:val="26"/>
        </w:rPr>
        <w:t>O</w:t>
      </w:r>
      <w:r w:rsidR="006B4B6B">
        <w:rPr>
          <w:rFonts w:ascii="Verdana" w:hAnsi="Verdana" w:cs="Arial"/>
          <w:sz w:val="26"/>
          <w:szCs w:val="26"/>
        </w:rPr>
        <w:t>fício n.º 224.886/19 do Grupo de Relacionamento com a Sociedade da Casa Civil do Governo do Estado de São Paulo;</w:t>
      </w:r>
    </w:p>
    <w:p w:rsidR="00E234AC" w:rsidRDefault="006B4B6B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E234AC">
        <w:rPr>
          <w:rFonts w:ascii="Verdana" w:hAnsi="Verdana" w:cs="Arial"/>
          <w:sz w:val="26"/>
          <w:szCs w:val="26"/>
        </w:rPr>
        <w:t>O Ofício CGD.0097/19 da Chefia de Gabinete da ARTESP;</w:t>
      </w:r>
    </w:p>
    <w:p w:rsidR="00441D46" w:rsidRDefault="005472FB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>
        <w:rPr>
          <w:rFonts w:ascii="Verdana" w:hAnsi="Verdana" w:cs="Arial"/>
          <w:sz w:val="26"/>
          <w:szCs w:val="26"/>
        </w:rPr>
        <w:t>o Ofício SRM n.º 228/</w:t>
      </w:r>
      <w:r w:rsidRPr="005472FB">
        <w:rPr>
          <w:rFonts w:ascii="Verdana" w:hAnsi="Verdana" w:cs="Arial"/>
          <w:sz w:val="26"/>
          <w:szCs w:val="26"/>
        </w:rPr>
        <w:t>2019</w:t>
      </w:r>
      <w:r>
        <w:rPr>
          <w:rFonts w:ascii="Verdana" w:hAnsi="Verdana" w:cs="Arial"/>
          <w:sz w:val="26"/>
          <w:szCs w:val="26"/>
        </w:rPr>
        <w:t xml:space="preserve"> do Subsecretário de Relacionamento com Município;</w:t>
      </w:r>
    </w:p>
    <w:p w:rsidR="001B0429" w:rsidRPr="009D58B8" w:rsidRDefault="00563FC7" w:rsidP="00563F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ab/>
      </w:r>
      <w:r>
        <w:rPr>
          <w:rFonts w:ascii="Verdana" w:hAnsi="Verdana" w:cs="Arial"/>
          <w:b/>
          <w:sz w:val="26"/>
          <w:szCs w:val="26"/>
        </w:rPr>
        <w:tab/>
      </w:r>
      <w:r>
        <w:rPr>
          <w:rFonts w:ascii="Verdana" w:hAnsi="Verdana" w:cs="Arial"/>
          <w:b/>
          <w:sz w:val="26"/>
          <w:szCs w:val="26"/>
        </w:rPr>
        <w:tab/>
      </w:r>
      <w:r>
        <w:rPr>
          <w:rFonts w:ascii="Verdana" w:hAnsi="Verdana" w:cs="Arial"/>
          <w:b/>
          <w:sz w:val="26"/>
          <w:szCs w:val="26"/>
        </w:rPr>
        <w:tab/>
      </w:r>
      <w:r w:rsidR="001B0429" w:rsidRPr="009D58B8">
        <w:rPr>
          <w:rFonts w:ascii="Verdana" w:hAnsi="Verdana" w:cs="Arial"/>
          <w:sz w:val="26"/>
          <w:szCs w:val="26"/>
        </w:rPr>
        <w:t xml:space="preserve">Por </w:t>
      </w:r>
      <w:r w:rsidR="00C04D33">
        <w:rPr>
          <w:rFonts w:ascii="Verdana" w:hAnsi="Verdana" w:cs="Arial"/>
          <w:sz w:val="26"/>
          <w:szCs w:val="26"/>
        </w:rPr>
        <w:t xml:space="preserve">essas </w:t>
      </w:r>
      <w:r w:rsidR="001B0429" w:rsidRPr="009D58B8">
        <w:rPr>
          <w:rFonts w:ascii="Verdana" w:hAnsi="Verdana" w:cs="Arial"/>
          <w:sz w:val="26"/>
          <w:szCs w:val="26"/>
        </w:rPr>
        <w:t xml:space="preserve">considerações, apresento à </w:t>
      </w:r>
      <w:r w:rsidR="00C04D33">
        <w:rPr>
          <w:rFonts w:ascii="Verdana" w:hAnsi="Verdana" w:cs="Arial"/>
          <w:sz w:val="26"/>
          <w:szCs w:val="26"/>
        </w:rPr>
        <w:t>Mesa Diretora</w:t>
      </w:r>
      <w:r w:rsidR="001B0429" w:rsidRPr="009D58B8">
        <w:rPr>
          <w:rFonts w:ascii="Verdana" w:hAnsi="Verdana" w:cs="Arial"/>
          <w:sz w:val="26"/>
          <w:szCs w:val="26"/>
        </w:rPr>
        <w:t xml:space="preserve">, ouvindo o Douto Plenário, </w:t>
      </w:r>
      <w:r w:rsidR="00F91FA8" w:rsidRPr="00C04D33">
        <w:rPr>
          <w:rFonts w:ascii="Verdana" w:hAnsi="Verdana" w:cs="Arial"/>
          <w:b/>
          <w:sz w:val="26"/>
          <w:szCs w:val="26"/>
          <w:u w:val="single"/>
        </w:rPr>
        <w:t>REQUERIMENTO</w:t>
      </w:r>
      <w:r w:rsidR="00A71916" w:rsidRPr="00A71916">
        <w:rPr>
          <w:rFonts w:ascii="Verdana" w:hAnsi="Verdana" w:cs="Arial"/>
          <w:sz w:val="26"/>
          <w:szCs w:val="26"/>
        </w:rPr>
        <w:t xml:space="preserve"> </w:t>
      </w:r>
      <w:r w:rsidR="00DF6A75">
        <w:rPr>
          <w:rFonts w:ascii="Verdana" w:hAnsi="Verdana" w:cs="Arial"/>
          <w:sz w:val="26"/>
          <w:szCs w:val="26"/>
        </w:rPr>
        <w:t xml:space="preserve">a ARTESP (Agência de Transporte do Estado de São Paulo) extensível à empresa </w:t>
      </w:r>
      <w:proofErr w:type="spellStart"/>
      <w:r w:rsidR="00DF6A75">
        <w:rPr>
          <w:rFonts w:ascii="Verdana" w:hAnsi="Verdana" w:cs="Arial"/>
          <w:sz w:val="26"/>
          <w:szCs w:val="26"/>
        </w:rPr>
        <w:t>Arteris</w:t>
      </w:r>
      <w:proofErr w:type="spellEnd"/>
      <w:r w:rsidR="00DF6A75">
        <w:rPr>
          <w:rFonts w:ascii="Verdana" w:hAnsi="Verdana" w:cs="Arial"/>
          <w:sz w:val="26"/>
          <w:szCs w:val="26"/>
        </w:rPr>
        <w:t>/ Via Paulis</w:t>
      </w:r>
      <w:r w:rsidR="00110485">
        <w:rPr>
          <w:rFonts w:ascii="Verdana" w:hAnsi="Verdana" w:cs="Arial"/>
          <w:sz w:val="26"/>
          <w:szCs w:val="26"/>
        </w:rPr>
        <w:t>t</w:t>
      </w:r>
      <w:r w:rsidR="00DF6A75">
        <w:rPr>
          <w:rFonts w:ascii="Verdana" w:hAnsi="Verdana" w:cs="Arial"/>
          <w:sz w:val="26"/>
          <w:szCs w:val="26"/>
        </w:rPr>
        <w:t>a</w:t>
      </w:r>
      <w:r w:rsidR="00F91FA8" w:rsidRPr="009D58B8">
        <w:rPr>
          <w:rFonts w:ascii="Verdana" w:hAnsi="Verdana" w:cs="Arial"/>
          <w:sz w:val="26"/>
          <w:szCs w:val="26"/>
        </w:rPr>
        <w:t>, para que</w:t>
      </w:r>
      <w:r w:rsidR="00F91FA8" w:rsidRPr="009D58B8">
        <w:rPr>
          <w:rFonts w:ascii="Verdana" w:hAnsi="Verdana" w:cs="Arial"/>
          <w:bCs/>
          <w:iCs/>
          <w:sz w:val="26"/>
          <w:szCs w:val="26"/>
        </w:rPr>
        <w:t xml:space="preserve"> responda os seguintes questionamentos</w:t>
      </w:r>
      <w:r w:rsidR="00DF6A75">
        <w:rPr>
          <w:rFonts w:ascii="Verdana" w:hAnsi="Verdana" w:cs="Arial"/>
          <w:bCs/>
          <w:iCs/>
          <w:sz w:val="26"/>
          <w:szCs w:val="26"/>
        </w:rPr>
        <w:t xml:space="preserve"> sobre </w:t>
      </w:r>
      <w:r w:rsidR="00DF6A75">
        <w:rPr>
          <w:rFonts w:ascii="Verdana" w:hAnsi="Verdana" w:cs="Arial"/>
          <w:sz w:val="26"/>
          <w:szCs w:val="26"/>
        </w:rPr>
        <w:t>viabilidade de implantação do sistema Ponto a Ponto ou tarifa diferenciada no trecho entre Barra Bonita e Jaú</w:t>
      </w:r>
      <w:r w:rsidR="00F91FA8" w:rsidRPr="009D58B8">
        <w:rPr>
          <w:rFonts w:ascii="Verdana" w:hAnsi="Verdana" w:cs="Arial"/>
          <w:bCs/>
          <w:iCs/>
          <w:sz w:val="26"/>
          <w:szCs w:val="26"/>
        </w:rPr>
        <w:t>:</w:t>
      </w:r>
    </w:p>
    <w:p w:rsidR="001B0429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1 –</w:t>
      </w:r>
      <w:r w:rsidR="00DF6A75">
        <w:rPr>
          <w:rFonts w:ascii="Verdana" w:hAnsi="Verdana" w:cs="Arial"/>
          <w:bCs/>
          <w:iCs/>
          <w:sz w:val="26"/>
          <w:szCs w:val="26"/>
        </w:rPr>
        <w:t xml:space="preserve">Já foram realizados os estudos referentes à </w:t>
      </w:r>
      <w:r w:rsidR="00DF6A75">
        <w:rPr>
          <w:rFonts w:ascii="Verdana" w:hAnsi="Verdana" w:cs="Arial"/>
          <w:sz w:val="26"/>
          <w:szCs w:val="26"/>
        </w:rPr>
        <w:t xml:space="preserve">viabilidade </w:t>
      </w:r>
      <w:r w:rsidR="00DF6A75">
        <w:rPr>
          <w:rFonts w:ascii="Verdana" w:hAnsi="Verdana" w:cs="Arial"/>
          <w:sz w:val="26"/>
          <w:szCs w:val="26"/>
        </w:rPr>
        <w:lastRenderedPageBreak/>
        <w:t xml:space="preserve">de implantação do sistema Ponto a Ponto ou tarifa diferenciada no trecho entre Barra Bonita e Jaú? Em caso positivo enviar </w:t>
      </w:r>
      <w:r w:rsidR="00915981">
        <w:rPr>
          <w:rFonts w:ascii="Verdana" w:hAnsi="Verdana" w:cs="Arial"/>
          <w:sz w:val="26"/>
          <w:szCs w:val="26"/>
        </w:rPr>
        <w:t>os dados a respeito do estudo. Em caso negativo, qual o motivo da demora para realização de tal estudo? Enviar toda documentação a respeito</w:t>
      </w:r>
      <w:r w:rsidR="00E533F6">
        <w:rPr>
          <w:rFonts w:ascii="Verdana" w:hAnsi="Verdana" w:cs="Arial"/>
          <w:bCs/>
          <w:iCs/>
          <w:sz w:val="26"/>
          <w:szCs w:val="26"/>
        </w:rPr>
        <w:t>.</w:t>
      </w:r>
    </w:p>
    <w:p w:rsidR="001B0429" w:rsidRPr="009D58B8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2 –</w:t>
      </w:r>
      <w:r w:rsidR="00915981">
        <w:rPr>
          <w:rFonts w:ascii="Verdana" w:hAnsi="Verdana" w:cs="Arial"/>
          <w:bCs/>
          <w:iCs/>
          <w:sz w:val="26"/>
          <w:szCs w:val="26"/>
        </w:rPr>
        <w:t xml:space="preserve">Caso o estudo tenha sido realizado, </w:t>
      </w:r>
      <w:r w:rsidR="003D1DC6">
        <w:rPr>
          <w:rFonts w:ascii="Verdana" w:hAnsi="Verdana" w:cs="Arial"/>
          <w:bCs/>
          <w:iCs/>
          <w:sz w:val="26"/>
          <w:szCs w:val="26"/>
        </w:rPr>
        <w:t>seria o sistema adotado, a cobrança ponto a ponto ou de tarifa diferenciada? Explique.</w:t>
      </w:r>
    </w:p>
    <w:p w:rsidR="001B0429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3 –</w:t>
      </w:r>
      <w:r w:rsidR="003D1DC6">
        <w:rPr>
          <w:rFonts w:ascii="Verdana" w:hAnsi="Verdana" w:cs="Arial"/>
          <w:bCs/>
          <w:iCs/>
          <w:sz w:val="26"/>
          <w:szCs w:val="26"/>
        </w:rPr>
        <w:t>Qual será o prazo para implantação do sistema adotado? Enviar cronograma.</w:t>
      </w:r>
    </w:p>
    <w:p w:rsidR="001B0429" w:rsidRPr="008B4FA7" w:rsidRDefault="001B0429" w:rsidP="009D5961">
      <w:pPr>
        <w:spacing w:line="240" w:lineRule="auto"/>
        <w:rPr>
          <w:rFonts w:ascii="Verdana" w:hAnsi="Verdana"/>
          <w:sz w:val="24"/>
          <w:szCs w:val="24"/>
        </w:rPr>
      </w:pPr>
    </w:p>
    <w:p w:rsidR="001B0429" w:rsidRPr="006E1E8D" w:rsidRDefault="001B0429" w:rsidP="001B0429">
      <w:pPr>
        <w:jc w:val="center"/>
        <w:rPr>
          <w:rFonts w:ascii="Verdana" w:hAnsi="Verdana"/>
          <w:b/>
          <w:sz w:val="30"/>
          <w:szCs w:val="30"/>
        </w:rPr>
      </w:pPr>
      <w:r w:rsidRPr="006E1E8D">
        <w:rPr>
          <w:rFonts w:ascii="Verdana" w:hAnsi="Verdana"/>
          <w:b/>
          <w:sz w:val="30"/>
          <w:szCs w:val="30"/>
        </w:rPr>
        <w:t>JUSTIFICATIVA</w:t>
      </w:r>
    </w:p>
    <w:p w:rsidR="001B0429" w:rsidRPr="008B4FA7" w:rsidRDefault="001B0429" w:rsidP="009D5961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F37B38" w:rsidRDefault="001B0429" w:rsidP="00F83924">
      <w:pPr>
        <w:jc w:val="both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="00F83924">
        <w:rPr>
          <w:rFonts w:ascii="Verdana" w:hAnsi="Verdana"/>
          <w:sz w:val="24"/>
          <w:szCs w:val="24"/>
        </w:rPr>
        <w:t xml:space="preserve">Estes subscritores vêm batalhando sobre a </w:t>
      </w:r>
      <w:r w:rsidR="00F83924" w:rsidRPr="00F83924">
        <w:rPr>
          <w:rFonts w:ascii="Verdana" w:hAnsi="Verdana"/>
          <w:sz w:val="24"/>
          <w:szCs w:val="24"/>
        </w:rPr>
        <w:t>implantação do sistema Ponto a Ponto ou tarifa diferenciada no trecho entre Barra Bonita e Jaú</w:t>
      </w:r>
      <w:r w:rsidR="00F83924">
        <w:rPr>
          <w:rFonts w:ascii="Verdana" w:hAnsi="Verdana"/>
          <w:sz w:val="24"/>
          <w:szCs w:val="24"/>
        </w:rPr>
        <w:t>, haja vista o impacto financeiro causado nos usuários da rodovia que trabalham ou tem de se deslocar até Jaú, seja para trabalhar, estudar, consultas médicas ou mesmo lazer.</w:t>
      </w:r>
    </w:p>
    <w:p w:rsidR="00F83924" w:rsidRDefault="00923690" w:rsidP="00F839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Desde o começo deste ano </w:t>
      </w:r>
      <w:r w:rsidR="005D6AD4">
        <w:rPr>
          <w:rFonts w:ascii="Verdana" w:hAnsi="Verdana"/>
          <w:sz w:val="24"/>
          <w:szCs w:val="24"/>
        </w:rPr>
        <w:t xml:space="preserve">estamos sendo informados que existe um estudo por parte da ARTESP e da </w:t>
      </w:r>
      <w:proofErr w:type="spellStart"/>
      <w:r w:rsidR="005D6AD4">
        <w:rPr>
          <w:rFonts w:ascii="Verdana" w:hAnsi="Verdana"/>
          <w:sz w:val="24"/>
          <w:szCs w:val="24"/>
        </w:rPr>
        <w:t>Arteris</w:t>
      </w:r>
      <w:proofErr w:type="spellEnd"/>
      <w:r w:rsidR="005D6AD4">
        <w:rPr>
          <w:rFonts w:ascii="Verdana" w:hAnsi="Verdana"/>
          <w:sz w:val="24"/>
          <w:szCs w:val="24"/>
        </w:rPr>
        <w:t>/Via Paulista, mas até o momento nada de concreto foi trazido à população usuária da rodovia.</w:t>
      </w:r>
    </w:p>
    <w:p w:rsidR="005D6AD4" w:rsidRDefault="005D6AD4" w:rsidP="00F839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855BCE">
        <w:rPr>
          <w:rFonts w:ascii="Verdana" w:hAnsi="Verdana"/>
          <w:sz w:val="24"/>
          <w:szCs w:val="24"/>
        </w:rPr>
        <w:t xml:space="preserve">Pela fase econômica que estamos passando em todo país, o custo com o pedágio, sendo R$ 4,60 (quatro reais e sessenta centavos) nos dois sentidos, </w:t>
      </w:r>
      <w:r w:rsidR="00AC6390">
        <w:rPr>
          <w:rFonts w:ascii="Verdana" w:hAnsi="Verdana"/>
          <w:sz w:val="24"/>
          <w:szCs w:val="24"/>
        </w:rPr>
        <w:t>impactando onerosamente o orçamento d</w:t>
      </w:r>
      <w:r w:rsidR="00DE5F37">
        <w:rPr>
          <w:rFonts w:ascii="Verdana" w:hAnsi="Verdana"/>
          <w:sz w:val="24"/>
          <w:szCs w:val="24"/>
        </w:rPr>
        <w:t xml:space="preserve">os usuários que utilizam diariamente </w:t>
      </w:r>
      <w:r w:rsidR="00AC6390">
        <w:rPr>
          <w:rFonts w:ascii="Verdana" w:hAnsi="Verdana"/>
          <w:sz w:val="24"/>
          <w:szCs w:val="24"/>
        </w:rPr>
        <w:t>a rodovia um valor em torno de R$ 200,00 (duzentos reais), um impacto de 20% de quem ganha em torno de R$ 1.000,00 (mil reais) mensais, o que é um absurdo.</w:t>
      </w:r>
    </w:p>
    <w:p w:rsidR="00AC6390" w:rsidRPr="00FD73C6" w:rsidRDefault="00AC6390" w:rsidP="00F83924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9C3854">
        <w:rPr>
          <w:rFonts w:ascii="Verdana" w:hAnsi="Verdana" w:cs="Arial"/>
          <w:sz w:val="24"/>
          <w:szCs w:val="24"/>
        </w:rPr>
        <w:t xml:space="preserve">É </w:t>
      </w:r>
      <w:r w:rsidR="009C3854" w:rsidRPr="008B4FA7">
        <w:rPr>
          <w:rFonts w:ascii="Verdana" w:hAnsi="Verdana"/>
          <w:sz w:val="24"/>
          <w:szCs w:val="24"/>
        </w:rPr>
        <w:t xml:space="preserve">prerrogativa </w:t>
      </w:r>
      <w:r w:rsidR="009C3854">
        <w:rPr>
          <w:rFonts w:ascii="Verdana" w:hAnsi="Verdana"/>
          <w:sz w:val="24"/>
          <w:szCs w:val="24"/>
        </w:rPr>
        <w:t>do Poder Legislativo</w:t>
      </w:r>
      <w:r w:rsidR="009C3854" w:rsidRPr="008B4FA7">
        <w:rPr>
          <w:rFonts w:ascii="Verdana" w:hAnsi="Verdana"/>
          <w:sz w:val="24"/>
          <w:szCs w:val="24"/>
        </w:rPr>
        <w:t xml:space="preserve"> a fiscalização</w:t>
      </w:r>
      <w:r w:rsidR="00AF3801">
        <w:rPr>
          <w:rFonts w:ascii="Verdana" w:hAnsi="Verdana"/>
          <w:sz w:val="24"/>
          <w:szCs w:val="24"/>
        </w:rPr>
        <w:t>, e por este motivo</w:t>
      </w:r>
      <w:r>
        <w:rPr>
          <w:rFonts w:ascii="Verdana" w:hAnsi="Verdana"/>
          <w:sz w:val="24"/>
          <w:szCs w:val="24"/>
        </w:rPr>
        <w:t xml:space="preserve"> fazemos os presentes questionamentos para que possamos </w:t>
      </w:r>
      <w:r w:rsidR="009C3854">
        <w:rPr>
          <w:rFonts w:ascii="Verdana" w:hAnsi="Verdana"/>
          <w:sz w:val="24"/>
          <w:szCs w:val="24"/>
        </w:rPr>
        <w:t xml:space="preserve">trazer à população </w:t>
      </w:r>
      <w:proofErr w:type="spellStart"/>
      <w:r w:rsidR="009C3854">
        <w:rPr>
          <w:rFonts w:ascii="Verdana" w:hAnsi="Verdana"/>
          <w:sz w:val="24"/>
          <w:szCs w:val="24"/>
        </w:rPr>
        <w:t>barrabonitense</w:t>
      </w:r>
      <w:proofErr w:type="spellEnd"/>
      <w:r w:rsidR="009C3854">
        <w:rPr>
          <w:rFonts w:ascii="Verdana" w:hAnsi="Verdana"/>
          <w:sz w:val="24"/>
          <w:szCs w:val="24"/>
        </w:rPr>
        <w:t xml:space="preserve"> um posição da agência reguladora e da </w:t>
      </w:r>
      <w:r w:rsidR="009C3854">
        <w:rPr>
          <w:rFonts w:ascii="Verdana" w:hAnsi="Verdana"/>
          <w:sz w:val="24"/>
          <w:szCs w:val="24"/>
        </w:rPr>
        <w:lastRenderedPageBreak/>
        <w:t>empresa concessionária, e com isso poder reequilibrar as finanças de nossos munícipes.</w:t>
      </w:r>
    </w:p>
    <w:p w:rsidR="001B0429" w:rsidRPr="008B4FA7" w:rsidRDefault="00202029" w:rsidP="001B042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9D58B8">
        <w:rPr>
          <w:rFonts w:ascii="Verdana" w:hAnsi="Verdana"/>
          <w:sz w:val="24"/>
          <w:szCs w:val="24"/>
        </w:rPr>
        <w:tab/>
      </w:r>
      <w:r w:rsidR="001B0429">
        <w:rPr>
          <w:rFonts w:ascii="Verdana" w:hAnsi="Verdana"/>
          <w:sz w:val="24"/>
          <w:szCs w:val="24"/>
        </w:rPr>
        <w:t>Assim, este R</w:t>
      </w:r>
      <w:r w:rsidR="001B0429" w:rsidRPr="008B4FA7">
        <w:rPr>
          <w:rFonts w:ascii="Verdana" w:hAnsi="Verdana"/>
          <w:sz w:val="24"/>
          <w:szCs w:val="24"/>
        </w:rPr>
        <w:t xml:space="preserve">equerimento como já explicitado acima, tem o escopo de trazer maior transparência aos cidadãos e também para que possamos auxiliar para que sejam sanados eventuais problemas. </w:t>
      </w:r>
    </w:p>
    <w:p w:rsidR="001B0429" w:rsidRPr="008B4FA7" w:rsidRDefault="001B0429" w:rsidP="001B0429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1B0429" w:rsidRDefault="001B0429" w:rsidP="001B0429">
      <w:pPr>
        <w:jc w:val="both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  <w:t xml:space="preserve">Sala das Sessões, </w:t>
      </w:r>
      <w:r w:rsidR="00AF3801">
        <w:rPr>
          <w:rFonts w:ascii="Verdana" w:hAnsi="Verdana"/>
          <w:sz w:val="24"/>
          <w:szCs w:val="24"/>
        </w:rPr>
        <w:t>13 de novembro de 2019</w:t>
      </w:r>
      <w:r w:rsidRPr="008B4FA7">
        <w:rPr>
          <w:rFonts w:ascii="Verdana" w:hAnsi="Verdana"/>
          <w:sz w:val="24"/>
          <w:szCs w:val="24"/>
        </w:rPr>
        <w:t>.</w:t>
      </w:r>
    </w:p>
    <w:p w:rsidR="00AF3801" w:rsidRDefault="00AF3801" w:rsidP="001B0429">
      <w:pPr>
        <w:jc w:val="both"/>
        <w:rPr>
          <w:rFonts w:ascii="Verdana" w:hAnsi="Verdana"/>
          <w:sz w:val="24"/>
          <w:szCs w:val="24"/>
        </w:rPr>
      </w:pPr>
    </w:p>
    <w:p w:rsidR="00AF3801" w:rsidRDefault="00AF3801" w:rsidP="001B0429">
      <w:pPr>
        <w:jc w:val="both"/>
        <w:rPr>
          <w:rFonts w:ascii="Verdana" w:hAnsi="Verdana"/>
          <w:sz w:val="24"/>
          <w:szCs w:val="24"/>
        </w:rPr>
      </w:pPr>
    </w:p>
    <w:p w:rsidR="00AF3801" w:rsidRPr="00AF3801" w:rsidRDefault="00AF3801" w:rsidP="00AF380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AF3801">
        <w:rPr>
          <w:rFonts w:ascii="Verdana" w:hAnsi="Verdana"/>
          <w:b/>
          <w:sz w:val="24"/>
          <w:szCs w:val="24"/>
        </w:rPr>
        <w:t>NILES ZAMBELO JUNIOR</w:t>
      </w:r>
    </w:p>
    <w:p w:rsidR="00AF3801" w:rsidRPr="008B4FA7" w:rsidRDefault="00AF3801" w:rsidP="00AF3801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</w:t>
      </w:r>
    </w:p>
    <w:p w:rsidR="001B0429" w:rsidRDefault="001B0429" w:rsidP="001B0429">
      <w:pPr>
        <w:jc w:val="both"/>
        <w:rPr>
          <w:rFonts w:ascii="Verdana" w:hAnsi="Verdana"/>
          <w:sz w:val="24"/>
          <w:szCs w:val="24"/>
        </w:rPr>
      </w:pPr>
    </w:p>
    <w:p w:rsidR="00AF3801" w:rsidRPr="008B4FA7" w:rsidRDefault="00AF3801" w:rsidP="001B0429">
      <w:pPr>
        <w:jc w:val="both"/>
        <w:rPr>
          <w:rFonts w:ascii="Verdana" w:hAnsi="Verdana"/>
          <w:sz w:val="24"/>
          <w:szCs w:val="24"/>
        </w:rPr>
      </w:pPr>
    </w:p>
    <w:p w:rsidR="001B0429" w:rsidRPr="008B4FA7" w:rsidRDefault="00563FC7" w:rsidP="001B042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ANTONIO MARCOS GAVA JUNIOR</w:t>
      </w:r>
    </w:p>
    <w:p w:rsidR="001B0429" w:rsidRPr="008B4FA7" w:rsidRDefault="001B0429" w:rsidP="001B0429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>Vereador</w:t>
      </w:r>
    </w:p>
    <w:p w:rsidR="00214FC8" w:rsidRDefault="00214FC8"/>
    <w:sectPr w:rsidR="00214FC8" w:rsidSect="00A86F58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429"/>
    <w:rsid w:val="0003600E"/>
    <w:rsid w:val="00042F9F"/>
    <w:rsid w:val="000C0977"/>
    <w:rsid w:val="000C6176"/>
    <w:rsid w:val="00110485"/>
    <w:rsid w:val="00131C33"/>
    <w:rsid w:val="00192552"/>
    <w:rsid w:val="001B0429"/>
    <w:rsid w:val="001D0B96"/>
    <w:rsid w:val="00202029"/>
    <w:rsid w:val="002141AF"/>
    <w:rsid w:val="00214FC8"/>
    <w:rsid w:val="002902D6"/>
    <w:rsid w:val="002A61AC"/>
    <w:rsid w:val="002C1F32"/>
    <w:rsid w:val="00303643"/>
    <w:rsid w:val="003359B9"/>
    <w:rsid w:val="003673FE"/>
    <w:rsid w:val="003B2D98"/>
    <w:rsid w:val="003D1DC6"/>
    <w:rsid w:val="00441D46"/>
    <w:rsid w:val="005472FB"/>
    <w:rsid w:val="00563FC7"/>
    <w:rsid w:val="005D6AD4"/>
    <w:rsid w:val="00623242"/>
    <w:rsid w:val="00651E24"/>
    <w:rsid w:val="006A6ECF"/>
    <w:rsid w:val="006B4B6B"/>
    <w:rsid w:val="00714113"/>
    <w:rsid w:val="00755D99"/>
    <w:rsid w:val="007862E7"/>
    <w:rsid w:val="00855BCE"/>
    <w:rsid w:val="00883C4D"/>
    <w:rsid w:val="00884C7D"/>
    <w:rsid w:val="0089176E"/>
    <w:rsid w:val="008E3D1A"/>
    <w:rsid w:val="008F7716"/>
    <w:rsid w:val="00915981"/>
    <w:rsid w:val="00923690"/>
    <w:rsid w:val="009C3854"/>
    <w:rsid w:val="009D58B8"/>
    <w:rsid w:val="009D5961"/>
    <w:rsid w:val="00A2640A"/>
    <w:rsid w:val="00A56925"/>
    <w:rsid w:val="00A60DDB"/>
    <w:rsid w:val="00A71916"/>
    <w:rsid w:val="00A86F58"/>
    <w:rsid w:val="00A92649"/>
    <w:rsid w:val="00AC6390"/>
    <w:rsid w:val="00AF3801"/>
    <w:rsid w:val="00B60FCA"/>
    <w:rsid w:val="00B61CFF"/>
    <w:rsid w:val="00B97AF1"/>
    <w:rsid w:val="00C04D33"/>
    <w:rsid w:val="00C2259E"/>
    <w:rsid w:val="00C9157F"/>
    <w:rsid w:val="00CB12F9"/>
    <w:rsid w:val="00D260F9"/>
    <w:rsid w:val="00D50A73"/>
    <w:rsid w:val="00D74997"/>
    <w:rsid w:val="00D81840"/>
    <w:rsid w:val="00DD5C1C"/>
    <w:rsid w:val="00DE5F37"/>
    <w:rsid w:val="00DF6A75"/>
    <w:rsid w:val="00E234AC"/>
    <w:rsid w:val="00E4761D"/>
    <w:rsid w:val="00E533F6"/>
    <w:rsid w:val="00EA105A"/>
    <w:rsid w:val="00F00242"/>
    <w:rsid w:val="00F14FAA"/>
    <w:rsid w:val="00F37B38"/>
    <w:rsid w:val="00F83924"/>
    <w:rsid w:val="00F91FA8"/>
    <w:rsid w:val="00FD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429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1B04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B042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2019-11-14T14:14:00Z</cp:lastPrinted>
  <dcterms:created xsi:type="dcterms:W3CDTF">2019-11-13T12:43:00Z</dcterms:created>
  <dcterms:modified xsi:type="dcterms:W3CDTF">2019-11-18T16:22:00Z</dcterms:modified>
</cp:coreProperties>
</file>