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40</w:t>
      </w:r>
      <w:r w:rsidR="001722E7">
        <w:rPr>
          <w:rFonts w:ascii="Arial" w:hAnsi="Arial" w:cs="Arial"/>
          <w:b/>
          <w:sz w:val="36"/>
          <w:szCs w:val="36"/>
        </w:rPr>
        <w:t>4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1722E7" w:rsidP="00AA321C">
      <w:pPr>
        <w:widowControl w:val="0"/>
        <w:ind w:left="3969"/>
        <w:jc w:val="both"/>
        <w:rPr>
          <w:rStyle w:val="Forte"/>
          <w:rFonts w:ascii="Arial" w:hAnsi="Arial" w:cs="Arial"/>
          <w:sz w:val="32"/>
        </w:rPr>
      </w:pPr>
      <w:r w:rsidRPr="001722E7">
        <w:rPr>
          <w:rFonts w:ascii="Arial" w:hAnsi="Arial" w:cs="Arial"/>
          <w:b/>
          <w:bCs/>
          <w:iCs/>
          <w:sz w:val="26"/>
          <w:szCs w:val="26"/>
        </w:rPr>
        <w:t>AUTORIZA A CRIAÇÃO DO PROGRAMA COMPOSTA BARRA BONITA, DE INCENTIVO À PRÁTICA DE COMPOSTAGEM DE RESÍDUOS ORGÂNICOS DOMÉSTICOS NA REDE DE ENSINO MUNICIPAL,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1722E7">
        <w:rPr>
          <w:rFonts w:ascii="Arial" w:hAnsi="Arial" w:cs="Arial"/>
          <w:szCs w:val="26"/>
        </w:rPr>
        <w:t>04</w:t>
      </w:r>
      <w:r w:rsidR="003464E1">
        <w:rPr>
          <w:rFonts w:ascii="Arial" w:hAnsi="Arial" w:cs="Arial"/>
          <w:szCs w:val="26"/>
        </w:rPr>
        <w:t xml:space="preserve"> de </w:t>
      </w:r>
      <w:r w:rsidR="001722E7">
        <w:rPr>
          <w:rFonts w:ascii="Arial" w:hAnsi="Arial" w:cs="Arial"/>
          <w:szCs w:val="26"/>
        </w:rPr>
        <w:t xml:space="preserve">Novembro </w:t>
      </w:r>
      <w:r w:rsidR="00924396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  <w:r w:rsidRPr="001722E7"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  <w:b/>
          <w:bCs/>
        </w:rPr>
        <w:t xml:space="preserve"> </w:t>
      </w:r>
      <w:r w:rsidRPr="001722E7">
        <w:rPr>
          <w:rFonts w:ascii="Arial" w:hAnsi="Arial" w:cs="Arial"/>
        </w:rPr>
        <w:t xml:space="preserve">Fica o Poder Executivo autorizado a criar o Programa Composta Barra Bonita, de incentivo à prática de </w:t>
      </w:r>
      <w:proofErr w:type="spellStart"/>
      <w:r w:rsidRPr="001722E7">
        <w:rPr>
          <w:rFonts w:ascii="Arial" w:hAnsi="Arial" w:cs="Arial"/>
        </w:rPr>
        <w:t>compostagem</w:t>
      </w:r>
      <w:proofErr w:type="spellEnd"/>
      <w:r w:rsidRPr="001722E7">
        <w:rPr>
          <w:rFonts w:ascii="Arial" w:hAnsi="Arial" w:cs="Arial"/>
        </w:rPr>
        <w:t xml:space="preserve"> de resíduos orgânicos domésticos nas escolas da rede de ensino Municipal.</w:t>
      </w: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  <w:r w:rsidRPr="001722E7">
        <w:rPr>
          <w:rFonts w:ascii="Arial" w:hAnsi="Arial" w:cs="Arial"/>
          <w:b/>
          <w:bCs/>
        </w:rPr>
        <w:t>Parágrafo único.</w:t>
      </w:r>
      <w:r w:rsidRPr="001722E7">
        <w:rPr>
          <w:rFonts w:ascii="Arial" w:hAnsi="Arial" w:cs="Arial"/>
        </w:rPr>
        <w:t xml:space="preserve">  Para os fins do disposto no </w:t>
      </w:r>
      <w:r w:rsidRPr="001722E7">
        <w:rPr>
          <w:rFonts w:ascii="Arial" w:hAnsi="Arial" w:cs="Arial"/>
          <w:i/>
        </w:rPr>
        <w:t>caput</w:t>
      </w:r>
      <w:r w:rsidRPr="001722E7">
        <w:rPr>
          <w:rFonts w:ascii="Arial" w:hAnsi="Arial" w:cs="Arial"/>
        </w:rPr>
        <w:t xml:space="preserve"> deste artigo, considera-se </w:t>
      </w:r>
      <w:proofErr w:type="spellStart"/>
      <w:r w:rsidRPr="001722E7">
        <w:rPr>
          <w:rFonts w:ascii="Arial" w:hAnsi="Arial" w:cs="Arial"/>
        </w:rPr>
        <w:t>compostagem</w:t>
      </w:r>
      <w:proofErr w:type="spellEnd"/>
      <w:r w:rsidRPr="001722E7">
        <w:rPr>
          <w:rFonts w:ascii="Arial" w:hAnsi="Arial" w:cs="Arial"/>
        </w:rPr>
        <w:t xml:space="preserve"> </w:t>
      </w:r>
      <w:proofErr w:type="gramStart"/>
      <w:r w:rsidRPr="001722E7">
        <w:rPr>
          <w:rFonts w:ascii="Arial" w:hAnsi="Arial" w:cs="Arial"/>
        </w:rPr>
        <w:t>o processo de oxidação biológica por meio do qual microrganismos decompõem</w:t>
      </w:r>
      <w:proofErr w:type="gramEnd"/>
      <w:r w:rsidRPr="001722E7">
        <w:rPr>
          <w:rFonts w:ascii="Arial" w:hAnsi="Arial" w:cs="Arial"/>
        </w:rPr>
        <w:t xml:space="preserve"> os compostos da matéria orgânica, liberando dióxido de carbono e vapor de água.</w:t>
      </w: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  <w:r w:rsidRPr="001722E7">
        <w:rPr>
          <w:rFonts w:ascii="Arial" w:hAnsi="Arial" w:cs="Arial"/>
          <w:b/>
          <w:bCs/>
        </w:rPr>
        <w:t>Art. 2º</w:t>
      </w:r>
      <w:r>
        <w:rPr>
          <w:rFonts w:ascii="Arial" w:hAnsi="Arial" w:cs="Arial"/>
          <w:b/>
          <w:bCs/>
        </w:rPr>
        <w:t xml:space="preserve"> </w:t>
      </w:r>
      <w:r w:rsidRPr="001722E7">
        <w:rPr>
          <w:rFonts w:ascii="Arial" w:hAnsi="Arial" w:cs="Arial"/>
        </w:rPr>
        <w:t>O Programa tem como objetivos:</w:t>
      </w: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  <w:r w:rsidRPr="001722E7">
        <w:rPr>
          <w:rFonts w:ascii="Arial" w:hAnsi="Arial" w:cs="Arial"/>
        </w:rPr>
        <w:t>I – promover o associativismo;</w:t>
      </w: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  <w:r w:rsidRPr="001722E7">
        <w:rPr>
          <w:rFonts w:ascii="Arial" w:hAnsi="Arial" w:cs="Arial"/>
        </w:rPr>
        <w:t>II – fomentar a autonomia alimentar;</w:t>
      </w: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  <w:r w:rsidRPr="001722E7">
        <w:rPr>
          <w:rFonts w:ascii="Arial" w:hAnsi="Arial" w:cs="Arial"/>
        </w:rPr>
        <w:t>III – promover o conceito dos 3R – reduzir, reutilizar e reciclar – na cadeia dos resíduos sólidos;</w:t>
      </w: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  <w:r w:rsidRPr="001722E7">
        <w:rPr>
          <w:rFonts w:ascii="Arial" w:hAnsi="Arial" w:cs="Arial"/>
        </w:rPr>
        <w:t>IV – diminuir o volume de resíduos orgânicos nas estações de transbordo; e</w:t>
      </w: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  <w:r w:rsidRPr="001722E7">
        <w:rPr>
          <w:rFonts w:ascii="Arial" w:hAnsi="Arial" w:cs="Arial"/>
        </w:rPr>
        <w:t>V – melhorar a qualidade dos resíduos de potencial reciclável.</w:t>
      </w: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  <w:r w:rsidRPr="001722E7">
        <w:rPr>
          <w:rFonts w:ascii="Arial" w:hAnsi="Arial" w:cs="Arial"/>
          <w:b/>
          <w:bCs/>
        </w:rPr>
        <w:t>Art. 3º</w:t>
      </w:r>
      <w:r>
        <w:rPr>
          <w:rFonts w:ascii="Arial" w:hAnsi="Arial" w:cs="Arial"/>
          <w:b/>
          <w:bCs/>
        </w:rPr>
        <w:t xml:space="preserve"> </w:t>
      </w:r>
      <w:r w:rsidRPr="001722E7">
        <w:rPr>
          <w:rFonts w:ascii="Arial" w:hAnsi="Arial" w:cs="Arial"/>
          <w:bCs/>
        </w:rPr>
        <w:t>Para execução d</w:t>
      </w:r>
      <w:r w:rsidRPr="001722E7">
        <w:rPr>
          <w:rFonts w:ascii="Arial" w:hAnsi="Arial" w:cs="Arial"/>
        </w:rPr>
        <w:t xml:space="preserve">o Programa de </w:t>
      </w:r>
      <w:proofErr w:type="spellStart"/>
      <w:r w:rsidRPr="001722E7">
        <w:rPr>
          <w:rFonts w:ascii="Arial" w:hAnsi="Arial" w:cs="Arial"/>
        </w:rPr>
        <w:t>compostagem</w:t>
      </w:r>
      <w:proofErr w:type="spellEnd"/>
      <w:r w:rsidRPr="001722E7">
        <w:rPr>
          <w:rFonts w:ascii="Arial" w:hAnsi="Arial" w:cs="Arial"/>
        </w:rPr>
        <w:t>, o Poder Executivo Municipal poderá realizar as seguintes ações:</w:t>
      </w: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  <w:r w:rsidRPr="001722E7">
        <w:rPr>
          <w:rFonts w:ascii="Arial" w:hAnsi="Arial" w:cs="Arial"/>
        </w:rPr>
        <w:t xml:space="preserve">I – inserção das informações e técnicas do processo de </w:t>
      </w:r>
      <w:proofErr w:type="spellStart"/>
      <w:r w:rsidRPr="001722E7">
        <w:rPr>
          <w:rFonts w:ascii="Arial" w:hAnsi="Arial" w:cs="Arial"/>
        </w:rPr>
        <w:t>compostagem</w:t>
      </w:r>
      <w:proofErr w:type="spellEnd"/>
      <w:r w:rsidRPr="001722E7">
        <w:rPr>
          <w:rFonts w:ascii="Arial" w:hAnsi="Arial" w:cs="Arial"/>
        </w:rPr>
        <w:t xml:space="preserve"> na educação </w:t>
      </w:r>
      <w:proofErr w:type="gramStart"/>
      <w:r w:rsidRPr="001722E7">
        <w:rPr>
          <w:rFonts w:ascii="Arial" w:hAnsi="Arial" w:cs="Arial"/>
        </w:rPr>
        <w:t>ambiental,</w:t>
      </w:r>
      <w:proofErr w:type="gramEnd"/>
      <w:r w:rsidRPr="001722E7">
        <w:rPr>
          <w:rFonts w:ascii="Arial" w:hAnsi="Arial" w:cs="Arial"/>
        </w:rPr>
        <w:t>no plano de ensino escolar da rede municipal;</w:t>
      </w: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  <w:r w:rsidRPr="001722E7">
        <w:rPr>
          <w:rFonts w:ascii="Arial" w:hAnsi="Arial" w:cs="Arial"/>
        </w:rPr>
        <w:t xml:space="preserve">II – </w:t>
      </w:r>
      <w:proofErr w:type="gramStart"/>
      <w:r w:rsidRPr="001722E7">
        <w:rPr>
          <w:rFonts w:ascii="Arial" w:hAnsi="Arial" w:cs="Arial"/>
        </w:rPr>
        <w:t>incentivo, promoção e disponibilização</w:t>
      </w:r>
      <w:proofErr w:type="gramEnd"/>
      <w:r w:rsidRPr="001722E7">
        <w:rPr>
          <w:rFonts w:ascii="Arial" w:hAnsi="Arial" w:cs="Arial"/>
        </w:rPr>
        <w:t xml:space="preserve"> técnica de meios para a implantação de sistemas de </w:t>
      </w:r>
      <w:proofErr w:type="spellStart"/>
      <w:r w:rsidRPr="001722E7">
        <w:rPr>
          <w:rFonts w:ascii="Arial" w:hAnsi="Arial" w:cs="Arial"/>
        </w:rPr>
        <w:t>compostagem</w:t>
      </w:r>
      <w:proofErr w:type="spellEnd"/>
      <w:r w:rsidRPr="001722E7">
        <w:rPr>
          <w:rFonts w:ascii="Arial" w:hAnsi="Arial" w:cs="Arial"/>
        </w:rPr>
        <w:t xml:space="preserve"> doméstica nas escolas que se integrem ao Programa;</w:t>
      </w: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  <w:r w:rsidRPr="001722E7">
        <w:rPr>
          <w:rFonts w:ascii="Arial" w:hAnsi="Arial" w:cs="Arial"/>
        </w:rPr>
        <w:t xml:space="preserve">III – alteração nos prédios escolares para que os alunos tenham aula prática laboratorial sobre todo o processo de </w:t>
      </w:r>
      <w:proofErr w:type="spellStart"/>
      <w:r w:rsidRPr="001722E7">
        <w:rPr>
          <w:rFonts w:ascii="Arial" w:hAnsi="Arial" w:cs="Arial"/>
        </w:rPr>
        <w:t>compostagem</w:t>
      </w:r>
      <w:proofErr w:type="spellEnd"/>
      <w:r w:rsidRPr="001722E7">
        <w:rPr>
          <w:rFonts w:ascii="Arial" w:hAnsi="Arial" w:cs="Arial"/>
        </w:rPr>
        <w:t xml:space="preserve"> e sua importância;</w:t>
      </w: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</w:p>
    <w:p w:rsidR="001722E7" w:rsidRPr="001722E7" w:rsidRDefault="001722E7" w:rsidP="001722E7">
      <w:pPr>
        <w:ind w:firstLine="709"/>
        <w:jc w:val="both"/>
        <w:rPr>
          <w:rFonts w:ascii="Arial" w:hAnsi="Arial" w:cs="Arial"/>
        </w:rPr>
      </w:pPr>
      <w:r w:rsidRPr="001722E7">
        <w:rPr>
          <w:rFonts w:ascii="Arial" w:hAnsi="Arial" w:cs="Arial"/>
        </w:rPr>
        <w:lastRenderedPageBreak/>
        <w:t xml:space="preserve">IV – regulamentação da publicidade de produtos associados ao manejo de resíduos orgânicos, especialmente invólucros denominados biodegradáveis e </w:t>
      </w:r>
      <w:proofErr w:type="spellStart"/>
      <w:r w:rsidRPr="001722E7">
        <w:rPr>
          <w:rFonts w:ascii="Arial" w:hAnsi="Arial" w:cs="Arial"/>
        </w:rPr>
        <w:t>compostáveis</w:t>
      </w:r>
      <w:proofErr w:type="spellEnd"/>
      <w:r w:rsidRPr="001722E7">
        <w:rPr>
          <w:rFonts w:ascii="Arial" w:hAnsi="Arial" w:cs="Arial"/>
        </w:rPr>
        <w:t>;</w:t>
      </w:r>
    </w:p>
    <w:p w:rsidR="001722E7" w:rsidRPr="001722E7" w:rsidRDefault="001722E7" w:rsidP="001722E7">
      <w:pPr>
        <w:ind w:firstLine="709"/>
        <w:rPr>
          <w:rFonts w:ascii="Arial" w:hAnsi="Arial" w:cs="Arial"/>
        </w:rPr>
      </w:pPr>
    </w:p>
    <w:p w:rsidR="001722E7" w:rsidRPr="001722E7" w:rsidRDefault="001722E7" w:rsidP="001722E7">
      <w:pPr>
        <w:ind w:firstLine="709"/>
        <w:jc w:val="both"/>
        <w:rPr>
          <w:rFonts w:ascii="Arial" w:hAnsi="Arial" w:cs="Arial"/>
          <w:bCs/>
        </w:rPr>
      </w:pPr>
      <w:r w:rsidRPr="001722E7">
        <w:rPr>
          <w:rFonts w:ascii="Arial" w:hAnsi="Arial" w:cs="Arial"/>
          <w:b/>
          <w:bCs/>
        </w:rPr>
        <w:t>Art. 4º</w:t>
      </w:r>
      <w:r w:rsidRPr="001722E7">
        <w:rPr>
          <w:rFonts w:ascii="Arial" w:hAnsi="Arial" w:cs="Arial"/>
          <w:bCs/>
        </w:rPr>
        <w:t xml:space="preserve"> O Poder Executivo poderá regulamentar a presente Lei no que couber.</w:t>
      </w:r>
    </w:p>
    <w:p w:rsidR="001722E7" w:rsidRPr="001722E7" w:rsidRDefault="001722E7" w:rsidP="001722E7">
      <w:pPr>
        <w:ind w:firstLine="709"/>
        <w:jc w:val="both"/>
        <w:rPr>
          <w:rFonts w:ascii="Arial" w:hAnsi="Arial" w:cs="Arial"/>
          <w:bCs/>
        </w:rPr>
      </w:pPr>
    </w:p>
    <w:p w:rsidR="001722E7" w:rsidRPr="001722E7" w:rsidRDefault="001722E7" w:rsidP="001722E7">
      <w:pPr>
        <w:ind w:firstLine="709"/>
        <w:jc w:val="both"/>
        <w:rPr>
          <w:rFonts w:ascii="Arial" w:hAnsi="Arial" w:cs="Arial"/>
          <w:bCs/>
        </w:rPr>
      </w:pPr>
      <w:r w:rsidRPr="001722E7">
        <w:rPr>
          <w:rFonts w:ascii="Arial" w:hAnsi="Arial" w:cs="Arial"/>
          <w:b/>
          <w:bCs/>
        </w:rPr>
        <w:t xml:space="preserve">Art. 5º </w:t>
      </w:r>
      <w:r w:rsidRPr="001722E7">
        <w:rPr>
          <w:rFonts w:ascii="Arial" w:hAnsi="Arial" w:cs="Arial"/>
          <w:bCs/>
        </w:rPr>
        <w:t>As despesas com a execução da presente Lei correrão por conta das dotações orçamentárias próprias do orçamento vigente, suplementadas se necessário.</w:t>
      </w:r>
    </w:p>
    <w:p w:rsidR="001722E7" w:rsidRPr="001722E7" w:rsidRDefault="001722E7" w:rsidP="001722E7">
      <w:pPr>
        <w:ind w:firstLine="709"/>
        <w:jc w:val="both"/>
        <w:rPr>
          <w:rFonts w:ascii="Arial" w:hAnsi="Arial" w:cs="Arial"/>
          <w:bCs/>
        </w:rPr>
      </w:pPr>
    </w:p>
    <w:p w:rsidR="006C17E0" w:rsidRPr="001722E7" w:rsidRDefault="001722E7" w:rsidP="001722E7">
      <w:pPr>
        <w:ind w:right="-340" w:firstLine="709"/>
        <w:rPr>
          <w:rFonts w:ascii="Arial" w:hAnsi="Arial" w:cs="Arial"/>
          <w:sz w:val="20"/>
          <w:szCs w:val="28"/>
        </w:rPr>
      </w:pPr>
      <w:r w:rsidRPr="001722E7">
        <w:rPr>
          <w:rFonts w:ascii="Arial" w:hAnsi="Arial" w:cs="Arial"/>
          <w:b/>
        </w:rPr>
        <w:t>Art. 6º</w:t>
      </w:r>
      <w:r>
        <w:rPr>
          <w:rFonts w:ascii="Arial" w:hAnsi="Arial" w:cs="Arial"/>
          <w:b/>
        </w:rPr>
        <w:t xml:space="preserve"> </w:t>
      </w:r>
      <w:r w:rsidRPr="001722E7">
        <w:rPr>
          <w:rFonts w:ascii="Arial" w:hAnsi="Arial" w:cs="Arial"/>
        </w:rPr>
        <w:t>Esta Lei entra em vigor na data de sua publicação.</w:t>
      </w:r>
    </w:p>
    <w:p w:rsidR="00161A41" w:rsidRDefault="00161A41" w:rsidP="00161A41">
      <w:pPr>
        <w:ind w:right="-340"/>
        <w:rPr>
          <w:rFonts w:ascii="Tahoma" w:hAnsi="Tahoma" w:cs="Tahoma"/>
        </w:rPr>
      </w:pPr>
    </w:p>
    <w:p w:rsidR="00924396" w:rsidRPr="00F76E42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1722E7">
        <w:rPr>
          <w:rFonts w:ascii="Arial" w:hAnsi="Arial" w:cs="Arial"/>
        </w:rPr>
        <w:t>05 de Novembro</w:t>
      </w:r>
      <w:r w:rsidRPr="00F76E42">
        <w:rPr>
          <w:rFonts w:ascii="Arial" w:hAnsi="Arial" w:cs="Arial"/>
        </w:rPr>
        <w:t xml:space="preserve"> de 2019.</w:t>
      </w:r>
    </w:p>
    <w:p w:rsidR="00111912" w:rsidRDefault="00111912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111912" w:rsidRDefault="00111912" w:rsidP="00924396">
      <w:pPr>
        <w:spacing w:line="280" w:lineRule="exact"/>
        <w:jc w:val="center"/>
        <w:rPr>
          <w:rFonts w:ascii="Arial" w:hAnsi="Arial" w:cs="Arial"/>
          <w:b/>
        </w:rPr>
      </w:pPr>
    </w:p>
    <w:p w:rsidR="003464E1" w:rsidRDefault="003464E1" w:rsidP="00924396">
      <w:pPr>
        <w:spacing w:line="280" w:lineRule="exact"/>
        <w:jc w:val="center"/>
        <w:rPr>
          <w:rFonts w:ascii="Arial" w:hAnsi="Arial" w:cs="Arial"/>
          <w:b/>
        </w:rPr>
      </w:pPr>
    </w:p>
    <w:p w:rsidR="003464E1" w:rsidRDefault="003464E1" w:rsidP="00924396">
      <w:pPr>
        <w:spacing w:line="280" w:lineRule="exact"/>
        <w:jc w:val="center"/>
        <w:rPr>
          <w:rFonts w:ascii="Arial" w:hAnsi="Arial" w:cs="Arial"/>
          <w:b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22BCE"/>
    <w:rsid w:val="00036800"/>
    <w:rsid w:val="000459AB"/>
    <w:rsid w:val="0005248D"/>
    <w:rsid w:val="00052ABF"/>
    <w:rsid w:val="000538E8"/>
    <w:rsid w:val="00066B1A"/>
    <w:rsid w:val="00074380"/>
    <w:rsid w:val="0009067C"/>
    <w:rsid w:val="00091120"/>
    <w:rsid w:val="00091323"/>
    <w:rsid w:val="000A7009"/>
    <w:rsid w:val="000B2AB4"/>
    <w:rsid w:val="000B3269"/>
    <w:rsid w:val="000B530B"/>
    <w:rsid w:val="000D7DD1"/>
    <w:rsid w:val="000E22DE"/>
    <w:rsid w:val="000F5ED0"/>
    <w:rsid w:val="00111912"/>
    <w:rsid w:val="00114B14"/>
    <w:rsid w:val="00124888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26E98"/>
    <w:rsid w:val="005316CA"/>
    <w:rsid w:val="005326EA"/>
    <w:rsid w:val="0053368F"/>
    <w:rsid w:val="005348E1"/>
    <w:rsid w:val="00544EF9"/>
    <w:rsid w:val="00584332"/>
    <w:rsid w:val="005864E5"/>
    <w:rsid w:val="00591CEE"/>
    <w:rsid w:val="00592A84"/>
    <w:rsid w:val="00594EEA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556DB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59CD"/>
    <w:rsid w:val="007208B7"/>
    <w:rsid w:val="00722B1B"/>
    <w:rsid w:val="00731ED0"/>
    <w:rsid w:val="0074499E"/>
    <w:rsid w:val="00752DF8"/>
    <w:rsid w:val="0075415D"/>
    <w:rsid w:val="007636FE"/>
    <w:rsid w:val="007645B8"/>
    <w:rsid w:val="00766B45"/>
    <w:rsid w:val="007747E5"/>
    <w:rsid w:val="00790B2C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1430E"/>
    <w:rsid w:val="00924396"/>
    <w:rsid w:val="00925BFC"/>
    <w:rsid w:val="00930EA0"/>
    <w:rsid w:val="00937C65"/>
    <w:rsid w:val="00976EE5"/>
    <w:rsid w:val="009A1952"/>
    <w:rsid w:val="009A1AA1"/>
    <w:rsid w:val="009A4A56"/>
    <w:rsid w:val="009B30FB"/>
    <w:rsid w:val="009B52BA"/>
    <w:rsid w:val="009F2702"/>
    <w:rsid w:val="00A0256D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36F0A"/>
    <w:rsid w:val="00C575C5"/>
    <w:rsid w:val="00C60A7D"/>
    <w:rsid w:val="00C618F4"/>
    <w:rsid w:val="00C92052"/>
    <w:rsid w:val="00C933F4"/>
    <w:rsid w:val="00CB06C9"/>
    <w:rsid w:val="00CC76E1"/>
    <w:rsid w:val="00CD25C2"/>
    <w:rsid w:val="00CF2390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22F94"/>
    <w:rsid w:val="00E317BE"/>
    <w:rsid w:val="00E408DF"/>
    <w:rsid w:val="00E40C7D"/>
    <w:rsid w:val="00E411E0"/>
    <w:rsid w:val="00E468A3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2019-11-05T11:30:00Z</cp:lastPrinted>
  <dcterms:created xsi:type="dcterms:W3CDTF">2019-11-05T11:29:00Z</dcterms:created>
  <dcterms:modified xsi:type="dcterms:W3CDTF">2019-11-05T11:30:00Z</dcterms:modified>
</cp:coreProperties>
</file>