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A2" w:rsidRPr="00A51941" w:rsidRDefault="00F526A2" w:rsidP="00F526A2">
      <w:pPr>
        <w:jc w:val="center"/>
        <w:rPr>
          <w:rFonts w:ascii="Arial" w:hAnsi="Arial" w:cs="Arial"/>
          <w:b/>
          <w:sz w:val="36"/>
          <w:szCs w:val="32"/>
        </w:rPr>
      </w:pPr>
      <w:r w:rsidRPr="00A51941">
        <w:rPr>
          <w:rFonts w:ascii="Arial" w:hAnsi="Arial" w:cs="Arial"/>
          <w:b/>
          <w:sz w:val="36"/>
          <w:szCs w:val="32"/>
        </w:rPr>
        <w:t>PROJETO DE LEI N.</w:t>
      </w:r>
      <w:r w:rsidR="0012295E">
        <w:rPr>
          <w:rFonts w:ascii="Arial" w:hAnsi="Arial" w:cs="Arial"/>
          <w:b/>
          <w:sz w:val="36"/>
          <w:szCs w:val="32"/>
        </w:rPr>
        <w:t xml:space="preserve"> 63</w:t>
      </w:r>
      <w:r w:rsidRPr="00A51941">
        <w:rPr>
          <w:rFonts w:ascii="Arial" w:hAnsi="Arial" w:cs="Arial"/>
          <w:b/>
          <w:sz w:val="36"/>
          <w:szCs w:val="32"/>
        </w:rPr>
        <w:t xml:space="preserve"> /201</w:t>
      </w:r>
      <w:r>
        <w:rPr>
          <w:rFonts w:ascii="Arial" w:hAnsi="Arial" w:cs="Arial"/>
          <w:b/>
          <w:sz w:val="36"/>
          <w:szCs w:val="32"/>
        </w:rPr>
        <w:t>9</w:t>
      </w:r>
      <w:r w:rsidRPr="00A51941">
        <w:rPr>
          <w:rFonts w:ascii="Arial" w:hAnsi="Arial" w:cs="Arial"/>
          <w:b/>
          <w:sz w:val="36"/>
          <w:szCs w:val="32"/>
        </w:rPr>
        <w:t>-L</w:t>
      </w:r>
    </w:p>
    <w:p w:rsidR="00F526A2" w:rsidRPr="00295781" w:rsidRDefault="00F526A2" w:rsidP="00F526A2">
      <w:pPr>
        <w:jc w:val="both"/>
        <w:rPr>
          <w:rFonts w:ascii="Arial" w:hAnsi="Arial" w:cs="Arial"/>
          <w:b/>
          <w:sz w:val="32"/>
          <w:szCs w:val="32"/>
        </w:rPr>
      </w:pPr>
    </w:p>
    <w:p w:rsidR="00F526A2" w:rsidRDefault="00F526A2" w:rsidP="00F526A2">
      <w:pPr>
        <w:jc w:val="both"/>
        <w:rPr>
          <w:rFonts w:ascii="Arial" w:hAnsi="Arial" w:cs="Arial"/>
          <w:sz w:val="28"/>
          <w:szCs w:val="28"/>
        </w:rPr>
      </w:pPr>
    </w:p>
    <w:p w:rsidR="00F526A2" w:rsidRPr="00295781" w:rsidRDefault="00F526A2" w:rsidP="00F526A2">
      <w:pPr>
        <w:jc w:val="both"/>
        <w:rPr>
          <w:rFonts w:ascii="Arial" w:hAnsi="Arial" w:cs="Arial"/>
          <w:sz w:val="28"/>
          <w:szCs w:val="28"/>
        </w:rPr>
      </w:pPr>
    </w:p>
    <w:p w:rsidR="00F526A2" w:rsidRDefault="00AC2539" w:rsidP="008C5D19">
      <w:pPr>
        <w:ind w:left="3544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AUTORIZA O PODER EXECUTIVO A </w:t>
      </w:r>
      <w:r w:rsidR="00454661">
        <w:rPr>
          <w:rFonts w:ascii="Arial" w:hAnsi="Arial" w:cs="Arial"/>
          <w:b/>
          <w:sz w:val="32"/>
          <w:szCs w:val="32"/>
        </w:rPr>
        <w:t xml:space="preserve">IMPLEMENTAR O “PROGRAMA LIXO RECICLADO” NAS ESCOLAS MUNICIPAIS DO MUNICÍPIO E </w:t>
      </w:r>
      <w:r w:rsidR="00F526A2" w:rsidRPr="00F526A2">
        <w:rPr>
          <w:rFonts w:ascii="Arial" w:hAnsi="Arial" w:cs="Arial"/>
          <w:b/>
          <w:sz w:val="32"/>
          <w:szCs w:val="32"/>
        </w:rPr>
        <w:t>DÁ OUTRAS PROVIDÊNCIAS</w:t>
      </w:r>
      <w:r w:rsidR="00F526A2" w:rsidRPr="00295781">
        <w:rPr>
          <w:rFonts w:ascii="Arial" w:hAnsi="Arial" w:cs="Arial"/>
          <w:b/>
          <w:sz w:val="32"/>
          <w:szCs w:val="32"/>
        </w:rPr>
        <w:t>.</w:t>
      </w:r>
    </w:p>
    <w:p w:rsidR="00F526A2" w:rsidRPr="00295781" w:rsidRDefault="00F526A2" w:rsidP="00F526A2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F526A2" w:rsidRPr="00295781" w:rsidRDefault="00F526A2" w:rsidP="00F526A2">
      <w:pPr>
        <w:jc w:val="both"/>
        <w:rPr>
          <w:rFonts w:ascii="Arial" w:hAnsi="Arial" w:cs="Arial"/>
          <w:sz w:val="28"/>
          <w:szCs w:val="28"/>
        </w:rPr>
      </w:pPr>
    </w:p>
    <w:p w:rsidR="00F526A2" w:rsidRDefault="00F526A2" w:rsidP="00454661">
      <w:pPr>
        <w:pStyle w:val="NormalWeb"/>
        <w:shd w:val="clear" w:color="auto" w:fill="FFFFFF"/>
        <w:spacing w:before="150"/>
        <w:ind w:firstLine="708"/>
        <w:jc w:val="both"/>
        <w:rPr>
          <w:rFonts w:ascii="Arial" w:hAnsi="Arial" w:cs="Arial"/>
          <w:sz w:val="28"/>
          <w:szCs w:val="26"/>
        </w:rPr>
      </w:pPr>
      <w:r w:rsidRPr="00295781">
        <w:rPr>
          <w:rStyle w:val="Forte"/>
          <w:rFonts w:ascii="Arial" w:hAnsi="Arial" w:cs="Arial"/>
          <w:sz w:val="28"/>
          <w:szCs w:val="26"/>
        </w:rPr>
        <w:t>Artigo 1º</w:t>
      </w:r>
      <w:r w:rsidRPr="00295781">
        <w:rPr>
          <w:rFonts w:ascii="Arial" w:hAnsi="Arial" w:cs="Arial"/>
          <w:sz w:val="28"/>
          <w:szCs w:val="26"/>
        </w:rPr>
        <w:t xml:space="preserve"> - </w:t>
      </w:r>
      <w:r w:rsidR="00454661" w:rsidRPr="00454661">
        <w:rPr>
          <w:rFonts w:ascii="Arial" w:hAnsi="Arial" w:cs="Arial"/>
          <w:sz w:val="28"/>
          <w:szCs w:val="26"/>
        </w:rPr>
        <w:t xml:space="preserve">Fica </w:t>
      </w:r>
      <w:r w:rsidR="00454661">
        <w:rPr>
          <w:rFonts w:ascii="Arial" w:hAnsi="Arial" w:cs="Arial"/>
          <w:sz w:val="28"/>
          <w:szCs w:val="26"/>
        </w:rPr>
        <w:t>o</w:t>
      </w:r>
      <w:r w:rsidR="00454661" w:rsidRPr="00454661">
        <w:rPr>
          <w:rFonts w:ascii="Arial" w:hAnsi="Arial" w:cs="Arial"/>
          <w:sz w:val="28"/>
          <w:szCs w:val="26"/>
        </w:rPr>
        <w:t xml:space="preserve"> Poder Executivo autorizado a implantar</w:t>
      </w:r>
      <w:r w:rsidR="00454661">
        <w:rPr>
          <w:rFonts w:ascii="Arial" w:hAnsi="Arial" w:cs="Arial"/>
          <w:sz w:val="28"/>
          <w:szCs w:val="26"/>
        </w:rPr>
        <w:t xml:space="preserve"> </w:t>
      </w:r>
      <w:r w:rsidR="00454661" w:rsidRPr="00454661">
        <w:rPr>
          <w:rFonts w:ascii="Arial" w:hAnsi="Arial" w:cs="Arial"/>
          <w:sz w:val="28"/>
          <w:szCs w:val="26"/>
        </w:rPr>
        <w:t xml:space="preserve">o "Programa Lixo Reciclado" nas escolas da Rede </w:t>
      </w:r>
      <w:r w:rsidR="00454661" w:rsidRPr="00454661">
        <w:rPr>
          <w:rFonts w:ascii="Arial" w:hAnsi="Arial" w:cs="Arial"/>
          <w:sz w:val="28"/>
          <w:szCs w:val="26"/>
        </w:rPr>
        <w:t>Pública</w:t>
      </w:r>
      <w:r w:rsidR="00454661" w:rsidRPr="00454661">
        <w:rPr>
          <w:rFonts w:ascii="Arial" w:hAnsi="Arial" w:cs="Arial"/>
          <w:sz w:val="28"/>
          <w:szCs w:val="26"/>
        </w:rPr>
        <w:t xml:space="preserve"> Municipal.</w:t>
      </w:r>
    </w:p>
    <w:p w:rsidR="008C5D19" w:rsidRDefault="00F526A2" w:rsidP="00454661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295781">
        <w:rPr>
          <w:rStyle w:val="Forte"/>
          <w:rFonts w:ascii="Arial" w:hAnsi="Arial" w:cs="Arial"/>
          <w:sz w:val="28"/>
          <w:szCs w:val="28"/>
        </w:rPr>
        <w:t>Art</w:t>
      </w:r>
      <w:r>
        <w:rPr>
          <w:rStyle w:val="Forte"/>
          <w:rFonts w:ascii="Arial" w:hAnsi="Arial" w:cs="Arial"/>
          <w:sz w:val="28"/>
          <w:szCs w:val="28"/>
        </w:rPr>
        <w:t>igo 2</w:t>
      </w:r>
      <w:r w:rsidRPr="00295781">
        <w:rPr>
          <w:rStyle w:val="Forte"/>
          <w:rFonts w:ascii="Arial" w:hAnsi="Arial" w:cs="Arial"/>
          <w:sz w:val="28"/>
          <w:szCs w:val="28"/>
        </w:rPr>
        <w:t xml:space="preserve">º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 xml:space="preserve">- </w:t>
      </w:r>
      <w:r w:rsidR="00DD1297">
        <w:rPr>
          <w:rStyle w:val="Forte"/>
          <w:rFonts w:ascii="Arial" w:hAnsi="Arial" w:cs="Arial"/>
          <w:b w:val="0"/>
          <w:sz w:val="28"/>
          <w:szCs w:val="28"/>
        </w:rPr>
        <w:t>O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 xml:space="preserve"> programa "Lixo Reciclado na Escola" consiste na implanta</w:t>
      </w:r>
      <w:r w:rsidR="00454661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 xml:space="preserve"> de sistema de coleta seletiva de res</w:t>
      </w:r>
      <w:r w:rsidR="00454661">
        <w:rPr>
          <w:rStyle w:val="Forte"/>
          <w:rFonts w:ascii="Arial" w:hAnsi="Arial" w:cs="Arial"/>
          <w:b w:val="0"/>
          <w:sz w:val="28"/>
          <w:szCs w:val="28"/>
        </w:rPr>
        <w:t>í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>duos recicláveis nos estabelecimentos de ensino da Rede Pública Municipal sob a orienta</w:t>
      </w:r>
      <w:r w:rsidR="00454661">
        <w:rPr>
          <w:rStyle w:val="Forte"/>
          <w:rFonts w:ascii="Arial" w:hAnsi="Arial" w:cs="Arial"/>
          <w:b w:val="0"/>
          <w:sz w:val="28"/>
          <w:szCs w:val="28"/>
        </w:rPr>
        <w:t>ç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>ão da dire</w:t>
      </w:r>
      <w:r w:rsidR="00454661">
        <w:rPr>
          <w:rStyle w:val="Forte"/>
          <w:rFonts w:ascii="Arial" w:hAnsi="Arial" w:cs="Arial"/>
          <w:b w:val="0"/>
          <w:sz w:val="28"/>
          <w:szCs w:val="28"/>
        </w:rPr>
        <w:t xml:space="preserve">ção da escola, 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 xml:space="preserve">professores e </w:t>
      </w:r>
      <w:r w:rsidR="00FF1A48" w:rsidRPr="00454661">
        <w:rPr>
          <w:rStyle w:val="Forte"/>
          <w:rFonts w:ascii="Arial" w:hAnsi="Arial" w:cs="Arial"/>
          <w:b w:val="0"/>
          <w:sz w:val="28"/>
          <w:szCs w:val="28"/>
        </w:rPr>
        <w:t>funcionários</w:t>
      </w:r>
      <w:r w:rsidR="00454661" w:rsidRPr="00454661">
        <w:rPr>
          <w:rStyle w:val="Forte"/>
          <w:rFonts w:ascii="Arial" w:hAnsi="Arial" w:cs="Arial"/>
          <w:b w:val="0"/>
          <w:sz w:val="28"/>
          <w:szCs w:val="28"/>
        </w:rPr>
        <w:t xml:space="preserve"> habilitados.</w:t>
      </w:r>
    </w:p>
    <w:p w:rsidR="00FF1A48" w:rsidRDefault="00FF1A48" w:rsidP="00FF1A4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§1º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As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atividades did</w:t>
      </w:r>
      <w:r>
        <w:rPr>
          <w:rStyle w:val="Forte"/>
          <w:rFonts w:ascii="Arial" w:hAnsi="Arial" w:cs="Arial"/>
          <w:b w:val="0"/>
          <w:sz w:val="28"/>
          <w:szCs w:val="28"/>
        </w:rPr>
        <w:t>á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tico-pedag</w:t>
      </w:r>
      <w:r>
        <w:rPr>
          <w:rStyle w:val="Forte"/>
          <w:rFonts w:ascii="Arial" w:hAnsi="Arial" w:cs="Arial"/>
          <w:b w:val="0"/>
          <w:sz w:val="28"/>
          <w:szCs w:val="28"/>
        </w:rPr>
        <w:t>ó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gicas fundamentadas na educa</w:t>
      </w:r>
      <w:r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 xml:space="preserve"> ambiental consistem em a</w:t>
      </w:r>
      <w:r>
        <w:rPr>
          <w:rStyle w:val="Forte"/>
          <w:rFonts w:ascii="Arial" w:hAnsi="Arial" w:cs="Arial"/>
          <w:b w:val="0"/>
          <w:sz w:val="28"/>
          <w:szCs w:val="28"/>
        </w:rPr>
        <w:t>ções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 xml:space="preserve"> por parte dos professores Que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possibilitem a compreensão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do gerenciamento do programa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 xml:space="preserve"> bem como a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implementa</w:t>
      </w:r>
      <w:r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 xml:space="preserve"> do processo da coleta seletiva e sua viabilidade econômica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estimulando ainda a apresenta</w:t>
      </w:r>
      <w:r>
        <w:rPr>
          <w:rStyle w:val="Forte"/>
          <w:rFonts w:ascii="Arial" w:hAnsi="Arial" w:cs="Arial"/>
          <w:b w:val="0"/>
          <w:sz w:val="28"/>
          <w:szCs w:val="28"/>
        </w:rPr>
        <w:t>ção de trabalhos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 xml:space="preserve"> po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r parte dos alunos, envolvendo o </w:t>
      </w:r>
      <w:r w:rsidRPr="00FF1A48">
        <w:rPr>
          <w:rStyle w:val="Forte"/>
          <w:rFonts w:ascii="Arial" w:hAnsi="Arial" w:cs="Arial"/>
          <w:b w:val="0"/>
          <w:sz w:val="28"/>
          <w:szCs w:val="28"/>
        </w:rPr>
        <w:t>tema.</w:t>
      </w:r>
    </w:p>
    <w:p w:rsidR="00FF1A48" w:rsidRDefault="003C2ABC" w:rsidP="003C2ABC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§2º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>Caberá ainda aos professores dar ênfase a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>educa</w:t>
      </w:r>
      <w:r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ambiental podendo contar com a part</w:t>
      </w:r>
      <w:r>
        <w:rPr>
          <w:rStyle w:val="Forte"/>
          <w:rFonts w:ascii="Arial" w:hAnsi="Arial" w:cs="Arial"/>
          <w:b w:val="0"/>
          <w:sz w:val="28"/>
          <w:szCs w:val="28"/>
        </w:rPr>
        <w:t>icipação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de outros órgãos do governo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e/ou </w:t>
      </w:r>
      <w:r w:rsidR="00CD5649"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>rganiza</w:t>
      </w:r>
      <w:r>
        <w:rPr>
          <w:rStyle w:val="Forte"/>
          <w:rFonts w:ascii="Arial" w:hAnsi="Arial" w:cs="Arial"/>
          <w:b w:val="0"/>
          <w:sz w:val="28"/>
          <w:szCs w:val="28"/>
        </w:rPr>
        <w:t>ções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CD5649">
        <w:rPr>
          <w:rStyle w:val="Forte"/>
          <w:rFonts w:ascii="Arial" w:hAnsi="Arial" w:cs="Arial"/>
          <w:b w:val="0"/>
          <w:sz w:val="28"/>
          <w:szCs w:val="28"/>
        </w:rPr>
        <w:t>n</w:t>
      </w:r>
      <w:r>
        <w:rPr>
          <w:rStyle w:val="Forte"/>
          <w:rFonts w:ascii="Arial" w:hAnsi="Arial" w:cs="Arial"/>
          <w:b w:val="0"/>
          <w:sz w:val="28"/>
          <w:szCs w:val="28"/>
        </w:rPr>
        <w:t>ã</w:t>
      </w:r>
      <w:r w:rsidRPr="003C2ABC">
        <w:rPr>
          <w:rStyle w:val="Forte"/>
          <w:rFonts w:ascii="Arial" w:hAnsi="Arial" w:cs="Arial"/>
          <w:b w:val="0"/>
          <w:sz w:val="28"/>
          <w:szCs w:val="28"/>
        </w:rPr>
        <w:t>o</w:t>
      </w:r>
      <w:r w:rsidR="00DD1297">
        <w:rPr>
          <w:rStyle w:val="Forte"/>
          <w:rFonts w:ascii="Arial" w:hAnsi="Arial" w:cs="Arial"/>
          <w:b w:val="0"/>
          <w:sz w:val="28"/>
          <w:szCs w:val="28"/>
        </w:rPr>
        <w:t>-</w:t>
      </w:r>
      <w:r w:rsidR="00CD5649">
        <w:rPr>
          <w:rStyle w:val="Forte"/>
          <w:rFonts w:ascii="Arial" w:hAnsi="Arial" w:cs="Arial"/>
          <w:b w:val="0"/>
          <w:sz w:val="28"/>
          <w:szCs w:val="28"/>
        </w:rPr>
        <w:t>g</w:t>
      </w:r>
      <w:bookmarkStart w:id="0" w:name="_GoBack"/>
      <w:bookmarkEnd w:id="0"/>
      <w:r w:rsidRPr="003C2ABC">
        <w:rPr>
          <w:rStyle w:val="Forte"/>
          <w:rFonts w:ascii="Arial" w:hAnsi="Arial" w:cs="Arial"/>
          <w:b w:val="0"/>
          <w:sz w:val="28"/>
          <w:szCs w:val="28"/>
        </w:rPr>
        <w:t>overnamentais.</w:t>
      </w:r>
    </w:p>
    <w:p w:rsidR="008C5D19" w:rsidRDefault="008320CE" w:rsidP="003C2ABC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002268">
        <w:rPr>
          <w:rStyle w:val="Forte"/>
          <w:rFonts w:ascii="Arial" w:hAnsi="Arial" w:cs="Arial"/>
          <w:sz w:val="28"/>
          <w:szCs w:val="28"/>
        </w:rPr>
        <w:t>Art</w:t>
      </w:r>
      <w:r w:rsidR="0012295E">
        <w:rPr>
          <w:rStyle w:val="Forte"/>
          <w:rFonts w:ascii="Arial" w:hAnsi="Arial" w:cs="Arial"/>
          <w:sz w:val="28"/>
          <w:szCs w:val="28"/>
        </w:rPr>
        <w:t>.</w:t>
      </w:r>
      <w:r w:rsidRPr="00002268">
        <w:rPr>
          <w:rStyle w:val="Forte"/>
          <w:rFonts w:ascii="Arial" w:hAnsi="Arial" w:cs="Arial"/>
          <w:sz w:val="28"/>
          <w:szCs w:val="28"/>
        </w:rPr>
        <w:t xml:space="preserve"> 3º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O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p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rocesso de coleta seletiva a que se refere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esta Lei consiste na separa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de materiais descartados tais como papel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papel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 xml:space="preserve">ão, 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plástico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alumínio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>,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 xml:space="preserve"> vidro entre outros bem como seu armazenamento em recipientes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próprios dispostos no interior das escolas em local de fácil</w:t>
      </w:r>
      <w:r w:rsidR="003C2ABC">
        <w:rPr>
          <w:rStyle w:val="Forte"/>
          <w:rFonts w:ascii="Arial" w:hAnsi="Arial" w:cs="Arial"/>
          <w:b w:val="0"/>
          <w:sz w:val="28"/>
          <w:szCs w:val="28"/>
        </w:rPr>
        <w:t xml:space="preserve"> acesso para sua posterior 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comercializ</w:t>
      </w:r>
      <w:r w:rsidR="00A1067B">
        <w:rPr>
          <w:rStyle w:val="Forte"/>
          <w:rFonts w:ascii="Arial" w:hAnsi="Arial" w:cs="Arial"/>
          <w:b w:val="0"/>
          <w:sz w:val="28"/>
          <w:szCs w:val="28"/>
        </w:rPr>
        <w:t>ação</w:t>
      </w:r>
      <w:r w:rsidR="003C2ABC" w:rsidRPr="003C2ABC"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PARÁGRAFO ÚNICO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Os recipientes a que 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e refere o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>caput deste artigo dever</w:t>
      </w:r>
      <w:r>
        <w:rPr>
          <w:rStyle w:val="Forte"/>
          <w:rFonts w:ascii="Arial" w:hAnsi="Arial" w:cs="Arial"/>
          <w:b w:val="0"/>
          <w:sz w:val="28"/>
          <w:szCs w:val="28"/>
        </w:rPr>
        <w:t>ã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o ser utilizados para armazenar 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lixo, de forma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lastRenderedPageBreak/>
        <w:t>separada,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>identificados com as cores padronizadas para reciclagem, na forma abaixo:</w:t>
      </w:r>
    </w:p>
    <w:p w:rsidR="00A1067B" w:rsidRP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- verde, para armazenamento do vidro; </w:t>
      </w:r>
    </w:p>
    <w:p w:rsidR="00A1067B" w:rsidRP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II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- azul para armazenamento de papel e papelão: </w:t>
      </w:r>
    </w:p>
    <w:p w:rsidR="00A1067B" w:rsidRP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III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- vermelho, para armazenamento dos plásticos; e.</w:t>
      </w:r>
    </w:p>
    <w:p w:rsid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IV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- amarela, para armazenamento de alumínio.</w:t>
      </w:r>
    </w:p>
    <w:p w:rsidR="00A1067B" w:rsidRDefault="00A1067B" w:rsidP="00A1067B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Art. 4º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>No início de cada an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letivo, será formado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 xml:space="preserve">um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grupo de conselheiros </w:t>
      </w:r>
      <w:r w:rsidR="001A6CB8" w:rsidRPr="00A1067B">
        <w:rPr>
          <w:rStyle w:val="Forte"/>
          <w:rFonts w:ascii="Arial" w:hAnsi="Arial" w:cs="Arial"/>
          <w:b w:val="0"/>
          <w:sz w:val="28"/>
          <w:szCs w:val="28"/>
        </w:rPr>
        <w:t>constituído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por pais, alunos, professores e </w:t>
      </w:r>
      <w:r w:rsidR="001A6CB8" w:rsidRPr="00A1067B">
        <w:rPr>
          <w:rStyle w:val="Forte"/>
          <w:rFonts w:ascii="Arial" w:hAnsi="Arial" w:cs="Arial"/>
          <w:b w:val="0"/>
          <w:sz w:val="28"/>
          <w:szCs w:val="28"/>
        </w:rPr>
        <w:t>funcionários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em cada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unidade escolar, com 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objetivo de discutir e planejar as a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>ções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a serem desenvolvidas, e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visando sensibilizar a comunidade escolar sobre a </w:t>
      </w:r>
      <w:r w:rsidR="001A6CB8" w:rsidRPr="00A1067B">
        <w:rPr>
          <w:rStyle w:val="Forte"/>
          <w:rFonts w:ascii="Arial" w:hAnsi="Arial" w:cs="Arial"/>
          <w:b w:val="0"/>
          <w:sz w:val="28"/>
          <w:szCs w:val="28"/>
        </w:rPr>
        <w:t>importância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da participa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 xml:space="preserve"> no</w:t>
      </w:r>
      <w:r w:rsidR="001A6CB8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A1067B">
        <w:rPr>
          <w:rStyle w:val="Forte"/>
          <w:rFonts w:ascii="Arial" w:hAnsi="Arial" w:cs="Arial"/>
          <w:b w:val="0"/>
          <w:sz w:val="28"/>
          <w:szCs w:val="28"/>
        </w:rPr>
        <w:t>Programa.</w:t>
      </w:r>
    </w:p>
    <w:p w:rsid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Art. 5º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Compete ao conselho, juntamente com a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dire</w:t>
      </w:r>
      <w:r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da escola, apresentar semestralmente, 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balan</w:t>
      </w:r>
      <w:r>
        <w:rPr>
          <w:rStyle w:val="Forte"/>
          <w:rFonts w:ascii="Arial" w:hAnsi="Arial" w:cs="Arial"/>
          <w:b w:val="0"/>
          <w:sz w:val="28"/>
          <w:szCs w:val="28"/>
        </w:rPr>
        <w:t>ç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o financeiro do produto obtido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com 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material reciclado</w:t>
      </w:r>
      <w:r>
        <w:rPr>
          <w:rStyle w:val="Forte"/>
          <w:rFonts w:ascii="Arial" w:hAnsi="Arial" w:cs="Arial"/>
          <w:b w:val="0"/>
          <w:sz w:val="28"/>
          <w:szCs w:val="28"/>
        </w:rPr>
        <w:t>.</w:t>
      </w:r>
    </w:p>
    <w:p w:rsid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Art. 6º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Caberá ainda ao Conselho: </w:t>
      </w:r>
    </w:p>
    <w:p w:rsidR="001A6CB8" w:rsidRP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 planejar e executar a</w:t>
      </w:r>
      <w:r>
        <w:rPr>
          <w:rStyle w:val="Forte"/>
          <w:rFonts w:ascii="Arial" w:hAnsi="Arial" w:cs="Arial"/>
          <w:b w:val="0"/>
          <w:sz w:val="28"/>
          <w:szCs w:val="28"/>
        </w:rPr>
        <w:t>çõ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es com 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objetivo de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recolher materiais recicl</w:t>
      </w:r>
      <w:r w:rsidR="00DD1297">
        <w:rPr>
          <w:rStyle w:val="Forte"/>
          <w:rFonts w:ascii="Arial" w:hAnsi="Arial" w:cs="Arial"/>
          <w:b w:val="0"/>
          <w:sz w:val="28"/>
          <w:szCs w:val="28"/>
        </w:rPr>
        <w:t>á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veis junto </w:t>
      </w:r>
      <w:r w:rsidR="0012295E" w:rsidRPr="001A6CB8">
        <w:rPr>
          <w:rStyle w:val="Forte"/>
          <w:rFonts w:ascii="Arial" w:hAnsi="Arial" w:cs="Arial"/>
          <w:b w:val="0"/>
          <w:sz w:val="28"/>
          <w:szCs w:val="28"/>
        </w:rPr>
        <w:t>à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comunidade onde a escola esteja instalada;</w:t>
      </w:r>
    </w:p>
    <w:p w:rsidR="001A6CB8" w:rsidRP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II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promover atividades </w:t>
      </w:r>
      <w:r w:rsidR="000D754A" w:rsidRPr="001A6CB8">
        <w:rPr>
          <w:rStyle w:val="Forte"/>
          <w:rFonts w:ascii="Arial" w:hAnsi="Arial" w:cs="Arial"/>
          <w:b w:val="0"/>
          <w:sz w:val="28"/>
          <w:szCs w:val="28"/>
        </w:rPr>
        <w:t>didáticas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com 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o </w:t>
      </w:r>
      <w:r w:rsidR="0012295E" w:rsidRPr="001A6CB8">
        <w:rPr>
          <w:rStyle w:val="Forte"/>
          <w:rFonts w:ascii="Arial" w:hAnsi="Arial" w:cs="Arial"/>
          <w:b w:val="0"/>
          <w:sz w:val="28"/>
          <w:szCs w:val="28"/>
        </w:rPr>
        <w:t>propósito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de difundir a educa</w:t>
      </w:r>
      <w:r w:rsidR="0012295E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ambiental dentro e fora da escola;</w:t>
      </w:r>
    </w:p>
    <w:p w:rsidR="001A6CB8" w:rsidRP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III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 participar e organizar, junto </w:t>
      </w:r>
      <w:r w:rsidR="000D754A" w:rsidRPr="001A6CB8">
        <w:rPr>
          <w:rStyle w:val="Forte"/>
          <w:rFonts w:ascii="Arial" w:hAnsi="Arial" w:cs="Arial"/>
          <w:b w:val="0"/>
          <w:sz w:val="28"/>
          <w:szCs w:val="28"/>
        </w:rPr>
        <w:t>à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comunidade, de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ções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referentes a conserva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ções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e preserva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do meio ambiente;</w:t>
      </w:r>
    </w:p>
    <w:p w:rsidR="001A6CB8" w:rsidRP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IV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</w:t>
      </w:r>
      <w:r w:rsidR="00DD1297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instituir 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espa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o f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ísico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que 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será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destinado ao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armazenamento dos materiais </w:t>
      </w:r>
      <w:r w:rsidR="000D754A" w:rsidRPr="001A6CB8">
        <w:rPr>
          <w:rStyle w:val="Forte"/>
          <w:rFonts w:ascii="Arial" w:hAnsi="Arial" w:cs="Arial"/>
          <w:b w:val="0"/>
          <w:sz w:val="28"/>
          <w:szCs w:val="28"/>
        </w:rPr>
        <w:t>recicláveis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recolhidos pelos alunos, bem como os doados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pela comunidade;</w:t>
      </w:r>
    </w:p>
    <w:p w:rsidR="001A6CB8" w:rsidRPr="001A6CB8" w:rsidRDefault="000D754A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V</w:t>
      </w:r>
      <w:r w:rsidR="001A6CB8"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 </w:t>
      </w:r>
      <w:r w:rsidR="00DD1297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="001A6CB8"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manter </w:t>
      </w:r>
      <w:r>
        <w:rPr>
          <w:rStyle w:val="Forte"/>
          <w:rFonts w:ascii="Arial" w:hAnsi="Arial" w:cs="Arial"/>
          <w:b w:val="0"/>
          <w:sz w:val="28"/>
          <w:szCs w:val="28"/>
        </w:rPr>
        <w:t>o</w:t>
      </w:r>
      <w:r w:rsidR="001A6CB8"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controle da quantidade dos materiais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recicláveis</w:t>
      </w:r>
      <w:r w:rsidR="001A6CB8"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que entram no recinto escolar;</w:t>
      </w:r>
    </w:p>
    <w:p w:rsidR="001A6CB8" w:rsidRDefault="001A6CB8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VI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- organiza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de gincanas com 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objetivo de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 xml:space="preserve">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>ampliar a participa</w:t>
      </w:r>
      <w:r w:rsidR="000D754A">
        <w:rPr>
          <w:rStyle w:val="Forte"/>
          <w:rFonts w:ascii="Arial" w:hAnsi="Arial" w:cs="Arial"/>
          <w:b w:val="0"/>
          <w:sz w:val="28"/>
          <w:szCs w:val="28"/>
        </w:rPr>
        <w:t>ção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 dos alunos na coleta de materiais </w:t>
      </w:r>
      <w:r w:rsidR="000D754A" w:rsidRPr="001A6CB8">
        <w:rPr>
          <w:rStyle w:val="Forte"/>
          <w:rFonts w:ascii="Arial" w:hAnsi="Arial" w:cs="Arial"/>
          <w:b w:val="0"/>
          <w:sz w:val="28"/>
          <w:szCs w:val="28"/>
        </w:rPr>
        <w:t>recicláveis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t xml:space="preserve">. </w:t>
      </w:r>
      <w:r w:rsidRPr="001A6CB8">
        <w:rPr>
          <w:rStyle w:val="Forte"/>
          <w:rFonts w:ascii="Arial" w:hAnsi="Arial" w:cs="Arial"/>
          <w:b w:val="0"/>
          <w:sz w:val="28"/>
          <w:szCs w:val="28"/>
        </w:rPr>
        <w:cr/>
      </w:r>
    </w:p>
    <w:p w:rsidR="000D754A" w:rsidRDefault="000D754A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</w:p>
    <w:p w:rsidR="000D754A" w:rsidRDefault="000D754A" w:rsidP="001A6CB8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12295E">
        <w:rPr>
          <w:rStyle w:val="Forte"/>
          <w:rFonts w:ascii="Arial" w:hAnsi="Arial" w:cs="Arial"/>
          <w:sz w:val="28"/>
          <w:szCs w:val="28"/>
        </w:rPr>
        <w:t>Art. 7º</w:t>
      </w:r>
      <w:r>
        <w:rPr>
          <w:rStyle w:val="Forte"/>
          <w:rFonts w:ascii="Arial" w:hAnsi="Arial" w:cs="Arial"/>
          <w:b w:val="0"/>
          <w:sz w:val="28"/>
          <w:szCs w:val="28"/>
        </w:rPr>
        <w:t xml:space="preserve"> - O lucro financeiro obtido com a comercialização do lixo será revertida em benefício da própria escola.</w:t>
      </w:r>
    </w:p>
    <w:p w:rsidR="00F526A2" w:rsidRPr="00295781" w:rsidRDefault="00F526A2" w:rsidP="00F526A2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  <w:sz w:val="28"/>
          <w:szCs w:val="28"/>
        </w:rPr>
      </w:pPr>
      <w:r w:rsidRPr="00E31214">
        <w:rPr>
          <w:rStyle w:val="Forte"/>
          <w:rFonts w:ascii="Arial" w:hAnsi="Arial" w:cs="Arial"/>
          <w:sz w:val="28"/>
          <w:szCs w:val="28"/>
        </w:rPr>
        <w:t>Art</w:t>
      </w:r>
      <w:r w:rsidR="000D754A">
        <w:rPr>
          <w:rStyle w:val="Forte"/>
          <w:rFonts w:ascii="Arial" w:hAnsi="Arial" w:cs="Arial"/>
          <w:sz w:val="28"/>
          <w:szCs w:val="28"/>
        </w:rPr>
        <w:t>.</w:t>
      </w:r>
      <w:r w:rsidRPr="00E31214">
        <w:rPr>
          <w:rStyle w:val="Forte"/>
          <w:rFonts w:ascii="Arial" w:hAnsi="Arial" w:cs="Arial"/>
          <w:sz w:val="28"/>
          <w:szCs w:val="28"/>
        </w:rPr>
        <w:t xml:space="preserve"> </w:t>
      </w:r>
      <w:r w:rsidR="000D754A">
        <w:rPr>
          <w:rStyle w:val="Forte"/>
          <w:rFonts w:ascii="Arial" w:hAnsi="Arial" w:cs="Arial"/>
          <w:sz w:val="28"/>
          <w:szCs w:val="28"/>
        </w:rPr>
        <w:t>8</w:t>
      </w:r>
      <w:r w:rsidRPr="00E31214">
        <w:rPr>
          <w:rStyle w:val="Forte"/>
          <w:rFonts w:ascii="Arial" w:hAnsi="Arial" w:cs="Arial"/>
          <w:sz w:val="28"/>
          <w:szCs w:val="28"/>
        </w:rPr>
        <w:t xml:space="preserve">º - 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>As despesas decorrentes com a execução da presente lei correrão por conta das dotações orçamentárias vigente</w:t>
      </w:r>
      <w:r>
        <w:rPr>
          <w:rStyle w:val="Forte"/>
          <w:rFonts w:ascii="Arial" w:hAnsi="Arial" w:cs="Arial"/>
          <w:b w:val="0"/>
          <w:sz w:val="28"/>
          <w:szCs w:val="28"/>
        </w:rPr>
        <w:t>s</w:t>
      </w:r>
      <w:r w:rsidRPr="00295781">
        <w:rPr>
          <w:rStyle w:val="Forte"/>
          <w:rFonts w:ascii="Arial" w:hAnsi="Arial" w:cs="Arial"/>
          <w:b w:val="0"/>
          <w:sz w:val="28"/>
          <w:szCs w:val="28"/>
        </w:rPr>
        <w:t>, suplementadas se necessário.</w:t>
      </w:r>
    </w:p>
    <w:p w:rsidR="00F526A2" w:rsidRPr="00295781" w:rsidRDefault="00F526A2" w:rsidP="00F526A2">
      <w:pPr>
        <w:pStyle w:val="NormalWeb"/>
        <w:shd w:val="clear" w:color="auto" w:fill="FFFFFF"/>
        <w:spacing w:before="150" w:beforeAutospacing="0"/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Style w:val="Forte"/>
          <w:rFonts w:ascii="Arial" w:hAnsi="Arial" w:cs="Arial"/>
          <w:sz w:val="28"/>
          <w:szCs w:val="28"/>
        </w:rPr>
        <w:t>Artigo</w:t>
      </w:r>
      <w:r w:rsidR="00002268">
        <w:rPr>
          <w:rStyle w:val="Forte"/>
          <w:rFonts w:ascii="Arial" w:hAnsi="Arial" w:cs="Arial"/>
          <w:sz w:val="28"/>
          <w:szCs w:val="28"/>
        </w:rPr>
        <w:t xml:space="preserve"> </w:t>
      </w:r>
      <w:r w:rsidR="0012295E">
        <w:rPr>
          <w:rStyle w:val="Forte"/>
          <w:rFonts w:ascii="Arial" w:hAnsi="Arial" w:cs="Arial"/>
          <w:sz w:val="28"/>
          <w:szCs w:val="28"/>
        </w:rPr>
        <w:t>9</w:t>
      </w:r>
      <w:r w:rsidRPr="00295781">
        <w:rPr>
          <w:rFonts w:ascii="Arial" w:hAnsi="Arial" w:cs="Arial"/>
          <w:b/>
          <w:bCs/>
          <w:sz w:val="28"/>
          <w:szCs w:val="28"/>
        </w:rPr>
        <w:t>º</w:t>
      </w:r>
      <w:r w:rsidRPr="00295781">
        <w:rPr>
          <w:rFonts w:ascii="Arial" w:hAnsi="Arial" w:cs="Arial"/>
          <w:sz w:val="28"/>
          <w:szCs w:val="28"/>
        </w:rPr>
        <w:t xml:space="preserve"> - Esta Lei entra em vigor na data de sua publicação.</w:t>
      </w:r>
    </w:p>
    <w:p w:rsidR="00F526A2" w:rsidRDefault="00F526A2" w:rsidP="00F526A2">
      <w:pPr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ab/>
      </w:r>
      <w:r w:rsidRPr="00295781">
        <w:rPr>
          <w:rFonts w:ascii="Arial" w:hAnsi="Arial" w:cs="Arial"/>
          <w:bCs/>
          <w:color w:val="000000"/>
          <w:sz w:val="28"/>
          <w:szCs w:val="28"/>
        </w:rPr>
        <w:t xml:space="preserve">Sala das sessões, </w:t>
      </w:r>
      <w:r w:rsidR="0012295E">
        <w:rPr>
          <w:rFonts w:ascii="Arial" w:hAnsi="Arial" w:cs="Arial"/>
          <w:bCs/>
          <w:color w:val="000000"/>
          <w:sz w:val="28"/>
          <w:szCs w:val="28"/>
        </w:rPr>
        <w:t>06 de setembro de 2019</w:t>
      </w:r>
      <w:r>
        <w:rPr>
          <w:rFonts w:ascii="Arial" w:hAnsi="Arial" w:cs="Arial"/>
          <w:bCs/>
          <w:color w:val="000000"/>
          <w:sz w:val="28"/>
          <w:szCs w:val="28"/>
        </w:rPr>
        <w:t>.</w:t>
      </w:r>
    </w:p>
    <w:p w:rsidR="00002268" w:rsidRDefault="00002268" w:rsidP="00F526A2">
      <w:pPr>
        <w:rPr>
          <w:rFonts w:ascii="Arial" w:hAnsi="Arial" w:cs="Arial"/>
          <w:bCs/>
          <w:color w:val="000000"/>
          <w:sz w:val="28"/>
          <w:szCs w:val="28"/>
        </w:rPr>
      </w:pPr>
    </w:p>
    <w:p w:rsidR="00002268" w:rsidRDefault="00002268" w:rsidP="00F526A2">
      <w:pPr>
        <w:rPr>
          <w:rFonts w:ascii="Arial" w:hAnsi="Arial" w:cs="Arial"/>
          <w:bCs/>
          <w:color w:val="000000"/>
          <w:sz w:val="28"/>
          <w:szCs w:val="28"/>
        </w:rPr>
      </w:pPr>
    </w:p>
    <w:p w:rsidR="00264FAD" w:rsidRDefault="00264FAD" w:rsidP="00002268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264FAD" w:rsidRDefault="00264FAD" w:rsidP="00002268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002268" w:rsidRPr="00264FAD" w:rsidRDefault="0012295E" w:rsidP="0000226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GERVÁSIO ARISITIDES DA SILVA</w:t>
      </w:r>
    </w:p>
    <w:p w:rsidR="00264FAD" w:rsidRDefault="00264FAD" w:rsidP="00002268">
      <w:pPr>
        <w:jc w:val="center"/>
        <w:rPr>
          <w:rFonts w:ascii="Arial" w:hAnsi="Arial" w:cs="Arial"/>
          <w:bCs/>
          <w:color w:val="000000"/>
          <w:sz w:val="28"/>
          <w:szCs w:val="28"/>
        </w:rPr>
      </w:pPr>
      <w:r>
        <w:rPr>
          <w:rFonts w:ascii="Arial" w:hAnsi="Arial" w:cs="Arial"/>
          <w:bCs/>
          <w:color w:val="000000"/>
          <w:sz w:val="28"/>
          <w:szCs w:val="28"/>
        </w:rPr>
        <w:t>Vereador</w:t>
      </w:r>
    </w:p>
    <w:p w:rsidR="00FB665D" w:rsidRDefault="00FB665D" w:rsidP="00002268">
      <w:pPr>
        <w:jc w:val="center"/>
      </w:pPr>
    </w:p>
    <w:sectPr w:rsidR="00FB66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A2"/>
    <w:rsid w:val="00002268"/>
    <w:rsid w:val="000D754A"/>
    <w:rsid w:val="0012295E"/>
    <w:rsid w:val="001A6CB8"/>
    <w:rsid w:val="00264FAD"/>
    <w:rsid w:val="00390B52"/>
    <w:rsid w:val="003C2ABC"/>
    <w:rsid w:val="00454661"/>
    <w:rsid w:val="008320CE"/>
    <w:rsid w:val="008C5D19"/>
    <w:rsid w:val="00A1067B"/>
    <w:rsid w:val="00A25DC9"/>
    <w:rsid w:val="00AC2539"/>
    <w:rsid w:val="00CD5649"/>
    <w:rsid w:val="00DD1297"/>
    <w:rsid w:val="00F526A2"/>
    <w:rsid w:val="00FB665D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7D6A-7E1C-4F7F-9BCB-F046D4F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526A2"/>
    <w:pPr>
      <w:spacing w:before="100" w:beforeAutospacing="1" w:after="100" w:afterAutospacing="1"/>
    </w:pPr>
  </w:style>
  <w:style w:type="character" w:styleId="Forte">
    <w:name w:val="Strong"/>
    <w:qFormat/>
    <w:rsid w:val="00F526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29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95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2</cp:revision>
  <cp:lastPrinted>2019-09-06T14:51:00Z</cp:lastPrinted>
  <dcterms:created xsi:type="dcterms:W3CDTF">2019-09-06T14:54:00Z</dcterms:created>
  <dcterms:modified xsi:type="dcterms:W3CDTF">2019-09-06T14:54:00Z</dcterms:modified>
</cp:coreProperties>
</file>