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14" w:rsidRPr="00580611" w:rsidRDefault="003F6314" w:rsidP="00CF08EE">
      <w:pPr>
        <w:jc w:val="center"/>
        <w:rPr>
          <w:rFonts w:ascii="Arial" w:hAnsi="Arial" w:cs="Arial"/>
          <w:b/>
          <w:sz w:val="52"/>
        </w:rPr>
      </w:pPr>
      <w:r w:rsidRPr="00580611">
        <w:rPr>
          <w:rFonts w:ascii="Arial" w:hAnsi="Arial" w:cs="Arial"/>
          <w:b/>
          <w:sz w:val="52"/>
        </w:rPr>
        <w:t xml:space="preserve">PROJETO DE LEI Nº </w:t>
      </w:r>
      <w:r w:rsidR="003A44C0">
        <w:rPr>
          <w:rFonts w:ascii="Arial" w:hAnsi="Arial" w:cs="Arial"/>
          <w:b/>
          <w:sz w:val="52"/>
        </w:rPr>
        <w:t>48</w:t>
      </w:r>
      <w:r w:rsidRPr="00580611">
        <w:rPr>
          <w:rFonts w:ascii="Arial" w:hAnsi="Arial" w:cs="Arial"/>
          <w:b/>
          <w:sz w:val="52"/>
        </w:rPr>
        <w:t>/201</w:t>
      </w:r>
      <w:r w:rsidR="006E0C49" w:rsidRPr="00580611">
        <w:rPr>
          <w:rFonts w:ascii="Arial" w:hAnsi="Arial" w:cs="Arial"/>
          <w:b/>
          <w:sz w:val="52"/>
        </w:rPr>
        <w:t>9</w:t>
      </w:r>
      <w:r w:rsidRPr="00580611">
        <w:rPr>
          <w:rFonts w:ascii="Arial" w:hAnsi="Arial" w:cs="Arial"/>
          <w:b/>
          <w:sz w:val="52"/>
        </w:rPr>
        <w:t>-L</w:t>
      </w:r>
    </w:p>
    <w:p w:rsidR="00FB7582" w:rsidRPr="00580611" w:rsidRDefault="00FB7582" w:rsidP="00CF08EE">
      <w:pPr>
        <w:jc w:val="center"/>
        <w:rPr>
          <w:rFonts w:ascii="Arial" w:hAnsi="Arial" w:cs="Arial"/>
          <w:b/>
        </w:rPr>
      </w:pPr>
    </w:p>
    <w:p w:rsidR="003F6314" w:rsidRPr="00580611" w:rsidRDefault="005746A2" w:rsidP="00CF08EE">
      <w:pPr>
        <w:pStyle w:val="Recuodecorpodetexto"/>
        <w:ind w:left="3969" w:right="-2"/>
        <w:rPr>
          <w:rFonts w:cs="Arial"/>
          <w:b/>
          <w:sz w:val="28"/>
          <w:szCs w:val="24"/>
        </w:rPr>
      </w:pPr>
      <w:r w:rsidRPr="00580611">
        <w:rPr>
          <w:rFonts w:cs="Arial"/>
          <w:b/>
          <w:caps/>
          <w:sz w:val="28"/>
          <w:szCs w:val="24"/>
        </w:rPr>
        <w:t xml:space="preserve">AUTORIZA O PODER EXECUTIVO MUNICIPAL A REALIZAR PARCERIA COM A ASSOCIAÇÃO DO HOSPITAL E MATERNIDADE SÃO JOSÉ DE BARRA BONTIA PARA CRIAÇÃO DE POSTOS DE </w:t>
      </w:r>
      <w:bookmarkStart w:id="0" w:name="_GoBack"/>
      <w:r w:rsidRPr="00580611">
        <w:rPr>
          <w:rFonts w:cs="Arial"/>
          <w:b/>
          <w:caps/>
          <w:sz w:val="28"/>
          <w:szCs w:val="24"/>
        </w:rPr>
        <w:t xml:space="preserve">COLETA DE LEITE HUMANO </w:t>
      </w:r>
      <w:bookmarkEnd w:id="0"/>
      <w:r w:rsidRPr="00580611">
        <w:rPr>
          <w:rFonts w:cs="Arial"/>
          <w:b/>
          <w:caps/>
          <w:sz w:val="28"/>
          <w:szCs w:val="24"/>
        </w:rPr>
        <w:t>EM NOSSA CIDADE E DÁ OUTRAS PROVIDÊNCIAS.</w:t>
      </w:r>
    </w:p>
    <w:p w:rsidR="005A21E6" w:rsidRPr="00580611" w:rsidRDefault="005A21E6" w:rsidP="00CF08EE">
      <w:pPr>
        <w:pStyle w:val="Recuodecorpodetexto"/>
        <w:ind w:left="3969" w:right="-2"/>
        <w:rPr>
          <w:rFonts w:cs="Arial"/>
          <w:b/>
          <w:szCs w:val="24"/>
        </w:rPr>
      </w:pPr>
    </w:p>
    <w:p w:rsidR="006E0C49" w:rsidRPr="00580611" w:rsidRDefault="006E0C49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1º</w:t>
      </w:r>
      <w:r w:rsidR="00580611">
        <w:rPr>
          <w:rFonts w:ascii="Arial" w:hAnsi="Arial" w:cs="Arial"/>
          <w:b/>
        </w:rPr>
        <w:t xml:space="preserve"> - </w:t>
      </w:r>
      <w:r w:rsidR="005746A2" w:rsidRPr="00580611">
        <w:rPr>
          <w:rFonts w:ascii="Arial" w:hAnsi="Arial" w:cs="Arial"/>
        </w:rPr>
        <w:t>Fica o Poder Executivo Municipal autorizado a implantar Postos de Coleta de Leite Humano em nossa cidade, em parceria com o Banco de Leite Humano do Hospital e Maternidade São José de Barra Bonita.</w:t>
      </w: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 xml:space="preserve">Art. 2º - </w:t>
      </w:r>
      <w:r w:rsidR="005746A2" w:rsidRPr="00580611">
        <w:rPr>
          <w:rFonts w:ascii="Arial" w:hAnsi="Arial" w:cs="Arial"/>
        </w:rPr>
        <w:t>Os postos de coleta de leite humano terão como objetivo:</w:t>
      </w:r>
    </w:p>
    <w:p w:rsidR="00392773" w:rsidRPr="00580611" w:rsidRDefault="00392773" w:rsidP="00CF08EE">
      <w:pPr>
        <w:ind w:firstLine="708"/>
        <w:jc w:val="both"/>
        <w:rPr>
          <w:rFonts w:ascii="Arial" w:hAnsi="Arial" w:cs="Arial"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580611">
        <w:rPr>
          <w:rFonts w:ascii="Arial" w:hAnsi="Arial" w:cs="Arial"/>
          <w:b/>
        </w:rPr>
        <w:t xml:space="preserve">I - </w:t>
      </w:r>
      <w:r w:rsidRPr="00580611">
        <w:rPr>
          <w:rFonts w:ascii="Arial" w:hAnsi="Arial" w:cs="Arial"/>
        </w:rPr>
        <w:t>Fornecer leite materno, sob prescrição médica atendendo as necessidades dos recém-nascidos, principalmente dos prematuros desnutridos e lactentes com patologias que exijam o aleitamento natural.</w:t>
      </w:r>
    </w:p>
    <w:p w:rsidR="00392773" w:rsidRPr="00580611" w:rsidRDefault="00392773" w:rsidP="00CF08EE">
      <w:pPr>
        <w:jc w:val="both"/>
        <w:rPr>
          <w:rFonts w:ascii="Arial" w:hAnsi="Arial" w:cs="Arial"/>
          <w:b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 xml:space="preserve">II - </w:t>
      </w:r>
      <w:r w:rsidRPr="00580611">
        <w:rPr>
          <w:rFonts w:ascii="Arial" w:hAnsi="Arial" w:cs="Arial"/>
        </w:rPr>
        <w:t>Contribuir para reduzir a mortalidade infantil e estabelecer condições para a manutenção de um grupo de nutrizes e estado adequado de saúde.</w:t>
      </w:r>
    </w:p>
    <w:p w:rsidR="00392773" w:rsidRPr="00580611" w:rsidRDefault="00392773" w:rsidP="00CF08EE">
      <w:pPr>
        <w:jc w:val="both"/>
        <w:rPr>
          <w:rFonts w:ascii="Arial" w:hAnsi="Arial" w:cs="Arial"/>
          <w:b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 xml:space="preserve">III - </w:t>
      </w:r>
      <w:r w:rsidRPr="00580611">
        <w:rPr>
          <w:rFonts w:ascii="Arial" w:hAnsi="Arial" w:cs="Arial"/>
        </w:rPr>
        <w:t>Ampliar políticas públicas e campanhas permanentes sobre a importância do aleitamento materno.</w:t>
      </w: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3º</w:t>
      </w:r>
      <w:r w:rsidRPr="00580611">
        <w:rPr>
          <w:rFonts w:ascii="Arial" w:hAnsi="Arial" w:cs="Arial"/>
        </w:rPr>
        <w:t xml:space="preserve"> - </w:t>
      </w:r>
      <w:r w:rsidR="00392773" w:rsidRPr="00580611">
        <w:rPr>
          <w:rFonts w:ascii="Arial" w:hAnsi="Arial" w:cs="Arial"/>
        </w:rPr>
        <w:t>Os programas, palestras, seminários sobre aleitamento materno, bem como os serviços de orientações e coleta, repartição e distribuição do leite materno, deverão ser executados por profissionais habilitados de acordo com as normas técnicas.</w:t>
      </w:r>
    </w:p>
    <w:p w:rsidR="00392773" w:rsidRPr="00580611" w:rsidRDefault="00392773" w:rsidP="00CF08EE">
      <w:pPr>
        <w:ind w:firstLine="708"/>
        <w:jc w:val="both"/>
        <w:rPr>
          <w:rFonts w:ascii="Arial" w:hAnsi="Arial" w:cs="Arial"/>
        </w:rPr>
      </w:pPr>
    </w:p>
    <w:p w:rsidR="006E0C49" w:rsidRPr="00580611" w:rsidRDefault="006E0C49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4º -</w:t>
      </w:r>
      <w:r w:rsidR="00580611">
        <w:rPr>
          <w:rFonts w:ascii="Arial" w:hAnsi="Arial" w:cs="Arial"/>
          <w:b/>
        </w:rPr>
        <w:t xml:space="preserve"> </w:t>
      </w:r>
      <w:r w:rsidR="00392773" w:rsidRPr="00580611">
        <w:rPr>
          <w:rFonts w:ascii="Arial" w:hAnsi="Arial" w:cs="Arial"/>
        </w:rPr>
        <w:t>O Banco de Leite Materno será dotado dos equipamentos necessários ao recolhimento e conservação do leite, bem como, cuidará da periódica manutenção dos mesmos.</w:t>
      </w:r>
    </w:p>
    <w:p w:rsidR="00392773" w:rsidRPr="00580611" w:rsidRDefault="00392773" w:rsidP="00CF08EE">
      <w:pPr>
        <w:ind w:firstLine="708"/>
        <w:jc w:val="both"/>
        <w:rPr>
          <w:rFonts w:ascii="Arial" w:hAnsi="Arial" w:cs="Arial"/>
        </w:rPr>
      </w:pPr>
    </w:p>
    <w:p w:rsidR="006E0C49" w:rsidRPr="00580611" w:rsidRDefault="006E0C49" w:rsidP="00CF08EE">
      <w:pPr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5º -</w:t>
      </w:r>
      <w:r w:rsidR="00580611">
        <w:rPr>
          <w:rFonts w:ascii="Arial" w:hAnsi="Arial" w:cs="Arial"/>
          <w:b/>
        </w:rPr>
        <w:t xml:space="preserve"> </w:t>
      </w:r>
      <w:r w:rsidR="00392773" w:rsidRPr="00580611">
        <w:rPr>
          <w:rFonts w:ascii="Arial" w:hAnsi="Arial" w:cs="Arial"/>
        </w:rPr>
        <w:t>Caberá à Secretaria de Saúde:</w:t>
      </w:r>
    </w:p>
    <w:p w:rsidR="00CF08EE" w:rsidRPr="00580611" w:rsidRDefault="00CF08EE" w:rsidP="00CF08EE">
      <w:pPr>
        <w:ind w:firstLine="708"/>
        <w:jc w:val="both"/>
        <w:rPr>
          <w:rFonts w:ascii="Arial" w:hAnsi="Arial" w:cs="Arial"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</w:rPr>
        <w:t>I - estabelecer normas de funcionamento do Banco de Leite Materno devidamente compatibilizadas com as atividades de rotina do serviço materno-infantil;</w:t>
      </w:r>
    </w:p>
    <w:p w:rsidR="00392773" w:rsidRPr="00580611" w:rsidRDefault="00392773" w:rsidP="00CF08EE">
      <w:pPr>
        <w:jc w:val="both"/>
        <w:rPr>
          <w:rFonts w:ascii="Arial" w:hAnsi="Arial" w:cs="Arial"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</w:rPr>
        <w:lastRenderedPageBreak/>
        <w:t>II - conscientizar a comunidade sobre a relevância do Banco de Leite Materno e de sua contribuição para a melhoria dos níveis de saúde das próximas gerações;</w:t>
      </w:r>
    </w:p>
    <w:p w:rsidR="00392773" w:rsidRPr="00580611" w:rsidRDefault="00392773" w:rsidP="00CF08EE">
      <w:pPr>
        <w:jc w:val="both"/>
        <w:rPr>
          <w:rFonts w:ascii="Arial" w:hAnsi="Arial" w:cs="Arial"/>
        </w:rPr>
      </w:pPr>
    </w:p>
    <w:p w:rsidR="00392773" w:rsidRPr="00580611" w:rsidRDefault="00392773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</w:rPr>
        <w:t>III - estabelecer os critérios a serem utilizados para a seleção das nutrizes, os quais deverão observar condições clínicas que garantem o fornecimento de um produto de boa qualidade.</w:t>
      </w: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spacing w:line="276" w:lineRule="auto"/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6º -</w:t>
      </w:r>
      <w:r w:rsidR="00580611">
        <w:rPr>
          <w:rFonts w:ascii="Arial" w:hAnsi="Arial" w:cs="Arial"/>
          <w:b/>
        </w:rPr>
        <w:t xml:space="preserve"> </w:t>
      </w:r>
      <w:r w:rsidR="00CF08EE" w:rsidRPr="00580611">
        <w:rPr>
          <w:rFonts w:ascii="Arial" w:hAnsi="Arial" w:cs="Arial"/>
        </w:rPr>
        <w:t>As despesas decorrentes com a presente lei correrão por conta das dotações orçamentárias próprias, suplementadas se necessárias.</w:t>
      </w:r>
    </w:p>
    <w:p w:rsidR="00CF08EE" w:rsidRPr="00580611" w:rsidRDefault="00CF08EE" w:rsidP="00CF08EE">
      <w:pPr>
        <w:ind w:firstLine="708"/>
        <w:jc w:val="both"/>
        <w:rPr>
          <w:rFonts w:ascii="Arial" w:hAnsi="Arial" w:cs="Arial"/>
        </w:rPr>
      </w:pPr>
    </w:p>
    <w:p w:rsidR="00CF08EE" w:rsidRPr="00580611" w:rsidRDefault="00CF08EE" w:rsidP="00CF08EE">
      <w:pPr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7º -</w:t>
      </w:r>
      <w:r w:rsidR="00580611">
        <w:rPr>
          <w:rFonts w:ascii="Arial" w:hAnsi="Arial" w:cs="Arial"/>
          <w:b/>
        </w:rPr>
        <w:t xml:space="preserve"> </w:t>
      </w:r>
      <w:r w:rsidRPr="00580611">
        <w:rPr>
          <w:rFonts w:ascii="Arial" w:hAnsi="Arial" w:cs="Arial"/>
        </w:rPr>
        <w:t>Esta lei entrará em vigor na data de sua publicação.</w:t>
      </w:r>
    </w:p>
    <w:p w:rsidR="00CF08EE" w:rsidRPr="00580611" w:rsidRDefault="00CF08EE" w:rsidP="00CF08EE">
      <w:pPr>
        <w:ind w:firstLine="708"/>
        <w:jc w:val="both"/>
        <w:rPr>
          <w:rFonts w:ascii="Arial" w:hAnsi="Arial" w:cs="Arial"/>
        </w:rPr>
      </w:pPr>
    </w:p>
    <w:p w:rsidR="00CF08EE" w:rsidRPr="00580611" w:rsidRDefault="00CF08EE" w:rsidP="00CF08EE">
      <w:pPr>
        <w:ind w:firstLine="708"/>
        <w:jc w:val="both"/>
        <w:rPr>
          <w:rFonts w:ascii="Arial" w:hAnsi="Arial" w:cs="Arial"/>
        </w:rPr>
      </w:pPr>
      <w:r w:rsidRPr="00580611">
        <w:rPr>
          <w:rFonts w:ascii="Arial" w:hAnsi="Arial" w:cs="Arial"/>
          <w:b/>
        </w:rPr>
        <w:t>Art. 8º -</w:t>
      </w:r>
      <w:r w:rsidR="00580611">
        <w:rPr>
          <w:rFonts w:ascii="Arial" w:hAnsi="Arial" w:cs="Arial"/>
          <w:b/>
        </w:rPr>
        <w:t xml:space="preserve"> </w:t>
      </w:r>
      <w:r w:rsidRPr="00580611">
        <w:rPr>
          <w:rFonts w:ascii="Arial" w:hAnsi="Arial" w:cs="Arial"/>
        </w:rPr>
        <w:t>Revogadas as disposições em contrário.</w:t>
      </w: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580611">
      <w:pPr>
        <w:jc w:val="right"/>
        <w:rPr>
          <w:rFonts w:ascii="Arial" w:hAnsi="Arial" w:cs="Arial"/>
        </w:rPr>
      </w:pPr>
      <w:r w:rsidRPr="00580611">
        <w:rPr>
          <w:rFonts w:ascii="Arial" w:hAnsi="Arial" w:cs="Arial"/>
        </w:rPr>
        <w:tab/>
      </w:r>
      <w:r w:rsidRPr="00580611">
        <w:rPr>
          <w:rFonts w:ascii="Arial" w:hAnsi="Arial" w:cs="Arial"/>
        </w:rPr>
        <w:tab/>
      </w:r>
      <w:r w:rsidRPr="00580611">
        <w:rPr>
          <w:rFonts w:ascii="Arial" w:hAnsi="Arial" w:cs="Arial"/>
        </w:rPr>
        <w:tab/>
      </w:r>
      <w:r w:rsidRPr="00580611">
        <w:rPr>
          <w:rFonts w:ascii="Arial" w:hAnsi="Arial" w:cs="Arial"/>
        </w:rPr>
        <w:tab/>
        <w:t xml:space="preserve">Sala das Sessões, </w:t>
      </w:r>
      <w:r w:rsidR="00580611">
        <w:rPr>
          <w:rFonts w:ascii="Arial" w:hAnsi="Arial" w:cs="Arial"/>
        </w:rPr>
        <w:t>31</w:t>
      </w:r>
      <w:r w:rsidRPr="00580611">
        <w:rPr>
          <w:rFonts w:ascii="Arial" w:hAnsi="Arial" w:cs="Arial"/>
        </w:rPr>
        <w:t xml:space="preserve"> de ju</w:t>
      </w:r>
      <w:r w:rsidR="003A44C0">
        <w:rPr>
          <w:rFonts w:ascii="Arial" w:hAnsi="Arial" w:cs="Arial"/>
        </w:rPr>
        <w:t>l</w:t>
      </w:r>
      <w:r w:rsidRPr="00580611">
        <w:rPr>
          <w:rFonts w:ascii="Arial" w:hAnsi="Arial" w:cs="Arial"/>
        </w:rPr>
        <w:t>ho de 2019.</w:t>
      </w: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jc w:val="both"/>
        <w:rPr>
          <w:rFonts w:ascii="Arial" w:hAnsi="Arial" w:cs="Arial"/>
        </w:rPr>
      </w:pPr>
    </w:p>
    <w:p w:rsidR="006E0C49" w:rsidRPr="00580611" w:rsidRDefault="006E0C49" w:rsidP="00CF08EE">
      <w:pPr>
        <w:jc w:val="center"/>
        <w:rPr>
          <w:rFonts w:ascii="Arial" w:hAnsi="Arial" w:cs="Arial"/>
          <w:b/>
          <w:sz w:val="28"/>
        </w:rPr>
      </w:pPr>
      <w:r w:rsidRPr="00580611">
        <w:rPr>
          <w:rFonts w:ascii="Arial" w:hAnsi="Arial" w:cs="Arial"/>
          <w:b/>
          <w:sz w:val="28"/>
        </w:rPr>
        <w:t>JOÃO FERNANDO DE JESUS PEREIRA</w:t>
      </w:r>
    </w:p>
    <w:p w:rsidR="006E0C49" w:rsidRPr="00580611" w:rsidRDefault="006E0C49" w:rsidP="00CF08EE">
      <w:pPr>
        <w:jc w:val="center"/>
        <w:rPr>
          <w:rFonts w:ascii="Arial" w:hAnsi="Arial" w:cs="Arial"/>
          <w:b/>
          <w:sz w:val="28"/>
        </w:rPr>
      </w:pPr>
      <w:r w:rsidRPr="00580611">
        <w:rPr>
          <w:rFonts w:ascii="Arial" w:hAnsi="Arial" w:cs="Arial"/>
          <w:b/>
          <w:sz w:val="28"/>
        </w:rPr>
        <w:t>Vereador</w:t>
      </w:r>
    </w:p>
    <w:p w:rsidR="006E0C49" w:rsidRDefault="006E0C49" w:rsidP="00CF08EE">
      <w:pPr>
        <w:jc w:val="center"/>
        <w:rPr>
          <w:rFonts w:ascii="Arial" w:hAnsi="Arial" w:cs="Arial"/>
          <w:b/>
          <w:sz w:val="28"/>
        </w:rPr>
      </w:pPr>
    </w:p>
    <w:p w:rsidR="00580611" w:rsidRPr="00580611" w:rsidRDefault="00580611" w:rsidP="00CF08EE">
      <w:pPr>
        <w:jc w:val="center"/>
        <w:rPr>
          <w:rFonts w:ascii="Arial" w:hAnsi="Arial" w:cs="Arial"/>
          <w:b/>
          <w:sz w:val="28"/>
        </w:rPr>
      </w:pPr>
    </w:p>
    <w:p w:rsidR="006E0C49" w:rsidRPr="00580611" w:rsidRDefault="006E0C49" w:rsidP="00CF08EE">
      <w:pPr>
        <w:jc w:val="center"/>
        <w:rPr>
          <w:rFonts w:ascii="Arial" w:hAnsi="Arial" w:cs="Arial"/>
          <w:b/>
          <w:sz w:val="28"/>
        </w:rPr>
      </w:pPr>
    </w:p>
    <w:p w:rsidR="006E0C49" w:rsidRPr="00580611" w:rsidRDefault="006E0C49" w:rsidP="00CF08EE">
      <w:pPr>
        <w:jc w:val="center"/>
        <w:rPr>
          <w:rFonts w:ascii="Arial" w:hAnsi="Arial" w:cs="Arial"/>
          <w:b/>
          <w:sz w:val="28"/>
        </w:rPr>
      </w:pPr>
      <w:r w:rsidRPr="00580611">
        <w:rPr>
          <w:rFonts w:ascii="Arial" w:hAnsi="Arial" w:cs="Arial"/>
          <w:b/>
          <w:sz w:val="28"/>
        </w:rPr>
        <w:t>NILES ZAMBELO JUNIOR</w:t>
      </w:r>
    </w:p>
    <w:p w:rsidR="006E0C49" w:rsidRPr="00580611" w:rsidRDefault="006E0C49" w:rsidP="00CF08EE">
      <w:pPr>
        <w:jc w:val="center"/>
        <w:rPr>
          <w:rFonts w:ascii="Arial" w:hAnsi="Arial" w:cs="Arial"/>
          <w:b/>
          <w:sz w:val="28"/>
        </w:rPr>
      </w:pPr>
      <w:r w:rsidRPr="00580611">
        <w:rPr>
          <w:rFonts w:ascii="Arial" w:hAnsi="Arial" w:cs="Arial"/>
          <w:b/>
          <w:sz w:val="28"/>
        </w:rPr>
        <w:t>Vereador</w:t>
      </w:r>
    </w:p>
    <w:p w:rsidR="00846127" w:rsidRPr="00580611" w:rsidRDefault="00846127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p w:rsidR="00764D40" w:rsidRPr="00580611" w:rsidRDefault="00764D40" w:rsidP="00CF08EE">
      <w:pPr>
        <w:rPr>
          <w:rFonts w:ascii="Arial" w:hAnsi="Arial" w:cs="Arial"/>
        </w:rPr>
      </w:pPr>
    </w:p>
    <w:sectPr w:rsidR="00764D40" w:rsidRPr="00580611" w:rsidSect="00580611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00A" w:rsidRDefault="009F400A" w:rsidP="00050D1F">
      <w:r>
        <w:separator/>
      </w:r>
    </w:p>
  </w:endnote>
  <w:endnote w:type="continuationSeparator" w:id="1">
    <w:p w:rsidR="009F400A" w:rsidRDefault="009F400A" w:rsidP="00050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00A" w:rsidRDefault="009F400A" w:rsidP="00050D1F">
      <w:r>
        <w:separator/>
      </w:r>
    </w:p>
  </w:footnote>
  <w:footnote w:type="continuationSeparator" w:id="1">
    <w:p w:rsidR="009F400A" w:rsidRDefault="009F400A" w:rsidP="00050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400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400A"/>
  <w:p w:rsidR="00050D1F" w:rsidRDefault="009F400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F400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314"/>
    <w:rsid w:val="00016664"/>
    <w:rsid w:val="00050D1F"/>
    <w:rsid w:val="000C1744"/>
    <w:rsid w:val="000F302C"/>
    <w:rsid w:val="000F4844"/>
    <w:rsid w:val="00146406"/>
    <w:rsid w:val="001E425C"/>
    <w:rsid w:val="002515A1"/>
    <w:rsid w:val="002E5645"/>
    <w:rsid w:val="00392773"/>
    <w:rsid w:val="003A44C0"/>
    <w:rsid w:val="003C1D03"/>
    <w:rsid w:val="003D412C"/>
    <w:rsid w:val="003F6314"/>
    <w:rsid w:val="0043492E"/>
    <w:rsid w:val="004449D4"/>
    <w:rsid w:val="004F38C7"/>
    <w:rsid w:val="005746A2"/>
    <w:rsid w:val="00580611"/>
    <w:rsid w:val="005A21E6"/>
    <w:rsid w:val="005F5DBF"/>
    <w:rsid w:val="006E0C49"/>
    <w:rsid w:val="00764D40"/>
    <w:rsid w:val="00846127"/>
    <w:rsid w:val="008C28B1"/>
    <w:rsid w:val="008C61F1"/>
    <w:rsid w:val="009C7D2E"/>
    <w:rsid w:val="009F400A"/>
    <w:rsid w:val="00A16607"/>
    <w:rsid w:val="00A70E9B"/>
    <w:rsid w:val="00AD3EAA"/>
    <w:rsid w:val="00B45AF3"/>
    <w:rsid w:val="00C30995"/>
    <w:rsid w:val="00C42385"/>
    <w:rsid w:val="00CF08EE"/>
    <w:rsid w:val="00D80757"/>
    <w:rsid w:val="00DE5B7D"/>
    <w:rsid w:val="00E726DA"/>
    <w:rsid w:val="00E7669E"/>
    <w:rsid w:val="00EF142C"/>
    <w:rsid w:val="00F13662"/>
    <w:rsid w:val="00F2534B"/>
    <w:rsid w:val="00FB7582"/>
    <w:rsid w:val="00FD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F6314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3F6314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F6314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0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AD62-5EAE-405D-8DC4-F8D74D7B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6</cp:revision>
  <cp:lastPrinted>2019-07-31T13:24:00Z</cp:lastPrinted>
  <dcterms:created xsi:type="dcterms:W3CDTF">2019-06-19T14:51:00Z</dcterms:created>
  <dcterms:modified xsi:type="dcterms:W3CDTF">2019-07-31T13:24:00Z</dcterms:modified>
</cp:coreProperties>
</file>