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4C1651">
      <w:pPr>
        <w:ind w:firstLine="85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C1651" w:rsidRDefault="004C1651" w:rsidP="004C1651">
      <w:pPr>
        <w:ind w:firstLine="85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C1651" w:rsidRDefault="004C1651" w:rsidP="004C1651">
      <w:pPr>
        <w:ind w:firstLine="85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C1651" w:rsidRPr="004C1651" w:rsidRDefault="004C1651" w:rsidP="004C1651">
      <w:pPr>
        <w:ind w:firstLine="85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4C1651" w:rsidRDefault="004C1651" w:rsidP="004C1651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C1651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4C1651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4C1651" w:rsidRDefault="0093370B" w:rsidP="004C1651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93370B" w:rsidRPr="004C1651" w:rsidRDefault="0093370B" w:rsidP="004C1651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174A73" w:rsidRPr="004C1651" w:rsidRDefault="0093370B" w:rsidP="004C1651">
      <w:pPr>
        <w:spacing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 w:rsidRPr="004C1651">
        <w:rPr>
          <w:rFonts w:ascii="Arial" w:hAnsi="Arial" w:cs="Arial"/>
          <w:sz w:val="26"/>
          <w:szCs w:val="26"/>
        </w:rPr>
        <w:t>Indico a</w:t>
      </w:r>
      <w:r w:rsidR="00727742" w:rsidRPr="004C1651">
        <w:rPr>
          <w:rFonts w:ascii="Arial" w:hAnsi="Arial" w:cs="Arial"/>
          <w:sz w:val="26"/>
          <w:szCs w:val="26"/>
        </w:rPr>
        <w:t>o Sr Prefeito</w:t>
      </w:r>
      <w:r w:rsidR="004C1651">
        <w:rPr>
          <w:rFonts w:ascii="Arial" w:hAnsi="Arial" w:cs="Arial"/>
          <w:sz w:val="26"/>
          <w:szCs w:val="26"/>
        </w:rPr>
        <w:t>, na forma regimental,</w:t>
      </w:r>
      <w:r w:rsidR="008C1293" w:rsidRPr="004C1651">
        <w:rPr>
          <w:rFonts w:ascii="Arial" w:hAnsi="Arial" w:cs="Arial"/>
          <w:sz w:val="26"/>
          <w:szCs w:val="26"/>
        </w:rPr>
        <w:t xml:space="preserve"> que </w:t>
      </w:r>
      <w:r w:rsidR="00A55619" w:rsidRPr="004C1651">
        <w:rPr>
          <w:rFonts w:ascii="Arial" w:hAnsi="Arial" w:cs="Arial"/>
          <w:sz w:val="26"/>
          <w:szCs w:val="26"/>
        </w:rPr>
        <w:t>interceda junto ao</w:t>
      </w:r>
      <w:r w:rsidR="00437136" w:rsidRPr="004C1651">
        <w:rPr>
          <w:rFonts w:ascii="Arial" w:hAnsi="Arial" w:cs="Arial"/>
          <w:sz w:val="26"/>
          <w:szCs w:val="26"/>
        </w:rPr>
        <w:t>s</w:t>
      </w:r>
      <w:r w:rsidR="00A55619" w:rsidRPr="004C1651">
        <w:rPr>
          <w:rFonts w:ascii="Arial" w:hAnsi="Arial" w:cs="Arial"/>
          <w:sz w:val="26"/>
          <w:szCs w:val="26"/>
        </w:rPr>
        <w:t xml:space="preserve"> Departamento</w:t>
      </w:r>
      <w:r w:rsidR="00437136" w:rsidRPr="004C1651">
        <w:rPr>
          <w:rFonts w:ascii="Arial" w:hAnsi="Arial" w:cs="Arial"/>
          <w:sz w:val="26"/>
          <w:szCs w:val="26"/>
        </w:rPr>
        <w:t>s</w:t>
      </w:r>
      <w:r w:rsidR="004C1651">
        <w:rPr>
          <w:rFonts w:ascii="Arial" w:hAnsi="Arial" w:cs="Arial"/>
          <w:sz w:val="26"/>
          <w:szCs w:val="26"/>
        </w:rPr>
        <w:t xml:space="preserve"> </w:t>
      </w:r>
      <w:r w:rsidR="00062075" w:rsidRPr="004C1651">
        <w:rPr>
          <w:rFonts w:ascii="Arial" w:hAnsi="Arial" w:cs="Arial"/>
          <w:sz w:val="26"/>
          <w:szCs w:val="26"/>
        </w:rPr>
        <w:t>c</w:t>
      </w:r>
      <w:r w:rsidR="00A55619" w:rsidRPr="004C1651">
        <w:rPr>
          <w:rFonts w:ascii="Arial" w:hAnsi="Arial" w:cs="Arial"/>
          <w:sz w:val="26"/>
          <w:szCs w:val="26"/>
        </w:rPr>
        <w:t>ompetente</w:t>
      </w:r>
      <w:r w:rsidR="00437136" w:rsidRPr="004C1651">
        <w:rPr>
          <w:rFonts w:ascii="Arial" w:hAnsi="Arial" w:cs="Arial"/>
          <w:sz w:val="26"/>
          <w:szCs w:val="26"/>
        </w:rPr>
        <w:t>s</w:t>
      </w:r>
      <w:r w:rsidR="000F4902" w:rsidRPr="004C1651">
        <w:rPr>
          <w:rFonts w:ascii="Arial" w:hAnsi="Arial" w:cs="Arial"/>
          <w:sz w:val="26"/>
          <w:szCs w:val="26"/>
        </w:rPr>
        <w:t xml:space="preserve"> para que seja</w:t>
      </w:r>
      <w:r w:rsidR="00437136" w:rsidRPr="004C1651">
        <w:rPr>
          <w:rFonts w:ascii="Arial" w:hAnsi="Arial" w:cs="Arial"/>
          <w:sz w:val="26"/>
          <w:szCs w:val="26"/>
        </w:rPr>
        <w:t xml:space="preserve">m realizadas melhorias na Praça </w:t>
      </w:r>
      <w:proofErr w:type="spellStart"/>
      <w:r w:rsidR="00437136" w:rsidRPr="004C1651">
        <w:rPr>
          <w:rFonts w:ascii="Arial" w:hAnsi="Arial" w:cs="Arial"/>
          <w:sz w:val="26"/>
          <w:szCs w:val="26"/>
        </w:rPr>
        <w:t>Dinionisio</w:t>
      </w:r>
      <w:proofErr w:type="spellEnd"/>
      <w:r w:rsidR="004C165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37136" w:rsidRPr="004C1651">
        <w:rPr>
          <w:rFonts w:ascii="Arial" w:hAnsi="Arial" w:cs="Arial"/>
          <w:sz w:val="26"/>
          <w:szCs w:val="26"/>
        </w:rPr>
        <w:t>Otoboni</w:t>
      </w:r>
      <w:proofErr w:type="spellEnd"/>
      <w:r w:rsidR="00437136" w:rsidRPr="004C1651">
        <w:rPr>
          <w:rFonts w:ascii="Arial" w:hAnsi="Arial" w:cs="Arial"/>
          <w:sz w:val="26"/>
          <w:szCs w:val="26"/>
        </w:rPr>
        <w:t xml:space="preserve"> e no asfalto entre as Ruas Ivan Fleury Meirelles esquina com Paulino Stolf no bairro Portal São José da Barra.</w:t>
      </w:r>
    </w:p>
    <w:p w:rsidR="0093370B" w:rsidRPr="004C1651" w:rsidRDefault="0093370B" w:rsidP="004C1651">
      <w:pPr>
        <w:ind w:firstLine="85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4C1651" w:rsidRDefault="00CE4491" w:rsidP="004C1651">
      <w:pPr>
        <w:ind w:firstLine="85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4C1651" w:rsidRDefault="004C1651" w:rsidP="004C165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C1651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4C1651">
        <w:rPr>
          <w:rFonts w:ascii="Arial" w:hAnsi="Arial" w:cs="Arial"/>
          <w:b/>
          <w:sz w:val="32"/>
          <w:szCs w:val="26"/>
          <w:u w:val="single"/>
        </w:rPr>
        <w:t>A</w:t>
      </w:r>
    </w:p>
    <w:p w:rsidR="0093370B" w:rsidRPr="004C1651" w:rsidRDefault="0093370B" w:rsidP="004C1651">
      <w:pPr>
        <w:ind w:firstLine="85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4E51" w:rsidRPr="004C1651" w:rsidRDefault="000F4902" w:rsidP="004C1651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4C1651">
        <w:rPr>
          <w:rFonts w:ascii="Arial" w:hAnsi="Arial" w:cs="Arial"/>
          <w:sz w:val="26"/>
          <w:szCs w:val="26"/>
        </w:rPr>
        <w:t xml:space="preserve">Em atenção ao pedido de moradores </w:t>
      </w:r>
      <w:r w:rsidR="00174A73" w:rsidRPr="004C1651">
        <w:rPr>
          <w:rFonts w:ascii="Arial" w:hAnsi="Arial" w:cs="Arial"/>
          <w:sz w:val="26"/>
          <w:szCs w:val="26"/>
        </w:rPr>
        <w:t xml:space="preserve">do referido </w:t>
      </w:r>
      <w:r w:rsidR="00E54E51" w:rsidRPr="004C1651">
        <w:rPr>
          <w:rFonts w:ascii="Arial" w:hAnsi="Arial" w:cs="Arial"/>
          <w:sz w:val="26"/>
          <w:szCs w:val="26"/>
        </w:rPr>
        <w:t>bairro</w:t>
      </w:r>
      <w:r w:rsidR="00A8511C" w:rsidRPr="004C1651">
        <w:rPr>
          <w:rFonts w:ascii="Arial" w:hAnsi="Arial" w:cs="Arial"/>
          <w:sz w:val="26"/>
          <w:szCs w:val="26"/>
        </w:rPr>
        <w:t xml:space="preserve">, </w:t>
      </w:r>
      <w:r w:rsidR="00E54E51" w:rsidRPr="004C1651">
        <w:rPr>
          <w:rFonts w:ascii="Arial" w:hAnsi="Arial" w:cs="Arial"/>
          <w:sz w:val="26"/>
          <w:szCs w:val="26"/>
        </w:rPr>
        <w:t xml:space="preserve">bairro Portal São José, onde fui informado que a Praça </w:t>
      </w:r>
      <w:proofErr w:type="spellStart"/>
      <w:r w:rsidR="00E54E51" w:rsidRPr="004C1651">
        <w:rPr>
          <w:rFonts w:ascii="Arial" w:hAnsi="Arial" w:cs="Arial"/>
          <w:sz w:val="26"/>
          <w:szCs w:val="26"/>
        </w:rPr>
        <w:t>Dionisio</w:t>
      </w:r>
      <w:proofErr w:type="spellEnd"/>
      <w:r w:rsidR="004C165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54E51" w:rsidRPr="004C1651">
        <w:rPr>
          <w:rFonts w:ascii="Arial" w:hAnsi="Arial" w:cs="Arial"/>
          <w:sz w:val="26"/>
          <w:szCs w:val="26"/>
        </w:rPr>
        <w:t>Otoboni</w:t>
      </w:r>
      <w:proofErr w:type="spellEnd"/>
      <w:r w:rsidR="00E54E51" w:rsidRPr="004C1651">
        <w:rPr>
          <w:rFonts w:ascii="Arial" w:hAnsi="Arial" w:cs="Arial"/>
          <w:sz w:val="26"/>
          <w:szCs w:val="26"/>
        </w:rPr>
        <w:t xml:space="preserve"> (final da Rua Ivan Fleury Meirelles) necessita de reparos e melhorias, bem como seja reurbanizada.</w:t>
      </w:r>
    </w:p>
    <w:p w:rsidR="00E54E51" w:rsidRPr="004C1651" w:rsidRDefault="00E54E51" w:rsidP="004C1651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E54E51" w:rsidRPr="004C1651" w:rsidRDefault="00E54E51" w:rsidP="004C1651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4C1651">
        <w:rPr>
          <w:rFonts w:ascii="Arial" w:hAnsi="Arial" w:cs="Arial"/>
          <w:sz w:val="26"/>
          <w:szCs w:val="26"/>
        </w:rPr>
        <w:t>Outro problema é a esquina da Rua Ivan Fleury Meirelles com a Rua Paulino Stolf, que há buracos no asfalto, e necessita de um estudo para melhorar o escoamento de água no local.</w:t>
      </w:r>
    </w:p>
    <w:p w:rsidR="00E54E51" w:rsidRPr="004C1651" w:rsidRDefault="00E54E51" w:rsidP="004C1651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D706A" w:rsidRPr="004C1651" w:rsidRDefault="00E54E51" w:rsidP="004C1651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4C1651">
        <w:rPr>
          <w:rFonts w:ascii="Arial" w:hAnsi="Arial" w:cs="Arial"/>
          <w:sz w:val="26"/>
          <w:szCs w:val="26"/>
        </w:rPr>
        <w:t>São serviços simples</w:t>
      </w:r>
      <w:r w:rsidR="004C1651">
        <w:rPr>
          <w:rFonts w:ascii="Arial" w:hAnsi="Arial" w:cs="Arial"/>
          <w:sz w:val="26"/>
          <w:szCs w:val="26"/>
        </w:rPr>
        <w:t>,</w:t>
      </w:r>
      <w:r w:rsidRPr="004C1651">
        <w:rPr>
          <w:rFonts w:ascii="Arial" w:hAnsi="Arial" w:cs="Arial"/>
          <w:sz w:val="26"/>
          <w:szCs w:val="26"/>
        </w:rPr>
        <w:t xml:space="preserve"> mas que trarão enormes benefícios para os moradores do bairro, e que por consequência melhoraria a segurança do transito também.</w:t>
      </w:r>
    </w:p>
    <w:p w:rsidR="00E54E51" w:rsidRPr="004C1651" w:rsidRDefault="00E54E51" w:rsidP="004C1651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8D7308" w:rsidRPr="004C1651" w:rsidRDefault="00765992" w:rsidP="004C1651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4C1651">
        <w:rPr>
          <w:rFonts w:ascii="Arial" w:hAnsi="Arial" w:cs="Arial"/>
          <w:sz w:val="26"/>
          <w:szCs w:val="26"/>
        </w:rPr>
        <w:t>D</w:t>
      </w:r>
      <w:r w:rsidR="002B4198" w:rsidRPr="004C1651">
        <w:rPr>
          <w:rFonts w:ascii="Arial" w:hAnsi="Arial" w:cs="Arial"/>
          <w:sz w:val="26"/>
          <w:szCs w:val="26"/>
        </w:rPr>
        <w:t xml:space="preserve">o exposto, </w:t>
      </w:r>
      <w:r w:rsidR="005D706A" w:rsidRPr="004C1651">
        <w:rPr>
          <w:rFonts w:ascii="Arial" w:hAnsi="Arial" w:cs="Arial"/>
          <w:sz w:val="26"/>
          <w:szCs w:val="26"/>
        </w:rPr>
        <w:t>peço o atendimento da presente Indicação com urgência.</w:t>
      </w:r>
    </w:p>
    <w:p w:rsidR="008D7308" w:rsidRPr="004C1651" w:rsidRDefault="008D7308" w:rsidP="004C1651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93370B" w:rsidRPr="004C1651" w:rsidRDefault="0093370B" w:rsidP="004C1651">
      <w:pPr>
        <w:spacing w:line="276" w:lineRule="auto"/>
        <w:ind w:firstLine="851"/>
        <w:jc w:val="right"/>
        <w:rPr>
          <w:rFonts w:ascii="Arial" w:hAnsi="Arial" w:cs="Arial"/>
          <w:sz w:val="26"/>
          <w:szCs w:val="26"/>
        </w:rPr>
      </w:pPr>
      <w:r w:rsidRPr="004C1651">
        <w:rPr>
          <w:rFonts w:ascii="Arial" w:hAnsi="Arial" w:cs="Arial"/>
          <w:sz w:val="26"/>
          <w:szCs w:val="26"/>
        </w:rPr>
        <w:t xml:space="preserve">Sala das sessões, </w:t>
      </w:r>
      <w:r w:rsidR="00CE4491" w:rsidRPr="004C1651">
        <w:rPr>
          <w:rFonts w:ascii="Arial" w:hAnsi="Arial" w:cs="Arial"/>
          <w:sz w:val="26"/>
          <w:szCs w:val="26"/>
        </w:rPr>
        <w:t xml:space="preserve">em </w:t>
      </w:r>
      <w:r w:rsidR="00E54E51" w:rsidRPr="004C1651">
        <w:rPr>
          <w:rFonts w:ascii="Arial" w:hAnsi="Arial" w:cs="Arial"/>
          <w:sz w:val="26"/>
          <w:szCs w:val="26"/>
        </w:rPr>
        <w:t>02 de julho de 2019</w:t>
      </w:r>
      <w:bookmarkStart w:id="0" w:name="_GoBack"/>
      <w:bookmarkEnd w:id="0"/>
      <w:r w:rsidRPr="004C1651">
        <w:rPr>
          <w:rFonts w:ascii="Arial" w:hAnsi="Arial" w:cs="Arial"/>
          <w:sz w:val="26"/>
          <w:szCs w:val="26"/>
        </w:rPr>
        <w:t>.</w:t>
      </w:r>
    </w:p>
    <w:p w:rsidR="00651B50" w:rsidRPr="004C1651" w:rsidRDefault="00651B50" w:rsidP="004C1651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651B50" w:rsidRPr="004C1651" w:rsidRDefault="00651B50" w:rsidP="004C1651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651B50" w:rsidRPr="004C1651" w:rsidRDefault="00651B50" w:rsidP="004C1651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651B50" w:rsidRPr="004C1651" w:rsidRDefault="0049216B" w:rsidP="004C1651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C1651">
        <w:rPr>
          <w:rFonts w:ascii="Arial" w:hAnsi="Arial" w:cs="Arial"/>
          <w:b/>
          <w:sz w:val="28"/>
          <w:szCs w:val="26"/>
        </w:rPr>
        <w:t>ADRIANO TESTA</w:t>
      </w:r>
    </w:p>
    <w:p w:rsidR="00651B50" w:rsidRPr="004C1651" w:rsidRDefault="00651B50" w:rsidP="004C1651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C1651">
        <w:rPr>
          <w:rFonts w:ascii="Arial" w:hAnsi="Arial" w:cs="Arial"/>
          <w:b/>
          <w:sz w:val="28"/>
          <w:szCs w:val="26"/>
        </w:rPr>
        <w:t>Vereador</w:t>
      </w:r>
    </w:p>
    <w:p w:rsidR="00214FC8" w:rsidRPr="004C1651" w:rsidRDefault="00214FC8" w:rsidP="004C1651">
      <w:pPr>
        <w:ind w:firstLine="851"/>
        <w:rPr>
          <w:rFonts w:ascii="Arial" w:hAnsi="Arial" w:cs="Arial"/>
          <w:sz w:val="26"/>
          <w:szCs w:val="26"/>
        </w:rPr>
      </w:pPr>
    </w:p>
    <w:sectPr w:rsidR="00214FC8" w:rsidRPr="004C1651" w:rsidSect="004C1651">
      <w:pgSz w:w="11906" w:h="16838"/>
      <w:pgMar w:top="1418" w:right="1134" w:bottom="1134" w:left="1701" w:header="709" w:footer="709" w:gutter="0"/>
      <w:cols w:space="708"/>
      <w:docGrid w:linePitch="360"/>
      <w:headerReference w:type="default" r:id="R9957b87e20514aff"/>
      <w:headerReference w:type="even" r:id="R491b7353477846e4"/>
      <w:headerReference w:type="first" r:id="Rff9770d1987d4d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533a185a70484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70B"/>
    <w:rsid w:val="00020FBE"/>
    <w:rsid w:val="00062075"/>
    <w:rsid w:val="000F4902"/>
    <w:rsid w:val="000F7255"/>
    <w:rsid w:val="00126E38"/>
    <w:rsid w:val="001273CB"/>
    <w:rsid w:val="00174A73"/>
    <w:rsid w:val="001C5507"/>
    <w:rsid w:val="00214FC8"/>
    <w:rsid w:val="002B4198"/>
    <w:rsid w:val="00335AD3"/>
    <w:rsid w:val="00431147"/>
    <w:rsid w:val="00437136"/>
    <w:rsid w:val="004771AE"/>
    <w:rsid w:val="00482B2E"/>
    <w:rsid w:val="0049216B"/>
    <w:rsid w:val="004C1651"/>
    <w:rsid w:val="004D0F24"/>
    <w:rsid w:val="005D706A"/>
    <w:rsid w:val="00651B50"/>
    <w:rsid w:val="00727742"/>
    <w:rsid w:val="00765992"/>
    <w:rsid w:val="00787F85"/>
    <w:rsid w:val="007C416E"/>
    <w:rsid w:val="007D7117"/>
    <w:rsid w:val="008712D0"/>
    <w:rsid w:val="008C1293"/>
    <w:rsid w:val="008D7308"/>
    <w:rsid w:val="009200C4"/>
    <w:rsid w:val="0093370B"/>
    <w:rsid w:val="00967F35"/>
    <w:rsid w:val="00A55619"/>
    <w:rsid w:val="00A8511C"/>
    <w:rsid w:val="00AC2D4A"/>
    <w:rsid w:val="00B476D6"/>
    <w:rsid w:val="00CB5489"/>
    <w:rsid w:val="00CC61B8"/>
    <w:rsid w:val="00CD13CC"/>
    <w:rsid w:val="00CE4491"/>
    <w:rsid w:val="00D71B76"/>
    <w:rsid w:val="00E54E51"/>
    <w:rsid w:val="00F548AB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9957b87e20514aff" /><Relationship Type="http://schemas.openxmlformats.org/officeDocument/2006/relationships/header" Target="/word/header2.xml" Id="R491b7353477846e4" /><Relationship Type="http://schemas.openxmlformats.org/officeDocument/2006/relationships/header" Target="/word/header3.xml" Id="Rff9770d1987d4d47" /><Relationship Type="http://schemas.openxmlformats.org/officeDocument/2006/relationships/image" Target="/word/media/730f334e-b48c-4fef-a671-0d229923dfa7.png" Id="R3499c76f842f48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0f334e-b48c-4fef-a671-0d229923dfa7.png" Id="Rb7533a185a7048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2019-06-11T16:19:00Z</cp:lastPrinted>
  <dcterms:created xsi:type="dcterms:W3CDTF">2019-07-02T16:51:00Z</dcterms:created>
  <dcterms:modified xsi:type="dcterms:W3CDTF">2019-07-02T18:20:00Z</dcterms:modified>
</cp:coreProperties>
</file>