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98" w:rsidRDefault="00AA2498" w:rsidP="00457D4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A2498" w:rsidRDefault="00AA2498" w:rsidP="00457D4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A2498" w:rsidRDefault="00AA2498" w:rsidP="00457D4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57D4F" w:rsidRPr="00AA2498" w:rsidRDefault="00457D4F" w:rsidP="00457D4F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AA2498">
        <w:rPr>
          <w:rFonts w:ascii="Arial" w:hAnsi="Arial" w:cs="Arial"/>
          <w:b/>
          <w:sz w:val="48"/>
          <w:szCs w:val="48"/>
          <w:u w:val="single"/>
        </w:rPr>
        <w:t>MOÇÃO DE APELO</w:t>
      </w:r>
    </w:p>
    <w:p w:rsidR="00457D4F" w:rsidRPr="009C167C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A714BC" w:rsidRDefault="00457D4F" w:rsidP="00933F2C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C167C">
        <w:rPr>
          <w:rFonts w:ascii="Arial" w:hAnsi="Arial" w:cs="Arial"/>
          <w:sz w:val="26"/>
          <w:szCs w:val="26"/>
        </w:rPr>
        <w:t xml:space="preserve">          Apresento à Mesa, ouvindo o Douto Plenário, </w:t>
      </w:r>
      <w:r w:rsidRPr="00933F2C">
        <w:rPr>
          <w:rFonts w:ascii="Arial" w:hAnsi="Arial" w:cs="Arial"/>
          <w:b/>
          <w:sz w:val="26"/>
          <w:szCs w:val="26"/>
          <w:u w:val="single"/>
        </w:rPr>
        <w:t xml:space="preserve">MOÇÃO DE APELO </w:t>
      </w:r>
      <w:r w:rsidRPr="00AA2498">
        <w:rPr>
          <w:rFonts w:ascii="Arial" w:hAnsi="Arial" w:cs="Arial"/>
          <w:b/>
          <w:sz w:val="26"/>
          <w:szCs w:val="26"/>
          <w:u w:val="single"/>
        </w:rPr>
        <w:t xml:space="preserve">ao Exmo. Sr. Prefeito José </w:t>
      </w:r>
      <w:proofErr w:type="spellStart"/>
      <w:r w:rsidRPr="00AA2498">
        <w:rPr>
          <w:rFonts w:ascii="Arial" w:hAnsi="Arial" w:cs="Arial"/>
          <w:b/>
          <w:sz w:val="26"/>
          <w:szCs w:val="26"/>
          <w:u w:val="single"/>
        </w:rPr>
        <w:t>Luis</w:t>
      </w:r>
      <w:proofErr w:type="spellEnd"/>
      <w:r w:rsidRPr="00AA2498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AA2498">
        <w:rPr>
          <w:rFonts w:ascii="Arial" w:hAnsi="Arial" w:cs="Arial"/>
          <w:b/>
          <w:sz w:val="26"/>
          <w:szCs w:val="26"/>
          <w:u w:val="single"/>
        </w:rPr>
        <w:t>Rici</w:t>
      </w:r>
      <w:proofErr w:type="spellEnd"/>
      <w:r w:rsidR="00D9740C" w:rsidRPr="00AA2498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5A44E0" w:rsidRPr="00AA2498">
        <w:rPr>
          <w:rFonts w:ascii="Arial" w:hAnsi="Arial" w:cs="Arial"/>
          <w:b/>
          <w:sz w:val="26"/>
          <w:szCs w:val="26"/>
          <w:u w:val="single"/>
        </w:rPr>
        <w:t xml:space="preserve">para que seja </w:t>
      </w:r>
      <w:r w:rsidR="00B1140C" w:rsidRPr="00AA2498">
        <w:rPr>
          <w:rFonts w:ascii="Arial" w:hAnsi="Arial" w:cs="Arial"/>
          <w:b/>
          <w:sz w:val="26"/>
          <w:szCs w:val="26"/>
          <w:u w:val="single"/>
        </w:rPr>
        <w:t>realizada campanha</w:t>
      </w:r>
      <w:r w:rsidR="00B1140C" w:rsidRPr="00A714BC">
        <w:rPr>
          <w:rFonts w:ascii="Arial" w:hAnsi="Arial" w:cs="Arial"/>
          <w:b/>
          <w:sz w:val="26"/>
          <w:szCs w:val="26"/>
          <w:u w:val="single"/>
        </w:rPr>
        <w:t xml:space="preserve"> de esterilização em cães e gatos no município, para famílias comprovadamente de baixa renda.</w:t>
      </w:r>
    </w:p>
    <w:p w:rsidR="00457D4F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AA2498" w:rsidRPr="009C167C" w:rsidRDefault="00AA2498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457D4F" w:rsidRPr="00AA2498" w:rsidRDefault="00457D4F" w:rsidP="00457D4F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AA2498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214FC8" w:rsidRPr="00AA2498" w:rsidRDefault="00457D4F">
      <w:pPr>
        <w:rPr>
          <w:sz w:val="32"/>
          <w:szCs w:val="32"/>
        </w:rPr>
      </w:pPr>
      <w:r w:rsidRPr="00AA2498">
        <w:rPr>
          <w:sz w:val="32"/>
          <w:szCs w:val="32"/>
        </w:rPr>
        <w:tab/>
      </w:r>
      <w:r w:rsidRPr="00AA2498">
        <w:rPr>
          <w:sz w:val="32"/>
          <w:szCs w:val="32"/>
        </w:rPr>
        <w:tab/>
      </w:r>
      <w:r w:rsidRPr="00AA2498">
        <w:rPr>
          <w:sz w:val="32"/>
          <w:szCs w:val="32"/>
        </w:rPr>
        <w:tab/>
      </w:r>
      <w:r w:rsidRPr="00AA2498">
        <w:rPr>
          <w:sz w:val="32"/>
          <w:szCs w:val="32"/>
        </w:rPr>
        <w:tab/>
      </w:r>
    </w:p>
    <w:p w:rsidR="00DF76B1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 w:rsidR="00B1140C">
        <w:rPr>
          <w:rFonts w:ascii="Arial" w:hAnsi="Arial" w:cs="Arial"/>
        </w:rPr>
        <w:t>A população de cães e gatos vem aumentando m</w:t>
      </w:r>
      <w:bookmarkStart w:id="0" w:name="_GoBack"/>
      <w:bookmarkEnd w:id="0"/>
      <w:r w:rsidR="00B1140C">
        <w:rPr>
          <w:rFonts w:ascii="Arial" w:hAnsi="Arial" w:cs="Arial"/>
        </w:rPr>
        <w:t>uito nos últimos anos, e em alguns bairros é visível que existem cães e gatos em estado de abandono, pois seus donos não conseguem dar o cuidado necessário.</w:t>
      </w:r>
      <w:r w:rsidR="005518E3">
        <w:rPr>
          <w:rFonts w:ascii="Arial" w:hAnsi="Arial" w:cs="Arial"/>
        </w:rPr>
        <w:t xml:space="preserve"> </w:t>
      </w:r>
      <w:r w:rsidR="0049757C">
        <w:rPr>
          <w:rFonts w:ascii="Arial" w:hAnsi="Arial" w:cs="Arial"/>
        </w:rPr>
        <w:t xml:space="preserve">Com isso, </w:t>
      </w:r>
      <w:r w:rsidR="00B1140C">
        <w:rPr>
          <w:rFonts w:ascii="Arial" w:hAnsi="Arial" w:cs="Arial"/>
        </w:rPr>
        <w:t xml:space="preserve">mister se faz o poder público </w:t>
      </w:r>
      <w:r w:rsidR="005518E3">
        <w:rPr>
          <w:rFonts w:ascii="Arial" w:hAnsi="Arial" w:cs="Arial"/>
        </w:rPr>
        <w:t>realizar o controle desses animais através de campanha de esterilização.</w:t>
      </w:r>
    </w:p>
    <w:p w:rsidR="0049757C" w:rsidRDefault="0049757C" w:rsidP="00457D4F">
      <w:pPr>
        <w:jc w:val="both"/>
        <w:rPr>
          <w:rFonts w:ascii="Arial" w:hAnsi="Arial" w:cs="Arial"/>
        </w:rPr>
      </w:pPr>
    </w:p>
    <w:p w:rsidR="00B9282D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18E3">
        <w:rPr>
          <w:rFonts w:ascii="Arial" w:hAnsi="Arial" w:cs="Arial"/>
        </w:rPr>
        <w:t>O pedido vem de encontro à várias leis municipais, tais como a lei 3019/2012 que já previa a castração gratuita de animais, a lei 3159/2015 que instituiu o</w:t>
      </w:r>
      <w:r w:rsidR="00B9282D">
        <w:rPr>
          <w:rFonts w:ascii="Arial" w:hAnsi="Arial" w:cs="Arial"/>
        </w:rPr>
        <w:t xml:space="preserve"> Código Municipal de Proteção aos Animais, em especial o Capítulo X, em seu art. 30 que diz:</w:t>
      </w:r>
    </w:p>
    <w:p w:rsidR="00B9282D" w:rsidRDefault="00B9282D" w:rsidP="00457D4F">
      <w:pPr>
        <w:jc w:val="both"/>
        <w:rPr>
          <w:rFonts w:ascii="Arial" w:hAnsi="Arial" w:cs="Arial"/>
        </w:rPr>
      </w:pPr>
    </w:p>
    <w:p w:rsidR="00B9282D" w:rsidRPr="009C52B8" w:rsidRDefault="00B9282D" w:rsidP="009C52B8">
      <w:pPr>
        <w:spacing w:line="276" w:lineRule="auto"/>
        <w:ind w:left="1701"/>
        <w:jc w:val="both"/>
        <w:rPr>
          <w:rFonts w:ascii="Arial" w:hAnsi="Arial" w:cs="Arial"/>
          <w:b/>
        </w:rPr>
      </w:pPr>
      <w:r w:rsidRPr="009C52B8">
        <w:rPr>
          <w:rFonts w:ascii="Arial" w:hAnsi="Arial" w:cs="Arial"/>
          <w:b/>
        </w:rPr>
        <w:t>Art. 30 - controle da população de cães e gatos será realizado pelo Poder Público através de programas de esterilização permanentes.</w:t>
      </w:r>
    </w:p>
    <w:p w:rsidR="00B9282D" w:rsidRDefault="00B9282D" w:rsidP="00457D4F">
      <w:pPr>
        <w:jc w:val="both"/>
        <w:rPr>
          <w:rFonts w:ascii="Arial" w:hAnsi="Arial" w:cs="Arial"/>
        </w:rPr>
      </w:pPr>
    </w:p>
    <w:p w:rsidR="00B9282D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282D">
        <w:rPr>
          <w:rFonts w:ascii="Arial" w:hAnsi="Arial" w:cs="Arial"/>
        </w:rPr>
        <w:t>E continua ainda no Art. 31 da mesma Lei, que trata sobr</w:t>
      </w:r>
      <w:r w:rsidR="0012650A">
        <w:rPr>
          <w:rFonts w:ascii="Arial" w:hAnsi="Arial" w:cs="Arial"/>
        </w:rPr>
        <w:t>e a gratuidade do serviço para baixa renda:</w:t>
      </w:r>
    </w:p>
    <w:p w:rsidR="0012650A" w:rsidRDefault="0012650A" w:rsidP="00457D4F">
      <w:pPr>
        <w:jc w:val="both"/>
        <w:rPr>
          <w:rFonts w:ascii="Arial" w:hAnsi="Arial" w:cs="Arial"/>
        </w:rPr>
      </w:pPr>
    </w:p>
    <w:p w:rsidR="0012650A" w:rsidRPr="009C52B8" w:rsidRDefault="0012650A" w:rsidP="009C52B8">
      <w:pPr>
        <w:spacing w:line="276" w:lineRule="auto"/>
        <w:ind w:left="1701"/>
        <w:jc w:val="both"/>
        <w:rPr>
          <w:rFonts w:ascii="Arial" w:hAnsi="Arial" w:cs="Arial"/>
          <w:b/>
        </w:rPr>
      </w:pPr>
      <w:r w:rsidRPr="009C52B8">
        <w:rPr>
          <w:rFonts w:ascii="Arial" w:hAnsi="Arial" w:cs="Arial"/>
          <w:b/>
        </w:rPr>
        <w:t>Art. 31 - A esterilização cirúrgica será promovida e coordenada pelo Poder Público Municipal, de forma inteiramente gratuita e acessível a toda a população, mediante comprovação de baixa renda.</w:t>
      </w:r>
    </w:p>
    <w:p w:rsidR="0012650A" w:rsidRDefault="0012650A" w:rsidP="00457D4F">
      <w:pPr>
        <w:jc w:val="both"/>
        <w:rPr>
          <w:rFonts w:ascii="Arial" w:hAnsi="Arial" w:cs="Arial"/>
        </w:rPr>
      </w:pPr>
    </w:p>
    <w:p w:rsidR="0012650A" w:rsidRDefault="0012650A" w:rsidP="00457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2498" w:rsidRDefault="00AA2498" w:rsidP="00457D4F">
      <w:pPr>
        <w:jc w:val="both"/>
        <w:rPr>
          <w:rFonts w:ascii="Arial" w:hAnsi="Arial" w:cs="Arial"/>
        </w:rPr>
      </w:pPr>
    </w:p>
    <w:p w:rsidR="00AA2498" w:rsidRDefault="00AA2498" w:rsidP="00457D4F">
      <w:pPr>
        <w:jc w:val="both"/>
        <w:rPr>
          <w:rFonts w:ascii="Arial" w:hAnsi="Arial" w:cs="Arial"/>
        </w:rPr>
      </w:pPr>
    </w:p>
    <w:p w:rsidR="0049757C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14BC">
        <w:rPr>
          <w:rFonts w:ascii="Arial" w:hAnsi="Arial" w:cs="Arial"/>
        </w:rPr>
        <w:t>Esse tipo de campanha já foi realizado em diversos município, e citando aqui como exemplo a cidade de São Manuel, que fez a castração de aproximadamente 780 animais entre cães e gatos.</w:t>
      </w:r>
    </w:p>
    <w:p w:rsidR="00A714BC" w:rsidRDefault="00A714BC" w:rsidP="00457D4F">
      <w:pPr>
        <w:jc w:val="both"/>
        <w:rPr>
          <w:rFonts w:ascii="Arial" w:hAnsi="Arial" w:cs="Arial"/>
        </w:rPr>
      </w:pPr>
    </w:p>
    <w:p w:rsidR="00A714BC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52B8">
        <w:rPr>
          <w:rFonts w:ascii="Arial" w:hAnsi="Arial" w:cs="Arial"/>
        </w:rPr>
        <w:t>Este será um serviço que trará benefício para os animais e para a saúde pública do município.</w:t>
      </w:r>
    </w:p>
    <w:p w:rsidR="00A714BC" w:rsidRPr="00933F2C" w:rsidRDefault="00A714BC" w:rsidP="00457D4F">
      <w:pPr>
        <w:jc w:val="both"/>
        <w:rPr>
          <w:rFonts w:ascii="Arial" w:hAnsi="Arial" w:cs="Arial"/>
        </w:rPr>
      </w:pPr>
    </w:p>
    <w:p w:rsidR="004668BF" w:rsidRDefault="00AA2498" w:rsidP="009C52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1DF1">
        <w:rPr>
          <w:rFonts w:ascii="Arial" w:hAnsi="Arial" w:cs="Arial"/>
        </w:rPr>
        <w:t>Pelos motivos expostos faço o presente APELO, e que o mesmo seja atendido com brevidade.</w:t>
      </w:r>
    </w:p>
    <w:p w:rsidR="004668BF" w:rsidRDefault="004668BF" w:rsidP="00457D4F">
      <w:pPr>
        <w:jc w:val="both"/>
        <w:rPr>
          <w:rFonts w:ascii="Arial" w:hAnsi="Arial" w:cs="Arial"/>
        </w:rPr>
      </w:pPr>
    </w:p>
    <w:p w:rsidR="00933F2C" w:rsidRPr="00933F2C" w:rsidRDefault="00933F2C" w:rsidP="00AA2498">
      <w:pPr>
        <w:jc w:val="center"/>
        <w:rPr>
          <w:rFonts w:ascii="Arial" w:hAnsi="Arial" w:cs="Arial"/>
        </w:rPr>
      </w:pPr>
      <w:r w:rsidRPr="00933F2C">
        <w:rPr>
          <w:rFonts w:ascii="Arial" w:hAnsi="Arial" w:cs="Arial"/>
        </w:rPr>
        <w:t xml:space="preserve">Sala das Sessões, </w:t>
      </w:r>
      <w:r w:rsidR="00AA2498">
        <w:rPr>
          <w:rFonts w:ascii="Arial" w:hAnsi="Arial" w:cs="Arial"/>
        </w:rPr>
        <w:t>24</w:t>
      </w:r>
      <w:r w:rsidR="00493603">
        <w:rPr>
          <w:rFonts w:ascii="Arial" w:hAnsi="Arial" w:cs="Arial"/>
        </w:rPr>
        <w:t xml:space="preserve"> de junho de 2019</w:t>
      </w:r>
      <w:r w:rsidRPr="00933F2C">
        <w:rPr>
          <w:rFonts w:ascii="Arial" w:hAnsi="Arial" w:cs="Arial"/>
        </w:rPr>
        <w:t>.</w:t>
      </w:r>
    </w:p>
    <w:p w:rsidR="00933F2C" w:rsidRDefault="00933F2C" w:rsidP="00AA2498">
      <w:pPr>
        <w:jc w:val="center"/>
        <w:rPr>
          <w:rFonts w:ascii="Arial" w:hAnsi="Arial" w:cs="Arial"/>
        </w:rPr>
      </w:pPr>
    </w:p>
    <w:p w:rsidR="00AA2498" w:rsidRPr="00933F2C" w:rsidRDefault="00AA2498" w:rsidP="00AA2498">
      <w:pPr>
        <w:jc w:val="center"/>
        <w:rPr>
          <w:rFonts w:ascii="Arial" w:hAnsi="Arial" w:cs="Arial"/>
        </w:rPr>
      </w:pPr>
    </w:p>
    <w:p w:rsidR="00933F2C" w:rsidRPr="00933F2C" w:rsidRDefault="00933F2C" w:rsidP="00AA2498">
      <w:pPr>
        <w:jc w:val="center"/>
        <w:rPr>
          <w:rFonts w:ascii="Arial" w:hAnsi="Arial" w:cs="Arial"/>
        </w:rPr>
      </w:pPr>
    </w:p>
    <w:p w:rsidR="00933F2C" w:rsidRPr="00933F2C" w:rsidRDefault="00933F2C" w:rsidP="00AA2498">
      <w:pPr>
        <w:jc w:val="center"/>
        <w:rPr>
          <w:rFonts w:ascii="Arial" w:hAnsi="Arial" w:cs="Arial"/>
        </w:rPr>
      </w:pPr>
    </w:p>
    <w:p w:rsidR="00933F2C" w:rsidRPr="00AA2498" w:rsidRDefault="00933F2C" w:rsidP="00AA2498">
      <w:pPr>
        <w:jc w:val="center"/>
        <w:rPr>
          <w:rFonts w:ascii="Arial" w:hAnsi="Arial" w:cs="Arial"/>
          <w:b/>
        </w:rPr>
      </w:pPr>
      <w:r w:rsidRPr="00AA2498">
        <w:rPr>
          <w:rFonts w:ascii="Arial" w:hAnsi="Arial" w:cs="Arial"/>
          <w:b/>
        </w:rPr>
        <w:t>JOÃO FERNANDO DE JESUS PEREIRA</w:t>
      </w:r>
    </w:p>
    <w:p w:rsidR="00933F2C" w:rsidRPr="00AA2498" w:rsidRDefault="00933F2C" w:rsidP="00AA2498">
      <w:pPr>
        <w:jc w:val="center"/>
        <w:rPr>
          <w:b/>
        </w:rPr>
      </w:pPr>
      <w:r w:rsidRPr="00AA2498">
        <w:rPr>
          <w:rFonts w:ascii="Arial" w:hAnsi="Arial" w:cs="Arial"/>
          <w:b/>
        </w:rPr>
        <w:t>Vereador</w:t>
      </w:r>
    </w:p>
    <w:sectPr w:rsidR="00933F2C" w:rsidRPr="00AA249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A5" w:rsidRDefault="00AA1CA5">
      <w:r>
        <w:separator/>
      </w:r>
    </w:p>
  </w:endnote>
  <w:endnote w:type="continuationSeparator" w:id="0">
    <w:p w:rsidR="00AA1CA5" w:rsidRDefault="00AA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A5" w:rsidRDefault="00AA1CA5">
      <w:r>
        <w:separator/>
      </w:r>
    </w:p>
  </w:footnote>
  <w:footnote w:type="continuationSeparator" w:id="0">
    <w:p w:rsidR="00AA1CA5" w:rsidRDefault="00AA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A1C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A1CA5"/>
  <w:p w:rsidR="005E7737" w:rsidRDefault="00AA1CA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A1C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F"/>
    <w:rsid w:val="0012650A"/>
    <w:rsid w:val="00214FC8"/>
    <w:rsid w:val="003743A3"/>
    <w:rsid w:val="00457D4F"/>
    <w:rsid w:val="004668BF"/>
    <w:rsid w:val="00493603"/>
    <w:rsid w:val="0049757C"/>
    <w:rsid w:val="005518E3"/>
    <w:rsid w:val="005A44E0"/>
    <w:rsid w:val="005E7737"/>
    <w:rsid w:val="00601DF1"/>
    <w:rsid w:val="00933F2C"/>
    <w:rsid w:val="00974AB7"/>
    <w:rsid w:val="009C52B8"/>
    <w:rsid w:val="00A036C3"/>
    <w:rsid w:val="00A714BC"/>
    <w:rsid w:val="00AA1CA5"/>
    <w:rsid w:val="00AA2498"/>
    <w:rsid w:val="00B1140C"/>
    <w:rsid w:val="00B9282D"/>
    <w:rsid w:val="00D9740C"/>
    <w:rsid w:val="00DE7B34"/>
    <w:rsid w:val="00DF76B1"/>
    <w:rsid w:val="00E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2A1E6-1E73-413F-AF01-4850780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4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4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2019-06-24T12:47:00Z</cp:lastPrinted>
  <dcterms:created xsi:type="dcterms:W3CDTF">2019-06-13T12:13:00Z</dcterms:created>
  <dcterms:modified xsi:type="dcterms:W3CDTF">2019-06-24T12:48:00Z</dcterms:modified>
</cp:coreProperties>
</file>