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3ED" w:rsidRPr="00A1241B" w:rsidRDefault="000D23ED" w:rsidP="000D23ED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A1241B">
        <w:rPr>
          <w:rFonts w:ascii="Arial" w:hAnsi="Arial" w:cs="Arial"/>
          <w:b/>
          <w:sz w:val="40"/>
          <w:szCs w:val="40"/>
          <w:u w:val="single"/>
        </w:rPr>
        <w:t>INDICAÇÃO</w:t>
      </w:r>
    </w:p>
    <w:p w:rsidR="000D23ED" w:rsidRDefault="000D23ED" w:rsidP="000D23E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D23ED" w:rsidRPr="00917D76" w:rsidRDefault="000D23ED" w:rsidP="000D23ED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bookmarkStart w:id="0" w:name="_GoBack"/>
      <w:bookmarkEnd w:id="0"/>
    </w:p>
    <w:p w:rsidR="000D23ED" w:rsidRPr="00917D76" w:rsidRDefault="000D23ED" w:rsidP="000D23E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D23ED" w:rsidRPr="000D23ED" w:rsidRDefault="000D23ED" w:rsidP="00E85D15">
      <w:pPr>
        <w:spacing w:line="360" w:lineRule="auto"/>
        <w:jc w:val="both"/>
        <w:rPr>
          <w:rFonts w:ascii="Arial" w:hAnsi="Arial" w:cs="Arial"/>
          <w:sz w:val="28"/>
          <w:szCs w:val="26"/>
        </w:rPr>
      </w:pPr>
      <w:r w:rsidRPr="000D23ED">
        <w:rPr>
          <w:rFonts w:ascii="Arial" w:hAnsi="Arial" w:cs="Arial"/>
          <w:sz w:val="28"/>
          <w:szCs w:val="26"/>
        </w:rPr>
        <w:t xml:space="preserve">          Indico ao Senhor Prefeito, na forma regimental, que </w:t>
      </w:r>
      <w:r w:rsidR="005A1FF1">
        <w:rPr>
          <w:rFonts w:ascii="Arial" w:hAnsi="Arial" w:cs="Arial"/>
          <w:sz w:val="28"/>
          <w:szCs w:val="26"/>
        </w:rPr>
        <w:t xml:space="preserve">determine </w:t>
      </w:r>
      <w:r w:rsidRPr="000D23ED">
        <w:rPr>
          <w:rFonts w:ascii="Arial" w:hAnsi="Arial" w:cs="Arial"/>
          <w:sz w:val="28"/>
          <w:szCs w:val="26"/>
        </w:rPr>
        <w:t>ao Departamento competente</w:t>
      </w:r>
      <w:r w:rsidR="00EE6A37">
        <w:rPr>
          <w:rFonts w:ascii="Arial" w:hAnsi="Arial" w:cs="Arial"/>
          <w:sz w:val="28"/>
          <w:szCs w:val="26"/>
        </w:rPr>
        <w:t xml:space="preserve"> para que </w:t>
      </w:r>
      <w:r w:rsidR="005A1FF1">
        <w:rPr>
          <w:rFonts w:ascii="Arial" w:hAnsi="Arial" w:cs="Arial"/>
          <w:sz w:val="28"/>
          <w:szCs w:val="26"/>
        </w:rPr>
        <w:t xml:space="preserve">seja </w:t>
      </w:r>
      <w:r w:rsidR="00A1241B">
        <w:rPr>
          <w:rFonts w:ascii="Arial" w:hAnsi="Arial" w:cs="Arial"/>
          <w:sz w:val="28"/>
          <w:szCs w:val="26"/>
        </w:rPr>
        <w:t>instalada na</w:t>
      </w:r>
      <w:r w:rsidR="00EE6A37">
        <w:rPr>
          <w:rFonts w:ascii="Arial" w:hAnsi="Arial" w:cs="Arial"/>
          <w:sz w:val="28"/>
          <w:szCs w:val="26"/>
        </w:rPr>
        <w:t xml:space="preserve"> </w:t>
      </w:r>
      <w:r w:rsidR="00E85D15" w:rsidRPr="00E85D15">
        <w:rPr>
          <w:rFonts w:ascii="Arial" w:hAnsi="Arial" w:cs="Arial"/>
          <w:sz w:val="28"/>
          <w:szCs w:val="26"/>
        </w:rPr>
        <w:t xml:space="preserve">Rua </w:t>
      </w:r>
      <w:r w:rsidR="00A1241B">
        <w:rPr>
          <w:rFonts w:ascii="Arial" w:hAnsi="Arial" w:cs="Arial"/>
          <w:sz w:val="28"/>
          <w:szCs w:val="26"/>
        </w:rPr>
        <w:t>Com. Hermínio de Lima, próximo ao numeral 38, no Jardim das Dracenas</w:t>
      </w:r>
      <w:r w:rsidR="00E85D15" w:rsidRPr="00E85D15">
        <w:rPr>
          <w:rFonts w:ascii="Arial" w:hAnsi="Arial" w:cs="Arial"/>
          <w:sz w:val="28"/>
          <w:szCs w:val="26"/>
        </w:rPr>
        <w:t xml:space="preserve">, </w:t>
      </w:r>
      <w:r w:rsidR="00E85D15">
        <w:rPr>
          <w:rFonts w:ascii="Arial" w:hAnsi="Arial" w:cs="Arial"/>
          <w:sz w:val="28"/>
          <w:szCs w:val="26"/>
        </w:rPr>
        <w:t xml:space="preserve">uma </w:t>
      </w:r>
      <w:r>
        <w:rPr>
          <w:rFonts w:ascii="Arial" w:hAnsi="Arial" w:cs="Arial"/>
          <w:sz w:val="28"/>
          <w:szCs w:val="26"/>
        </w:rPr>
        <w:t>faixa elevada para travessia de pedestres</w:t>
      </w:r>
      <w:r w:rsidRPr="000D23ED">
        <w:rPr>
          <w:rFonts w:ascii="Arial" w:hAnsi="Arial" w:cs="Arial"/>
          <w:sz w:val="28"/>
          <w:szCs w:val="26"/>
        </w:rPr>
        <w:t>.</w:t>
      </w:r>
    </w:p>
    <w:p w:rsidR="000D23ED" w:rsidRPr="00917D76" w:rsidRDefault="000D23ED" w:rsidP="000D23ED">
      <w:pPr>
        <w:jc w:val="both"/>
        <w:rPr>
          <w:rFonts w:ascii="Arial" w:hAnsi="Arial" w:cs="Arial"/>
          <w:b/>
          <w:sz w:val="26"/>
          <w:szCs w:val="26"/>
        </w:rPr>
      </w:pPr>
    </w:p>
    <w:p w:rsidR="000D23ED" w:rsidRDefault="000D23ED" w:rsidP="000D23ED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917D76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0D23ED" w:rsidRPr="00917D76" w:rsidRDefault="000D23ED" w:rsidP="000D23ED">
      <w:pPr>
        <w:jc w:val="center"/>
        <w:rPr>
          <w:rFonts w:ascii="Arial" w:hAnsi="Arial" w:cs="Arial"/>
          <w:b/>
          <w:sz w:val="32"/>
          <w:szCs w:val="26"/>
          <w:u w:val="single"/>
        </w:rPr>
      </w:pPr>
    </w:p>
    <w:p w:rsidR="000D23ED" w:rsidRPr="00A1241B" w:rsidRDefault="005A1FF1" w:rsidP="000608D8">
      <w:pPr>
        <w:spacing w:line="276" w:lineRule="auto"/>
        <w:jc w:val="both"/>
        <w:rPr>
          <w:rFonts w:ascii="Arial" w:hAnsi="Arial" w:cs="Arial"/>
        </w:rPr>
      </w:pPr>
      <w:r w:rsidRPr="00A1241B">
        <w:rPr>
          <w:rFonts w:ascii="Arial" w:hAnsi="Arial" w:cs="Arial"/>
        </w:rPr>
        <w:tab/>
      </w:r>
      <w:r w:rsidRPr="00A1241B">
        <w:rPr>
          <w:rFonts w:ascii="Arial" w:hAnsi="Arial" w:cs="Arial"/>
        </w:rPr>
        <w:tab/>
      </w:r>
      <w:r w:rsidRPr="00A1241B">
        <w:rPr>
          <w:rFonts w:ascii="Arial" w:hAnsi="Arial" w:cs="Arial"/>
        </w:rPr>
        <w:tab/>
      </w:r>
      <w:r w:rsidR="000D23ED" w:rsidRPr="00A1241B">
        <w:rPr>
          <w:rFonts w:ascii="Arial" w:hAnsi="Arial" w:cs="Arial"/>
        </w:rPr>
        <w:t xml:space="preserve">Faço a presente indicação atendendo aos pedidos dos munícipes, os quais relatam que os veículos passam pela referida </w:t>
      </w:r>
      <w:r w:rsidRPr="00A1241B">
        <w:rPr>
          <w:rFonts w:ascii="Arial" w:hAnsi="Arial" w:cs="Arial"/>
        </w:rPr>
        <w:t>rua em alta velocidade, sem a devida cautela o que pode causar graves acidentes, tendo em vista o grande número de pessoas que circulam pelo local.</w:t>
      </w:r>
    </w:p>
    <w:p w:rsidR="000D23ED" w:rsidRPr="00A1241B" w:rsidRDefault="000D23ED" w:rsidP="000D23ED">
      <w:pPr>
        <w:jc w:val="both"/>
        <w:rPr>
          <w:rFonts w:ascii="Arial" w:hAnsi="Arial" w:cs="Arial"/>
        </w:rPr>
      </w:pPr>
    </w:p>
    <w:p w:rsidR="000D23ED" w:rsidRPr="00A1241B" w:rsidRDefault="000D23ED" w:rsidP="000608D8">
      <w:pPr>
        <w:spacing w:line="276" w:lineRule="auto"/>
        <w:jc w:val="both"/>
        <w:rPr>
          <w:rFonts w:ascii="Arial" w:hAnsi="Arial" w:cs="Arial"/>
        </w:rPr>
      </w:pPr>
      <w:r w:rsidRPr="00A1241B">
        <w:rPr>
          <w:rFonts w:ascii="Arial" w:hAnsi="Arial" w:cs="Arial"/>
        </w:rPr>
        <w:tab/>
      </w:r>
      <w:r w:rsidR="005A1FF1" w:rsidRPr="00A1241B">
        <w:rPr>
          <w:rFonts w:ascii="Arial" w:hAnsi="Arial" w:cs="Arial"/>
        </w:rPr>
        <w:tab/>
      </w:r>
      <w:r w:rsidR="005A1FF1" w:rsidRPr="00A1241B">
        <w:rPr>
          <w:rFonts w:ascii="Arial" w:hAnsi="Arial" w:cs="Arial"/>
        </w:rPr>
        <w:tab/>
        <w:t>Vale frisar que a faixa elevada para travessia de pedestres, segundo artigo 1º da Resolução n. 495/14, é “</w:t>
      </w:r>
      <w:r w:rsidR="005A1FF1" w:rsidRPr="00A1241B">
        <w:rPr>
          <w:rFonts w:ascii="Arial" w:hAnsi="Arial" w:cs="Arial"/>
          <w:i/>
        </w:rPr>
        <w:t>aquela implantada no trecho da pista onde o pavimento é elevado conforme critérios e sinalização definidos na Resolução, respeitando os princípios de utilização estabelecidos no Volume IV – Sinalização horizontal, do Manual Brasileiro de Sinalização de Trânsito do CONTRAN</w:t>
      </w:r>
      <w:r w:rsidR="005A1FF1" w:rsidRPr="00A1241B">
        <w:rPr>
          <w:rFonts w:ascii="Arial" w:hAnsi="Arial" w:cs="Arial"/>
        </w:rPr>
        <w:t>”</w:t>
      </w:r>
      <w:r w:rsidRPr="00A1241B">
        <w:rPr>
          <w:rFonts w:ascii="Arial" w:hAnsi="Arial" w:cs="Arial"/>
        </w:rPr>
        <w:t>.</w:t>
      </w:r>
    </w:p>
    <w:p w:rsidR="004E5EC7" w:rsidRPr="00A1241B" w:rsidRDefault="004E5EC7" w:rsidP="000D23ED">
      <w:pPr>
        <w:jc w:val="both"/>
        <w:rPr>
          <w:rFonts w:ascii="Arial" w:hAnsi="Arial" w:cs="Arial"/>
        </w:rPr>
      </w:pPr>
    </w:p>
    <w:p w:rsidR="004E5EC7" w:rsidRPr="00A1241B" w:rsidRDefault="004E5EC7" w:rsidP="000608D8">
      <w:pPr>
        <w:spacing w:line="276" w:lineRule="auto"/>
        <w:jc w:val="both"/>
        <w:rPr>
          <w:rFonts w:ascii="Arial" w:hAnsi="Arial" w:cs="Arial"/>
        </w:rPr>
      </w:pPr>
      <w:r w:rsidRPr="00A1241B">
        <w:rPr>
          <w:rFonts w:ascii="Arial" w:hAnsi="Arial" w:cs="Arial"/>
        </w:rPr>
        <w:tab/>
      </w:r>
      <w:r w:rsidRPr="00A1241B">
        <w:rPr>
          <w:rFonts w:ascii="Arial" w:hAnsi="Arial" w:cs="Arial"/>
        </w:rPr>
        <w:tab/>
      </w:r>
      <w:r w:rsidRPr="00A1241B">
        <w:rPr>
          <w:rFonts w:ascii="Arial" w:hAnsi="Arial" w:cs="Arial"/>
        </w:rPr>
        <w:tab/>
        <w:t xml:space="preserve">A utilização da faixa elevada para travessia de pedestres, como forma de moderação de tráfego, </w:t>
      </w:r>
      <w:r w:rsidR="00A51F5E" w:rsidRPr="00A1241B">
        <w:rPr>
          <w:rFonts w:ascii="Arial" w:hAnsi="Arial" w:cs="Arial"/>
        </w:rPr>
        <w:t>faz</w:t>
      </w:r>
      <w:r w:rsidRPr="00A1241B">
        <w:rPr>
          <w:rFonts w:ascii="Arial" w:hAnsi="Arial" w:cs="Arial"/>
        </w:rPr>
        <w:t xml:space="preserve"> parte de um conjunto de medidas voltadas ao uso compartilhado da via pública, de maneira segura, primando pela menor velocidade dos veículos automotores, e com prioridade ao pedestre, o que tem sido muito comum em outros países, como Inglaterra, Alemanha, Holanda, entre outros, recebendo a denominação de </w:t>
      </w:r>
      <w:proofErr w:type="spellStart"/>
      <w:r w:rsidRPr="00A1241B">
        <w:rPr>
          <w:rFonts w:ascii="Arial" w:hAnsi="Arial" w:cs="Arial"/>
          <w:i/>
        </w:rPr>
        <w:t>traffic</w:t>
      </w:r>
      <w:proofErr w:type="spellEnd"/>
      <w:r w:rsidRPr="00A1241B">
        <w:rPr>
          <w:rFonts w:ascii="Arial" w:hAnsi="Arial" w:cs="Arial"/>
          <w:i/>
        </w:rPr>
        <w:t xml:space="preserve"> </w:t>
      </w:r>
      <w:proofErr w:type="spellStart"/>
      <w:r w:rsidRPr="00A1241B">
        <w:rPr>
          <w:rFonts w:ascii="Arial" w:hAnsi="Arial" w:cs="Arial"/>
          <w:i/>
        </w:rPr>
        <w:t>calming</w:t>
      </w:r>
      <w:proofErr w:type="spellEnd"/>
      <w:r w:rsidRPr="00A1241B">
        <w:rPr>
          <w:rFonts w:ascii="Arial" w:hAnsi="Arial" w:cs="Arial"/>
        </w:rPr>
        <w:t>, a demonstrar justamente a intenção desta intervenção: acalmar o tráfego.</w:t>
      </w:r>
    </w:p>
    <w:p w:rsidR="004E5EC7" w:rsidRPr="00A1241B" w:rsidRDefault="004E5EC7" w:rsidP="000D23ED">
      <w:pPr>
        <w:jc w:val="both"/>
        <w:rPr>
          <w:rFonts w:ascii="Arial" w:hAnsi="Arial" w:cs="Arial"/>
        </w:rPr>
      </w:pPr>
    </w:p>
    <w:p w:rsidR="00EE6A37" w:rsidRPr="00A1241B" w:rsidRDefault="004E5EC7" w:rsidP="000608D8">
      <w:pPr>
        <w:spacing w:line="276" w:lineRule="auto"/>
        <w:jc w:val="both"/>
        <w:rPr>
          <w:rFonts w:ascii="Arial" w:hAnsi="Arial" w:cs="Arial"/>
        </w:rPr>
      </w:pPr>
      <w:r w:rsidRPr="00A1241B">
        <w:rPr>
          <w:rFonts w:ascii="Arial" w:hAnsi="Arial" w:cs="Arial"/>
        </w:rPr>
        <w:tab/>
      </w:r>
      <w:r w:rsidRPr="00A1241B">
        <w:rPr>
          <w:rFonts w:ascii="Arial" w:hAnsi="Arial" w:cs="Arial"/>
        </w:rPr>
        <w:tab/>
      </w:r>
      <w:r w:rsidRPr="00A1241B">
        <w:rPr>
          <w:rFonts w:ascii="Arial" w:hAnsi="Arial" w:cs="Arial"/>
        </w:rPr>
        <w:tab/>
        <w:t>Trata-se, resumidamente, de uma junção da faixa de pedestres (a fim de estabelecer, por meio de sinal horizontal, o local adequado para a travessia viária), com um redutor de velocidade, motivo pelo qual alguns a denominam de “</w:t>
      </w:r>
      <w:proofErr w:type="spellStart"/>
      <w:r w:rsidRPr="00A1241B">
        <w:rPr>
          <w:rFonts w:ascii="Arial" w:hAnsi="Arial" w:cs="Arial"/>
        </w:rPr>
        <w:t>lombofaixa</w:t>
      </w:r>
      <w:proofErr w:type="spellEnd"/>
      <w:r w:rsidRPr="00A1241B">
        <w:rPr>
          <w:rFonts w:ascii="Arial" w:hAnsi="Arial" w:cs="Arial"/>
        </w:rPr>
        <w:t xml:space="preserve">” (em alusão às lombadas). </w:t>
      </w:r>
    </w:p>
    <w:p w:rsidR="00EE6A37" w:rsidRPr="00A1241B" w:rsidRDefault="00EE6A37" w:rsidP="000608D8">
      <w:pPr>
        <w:spacing w:line="276" w:lineRule="auto"/>
        <w:jc w:val="both"/>
        <w:rPr>
          <w:rFonts w:ascii="Arial" w:hAnsi="Arial" w:cs="Arial"/>
        </w:rPr>
      </w:pPr>
    </w:p>
    <w:p w:rsidR="004E5EC7" w:rsidRPr="00A1241B" w:rsidRDefault="00A51F5E" w:rsidP="000608D8">
      <w:pPr>
        <w:spacing w:line="276" w:lineRule="auto"/>
        <w:jc w:val="both"/>
        <w:rPr>
          <w:rFonts w:ascii="Arial" w:hAnsi="Arial" w:cs="Arial"/>
        </w:rPr>
      </w:pPr>
      <w:r w:rsidRPr="00A1241B">
        <w:rPr>
          <w:rFonts w:ascii="Arial" w:hAnsi="Arial" w:cs="Arial"/>
        </w:rPr>
        <w:tab/>
      </w:r>
      <w:r w:rsidRPr="00A1241B">
        <w:rPr>
          <w:rFonts w:ascii="Arial" w:hAnsi="Arial" w:cs="Arial"/>
        </w:rPr>
        <w:tab/>
      </w:r>
      <w:r w:rsidRPr="00A1241B">
        <w:rPr>
          <w:rFonts w:ascii="Arial" w:hAnsi="Arial" w:cs="Arial"/>
        </w:rPr>
        <w:tab/>
      </w:r>
      <w:r w:rsidR="004E5EC7" w:rsidRPr="00A1241B">
        <w:rPr>
          <w:rFonts w:ascii="Arial" w:hAnsi="Arial" w:cs="Arial"/>
        </w:rPr>
        <w:t>A ideia é que o pedestre, ao realizar a travessia da via, para se deslocar à calçada em sentido oposto, não tenha que “descer à via”, mas possa continuar a caminhar tranquilamente, ao mesmo tempo em que os condutores de veículos são obrigados a reduzirem a velocidade para lhe dar a prioridade.</w:t>
      </w:r>
    </w:p>
    <w:p w:rsidR="000D23ED" w:rsidRPr="00A1241B" w:rsidRDefault="000D23ED" w:rsidP="000D23ED">
      <w:pPr>
        <w:jc w:val="both"/>
        <w:rPr>
          <w:rFonts w:ascii="Arial" w:hAnsi="Arial" w:cs="Arial"/>
        </w:rPr>
      </w:pPr>
    </w:p>
    <w:p w:rsidR="000D23ED" w:rsidRPr="00A1241B" w:rsidRDefault="000D23ED" w:rsidP="000608D8">
      <w:pPr>
        <w:spacing w:line="276" w:lineRule="auto"/>
        <w:jc w:val="both"/>
        <w:rPr>
          <w:rFonts w:ascii="Arial" w:hAnsi="Arial" w:cs="Arial"/>
        </w:rPr>
      </w:pPr>
      <w:r w:rsidRPr="00A1241B">
        <w:rPr>
          <w:rFonts w:ascii="Arial" w:hAnsi="Arial" w:cs="Arial"/>
        </w:rPr>
        <w:lastRenderedPageBreak/>
        <w:tab/>
      </w:r>
      <w:r w:rsidR="000608D8" w:rsidRPr="00A1241B">
        <w:rPr>
          <w:rFonts w:ascii="Arial" w:hAnsi="Arial" w:cs="Arial"/>
        </w:rPr>
        <w:tab/>
      </w:r>
      <w:r w:rsidR="000608D8" w:rsidRPr="00A1241B">
        <w:rPr>
          <w:rFonts w:ascii="Arial" w:hAnsi="Arial" w:cs="Arial"/>
        </w:rPr>
        <w:tab/>
      </w:r>
      <w:r w:rsidRPr="00A1241B">
        <w:rPr>
          <w:rFonts w:ascii="Arial" w:hAnsi="Arial" w:cs="Arial"/>
        </w:rPr>
        <w:t>Prezando pelo bem estar e segurança dos munícipes, peço o atendimento da indicação na forma sugerida.</w:t>
      </w:r>
    </w:p>
    <w:p w:rsidR="000D23ED" w:rsidRPr="00A1241B" w:rsidRDefault="000D23ED" w:rsidP="000D23ED">
      <w:pPr>
        <w:jc w:val="both"/>
        <w:rPr>
          <w:rFonts w:ascii="Arial" w:hAnsi="Arial" w:cs="Arial"/>
        </w:rPr>
      </w:pPr>
    </w:p>
    <w:p w:rsidR="000D23ED" w:rsidRPr="00A1241B" w:rsidRDefault="000D23ED" w:rsidP="000D23ED">
      <w:pPr>
        <w:jc w:val="both"/>
        <w:rPr>
          <w:rFonts w:ascii="Arial" w:hAnsi="Arial" w:cs="Arial"/>
        </w:rPr>
      </w:pPr>
      <w:r w:rsidRPr="00A1241B">
        <w:rPr>
          <w:rFonts w:ascii="Arial" w:hAnsi="Arial" w:cs="Arial"/>
        </w:rPr>
        <w:tab/>
      </w:r>
      <w:r w:rsidRPr="00A1241B">
        <w:rPr>
          <w:rFonts w:ascii="Arial" w:hAnsi="Arial" w:cs="Arial"/>
        </w:rPr>
        <w:tab/>
      </w:r>
      <w:r w:rsidRPr="00A1241B">
        <w:rPr>
          <w:rFonts w:ascii="Arial" w:hAnsi="Arial" w:cs="Arial"/>
        </w:rPr>
        <w:tab/>
      </w:r>
      <w:r w:rsidRPr="00A1241B">
        <w:rPr>
          <w:rFonts w:ascii="Arial" w:hAnsi="Arial" w:cs="Arial"/>
        </w:rPr>
        <w:tab/>
      </w:r>
    </w:p>
    <w:p w:rsidR="000D23ED" w:rsidRPr="00A1241B" w:rsidRDefault="000608D8" w:rsidP="000608D8">
      <w:pPr>
        <w:jc w:val="both"/>
        <w:rPr>
          <w:rFonts w:ascii="Arial" w:hAnsi="Arial" w:cs="Arial"/>
        </w:rPr>
      </w:pPr>
      <w:r w:rsidRPr="00A1241B">
        <w:rPr>
          <w:rFonts w:ascii="Arial" w:hAnsi="Arial" w:cs="Arial"/>
        </w:rPr>
        <w:tab/>
      </w:r>
      <w:r w:rsidRPr="00A1241B">
        <w:rPr>
          <w:rFonts w:ascii="Arial" w:hAnsi="Arial" w:cs="Arial"/>
        </w:rPr>
        <w:tab/>
      </w:r>
      <w:r w:rsidRPr="00A1241B">
        <w:rPr>
          <w:rFonts w:ascii="Arial" w:hAnsi="Arial" w:cs="Arial"/>
        </w:rPr>
        <w:tab/>
      </w:r>
      <w:r w:rsidR="000D23ED" w:rsidRPr="00A1241B">
        <w:rPr>
          <w:rFonts w:ascii="Arial" w:hAnsi="Arial" w:cs="Arial"/>
        </w:rPr>
        <w:t xml:space="preserve">Sala das sessões, </w:t>
      </w:r>
      <w:r w:rsidR="00A1241B" w:rsidRPr="00A1241B">
        <w:rPr>
          <w:rFonts w:ascii="Arial" w:hAnsi="Arial" w:cs="Arial"/>
        </w:rPr>
        <w:t>14 de junho de 2019</w:t>
      </w:r>
      <w:r w:rsidR="000D23ED" w:rsidRPr="00A1241B">
        <w:rPr>
          <w:rFonts w:ascii="Arial" w:hAnsi="Arial" w:cs="Arial"/>
        </w:rPr>
        <w:t>.</w:t>
      </w:r>
    </w:p>
    <w:p w:rsidR="000608D8" w:rsidRPr="00A1241B" w:rsidRDefault="000608D8" w:rsidP="000D23ED">
      <w:pPr>
        <w:jc w:val="right"/>
        <w:rPr>
          <w:rFonts w:ascii="Arial" w:hAnsi="Arial" w:cs="Arial"/>
        </w:rPr>
      </w:pPr>
    </w:p>
    <w:p w:rsidR="000608D8" w:rsidRPr="00A1241B" w:rsidRDefault="000608D8" w:rsidP="000D23ED">
      <w:pPr>
        <w:jc w:val="right"/>
        <w:rPr>
          <w:rFonts w:ascii="Arial" w:hAnsi="Arial" w:cs="Arial"/>
        </w:rPr>
      </w:pPr>
    </w:p>
    <w:p w:rsidR="000608D8" w:rsidRPr="00A1241B" w:rsidRDefault="000608D8" w:rsidP="000D23ED">
      <w:pPr>
        <w:jc w:val="right"/>
        <w:rPr>
          <w:rFonts w:ascii="Arial" w:hAnsi="Arial" w:cs="Arial"/>
        </w:rPr>
      </w:pPr>
    </w:p>
    <w:p w:rsidR="000608D8" w:rsidRPr="00A1241B" w:rsidRDefault="00EE6A37" w:rsidP="000608D8">
      <w:pPr>
        <w:jc w:val="center"/>
        <w:rPr>
          <w:rFonts w:ascii="Arial" w:hAnsi="Arial" w:cs="Arial"/>
          <w:b/>
        </w:rPr>
      </w:pPr>
      <w:r w:rsidRPr="00A1241B">
        <w:rPr>
          <w:rFonts w:ascii="Arial" w:hAnsi="Arial" w:cs="Arial"/>
          <w:b/>
        </w:rPr>
        <w:t>ALINE MARIA DE CASTRO SANTOS</w:t>
      </w:r>
    </w:p>
    <w:p w:rsidR="000608D8" w:rsidRPr="00A1241B" w:rsidRDefault="000608D8" w:rsidP="000608D8">
      <w:pPr>
        <w:jc w:val="center"/>
        <w:rPr>
          <w:rFonts w:ascii="Arial" w:hAnsi="Arial" w:cs="Arial"/>
        </w:rPr>
      </w:pPr>
      <w:r w:rsidRPr="00A1241B">
        <w:rPr>
          <w:rFonts w:ascii="Arial" w:hAnsi="Arial" w:cs="Arial"/>
        </w:rPr>
        <w:t>Vereador</w:t>
      </w:r>
      <w:r w:rsidR="00EE6A37" w:rsidRPr="00A1241B">
        <w:rPr>
          <w:rFonts w:ascii="Arial" w:hAnsi="Arial" w:cs="Arial"/>
        </w:rPr>
        <w:t>a</w:t>
      </w:r>
    </w:p>
    <w:p w:rsidR="00214FC8" w:rsidRDefault="00214FC8"/>
    <w:sectPr w:rsidR="00214FC8" w:rsidSect="00214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3ED"/>
    <w:rsid w:val="000608D8"/>
    <w:rsid w:val="000D23ED"/>
    <w:rsid w:val="000F798F"/>
    <w:rsid w:val="00214FC8"/>
    <w:rsid w:val="004E5EC7"/>
    <w:rsid w:val="005A1FF1"/>
    <w:rsid w:val="007C014B"/>
    <w:rsid w:val="00A1241B"/>
    <w:rsid w:val="00A51F5E"/>
    <w:rsid w:val="00AD3703"/>
    <w:rsid w:val="00E85D15"/>
    <w:rsid w:val="00EE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199BA5-82CB-48E8-A47A-37C78EA2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3ED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2</cp:revision>
  <cp:lastPrinted>2017-11-06T11:47:00Z</cp:lastPrinted>
  <dcterms:created xsi:type="dcterms:W3CDTF">2019-06-14T14:18:00Z</dcterms:created>
  <dcterms:modified xsi:type="dcterms:W3CDTF">2019-06-14T14:18:00Z</dcterms:modified>
</cp:coreProperties>
</file>