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6B" w:rsidRDefault="006A6B6B" w:rsidP="006A6B6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A6B6B" w:rsidRDefault="006A6B6B" w:rsidP="006A6B6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A6B6B" w:rsidRDefault="006A6B6B" w:rsidP="006A6B6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A6B6B" w:rsidRDefault="006A6B6B" w:rsidP="006A6B6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6A6B6B" w:rsidRDefault="0046228F" w:rsidP="006A6B6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A6B6B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6A6B6B" w:rsidRDefault="0046228F" w:rsidP="006A6B6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6A6B6B" w:rsidRDefault="0046228F" w:rsidP="006A6B6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6A6B6B" w:rsidRDefault="006A6B6B" w:rsidP="006A6B6B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6A6B6B">
        <w:rPr>
          <w:rFonts w:ascii="Arial" w:hAnsi="Arial" w:cs="Arial"/>
          <w:sz w:val="28"/>
          <w:szCs w:val="26"/>
        </w:rPr>
        <w:tab/>
      </w:r>
      <w:r w:rsidR="005B282F" w:rsidRPr="006A6B6B">
        <w:rPr>
          <w:rFonts w:ascii="Arial" w:hAnsi="Arial" w:cs="Arial"/>
          <w:sz w:val="28"/>
          <w:szCs w:val="26"/>
        </w:rPr>
        <w:t>Apresentamos</w:t>
      </w:r>
      <w:r w:rsidR="00EE1B6A" w:rsidRPr="006A6B6B">
        <w:rPr>
          <w:rFonts w:ascii="Arial" w:hAnsi="Arial" w:cs="Arial"/>
          <w:sz w:val="28"/>
          <w:szCs w:val="26"/>
        </w:rPr>
        <w:t xml:space="preserve"> à Mesa Diretora</w:t>
      </w:r>
      <w:r w:rsidR="0046228F" w:rsidRPr="006A6B6B">
        <w:rPr>
          <w:rFonts w:ascii="Arial" w:hAnsi="Arial" w:cs="Arial"/>
          <w:sz w:val="28"/>
          <w:szCs w:val="26"/>
        </w:rPr>
        <w:t xml:space="preserve">, ouvindo o Douto Plenário, </w:t>
      </w:r>
      <w:r w:rsidR="0046228F" w:rsidRPr="006A6B6B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6A6B6B">
        <w:rPr>
          <w:rFonts w:ascii="Arial" w:hAnsi="Arial" w:cs="Arial"/>
          <w:b/>
          <w:sz w:val="28"/>
          <w:szCs w:val="26"/>
        </w:rPr>
        <w:t xml:space="preserve"> </w:t>
      </w:r>
      <w:r w:rsidR="002222F9" w:rsidRPr="006A6B6B">
        <w:rPr>
          <w:rFonts w:ascii="Arial" w:hAnsi="Arial" w:cs="Arial"/>
          <w:sz w:val="28"/>
          <w:szCs w:val="26"/>
        </w:rPr>
        <w:t>ao Exmo. Prefeito</w:t>
      </w:r>
      <w:r w:rsidRPr="006A6B6B">
        <w:rPr>
          <w:rFonts w:ascii="Arial" w:hAnsi="Arial" w:cs="Arial"/>
          <w:sz w:val="28"/>
          <w:szCs w:val="26"/>
        </w:rPr>
        <w:t xml:space="preserve"> para</w:t>
      </w:r>
      <w:r w:rsidR="00EE1B6A" w:rsidRPr="006A6B6B">
        <w:rPr>
          <w:rFonts w:ascii="Arial" w:hAnsi="Arial" w:cs="Arial"/>
          <w:sz w:val="28"/>
          <w:szCs w:val="26"/>
        </w:rPr>
        <w:t xml:space="preserve"> que seja iniciado com urgência o cadastramento dos beneficiários do </w:t>
      </w:r>
      <w:r w:rsidR="005B282F" w:rsidRPr="006A6B6B">
        <w:rPr>
          <w:rFonts w:ascii="Arial" w:hAnsi="Arial" w:cs="Arial"/>
          <w:sz w:val="28"/>
          <w:szCs w:val="26"/>
        </w:rPr>
        <w:t>auxílio transporte para estudantes.</w:t>
      </w:r>
    </w:p>
    <w:p w:rsidR="00B60660" w:rsidRPr="006A6B6B" w:rsidRDefault="006A6B6B" w:rsidP="006A6B6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A6B6B">
        <w:rPr>
          <w:rFonts w:ascii="Arial" w:hAnsi="Arial" w:cs="Arial"/>
          <w:b/>
          <w:sz w:val="32"/>
          <w:szCs w:val="26"/>
          <w:u w:val="single"/>
        </w:rPr>
        <w:t>JUSTIFICATI</w:t>
      </w:r>
      <w:r w:rsidR="00B60660" w:rsidRPr="006A6B6B">
        <w:rPr>
          <w:rFonts w:ascii="Arial" w:hAnsi="Arial" w:cs="Arial"/>
          <w:b/>
          <w:sz w:val="32"/>
          <w:szCs w:val="26"/>
          <w:u w:val="single"/>
        </w:rPr>
        <w:t>VA</w:t>
      </w:r>
    </w:p>
    <w:p w:rsidR="00B60660" w:rsidRPr="006A6B6B" w:rsidRDefault="00B60660" w:rsidP="006A6B6B">
      <w:pPr>
        <w:jc w:val="both"/>
        <w:rPr>
          <w:rFonts w:ascii="Arial" w:hAnsi="Arial" w:cs="Arial"/>
          <w:sz w:val="26"/>
          <w:szCs w:val="26"/>
        </w:rPr>
      </w:pPr>
    </w:p>
    <w:p w:rsidR="001C377C" w:rsidRPr="006A6B6B" w:rsidRDefault="00045BE5" w:rsidP="006A6B6B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A6B6B">
        <w:rPr>
          <w:rFonts w:ascii="Arial" w:hAnsi="Arial" w:cs="Arial"/>
          <w:sz w:val="26"/>
          <w:szCs w:val="26"/>
        </w:rPr>
        <w:t>Estes Vereadores foram procurados por alunos e pais de alunos que estão apreensivos quando a concessão do benefício do auxílio transporte para o ano de 2019, haja vista o ano letivo já ter se iniciado e não há até o presente momento qualquer informação sobre o benefício</w:t>
      </w:r>
      <w:r w:rsidR="003F01D3" w:rsidRPr="006A6B6B">
        <w:rPr>
          <w:rFonts w:ascii="Arial" w:hAnsi="Arial" w:cs="Arial"/>
          <w:sz w:val="26"/>
          <w:szCs w:val="26"/>
        </w:rPr>
        <w:t>.</w:t>
      </w:r>
    </w:p>
    <w:p w:rsidR="003F01D3" w:rsidRPr="006A6B6B" w:rsidRDefault="003F01D3" w:rsidP="006A6B6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F01D3" w:rsidRPr="006A6B6B" w:rsidRDefault="006A6B6B" w:rsidP="006A6B6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5BE5" w:rsidRPr="006A6B6B">
        <w:rPr>
          <w:rFonts w:ascii="Arial" w:hAnsi="Arial" w:cs="Arial"/>
          <w:sz w:val="26"/>
          <w:szCs w:val="26"/>
        </w:rPr>
        <w:t>Destaca-se que o auxílio transporte é fruto da Lei n.º 2454/2005 e alterado pela Lei n.º 3044/13</w:t>
      </w:r>
      <w:r w:rsidR="00276989" w:rsidRPr="006A6B6B">
        <w:rPr>
          <w:rFonts w:ascii="Arial" w:hAnsi="Arial" w:cs="Arial"/>
          <w:sz w:val="26"/>
          <w:szCs w:val="26"/>
        </w:rPr>
        <w:t>, e lembrando do TAC assinado pela Prefeitura junto ao MP, na qual terão direito aos benefícios os alunos que façam uso de financiamentos estudantis, tais como Prouni, Fies e outros, ou que estejam em situação de vulnerabilidade socioeconômica, comprovada pela Secretaria Municipal de Desenvolvimento Social.</w:t>
      </w:r>
    </w:p>
    <w:p w:rsidR="00276989" w:rsidRPr="006A6B6B" w:rsidRDefault="00276989" w:rsidP="006A6B6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76EBC" w:rsidRPr="006A6B6B" w:rsidRDefault="006A6B6B" w:rsidP="006A6B6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76989" w:rsidRPr="006A6B6B">
        <w:rPr>
          <w:rFonts w:ascii="Arial" w:hAnsi="Arial" w:cs="Arial"/>
          <w:sz w:val="26"/>
          <w:szCs w:val="26"/>
        </w:rPr>
        <w:t>A preocupação dos alunos e de seus pais é mais do que compreensível, haja vista a situação econômica que se encontra nosso país, e por consequência nosso município, e com isso o Poder Público Municipal não pode s</w:t>
      </w:r>
      <w:r w:rsidR="00C76EBC" w:rsidRPr="006A6B6B">
        <w:rPr>
          <w:rFonts w:ascii="Arial" w:hAnsi="Arial" w:cs="Arial"/>
          <w:sz w:val="26"/>
          <w:szCs w:val="26"/>
        </w:rPr>
        <w:t>e abster quanto à esse assunto, pois é Educação é por demais importante para ser protelada.</w:t>
      </w:r>
    </w:p>
    <w:p w:rsidR="00E214D4" w:rsidRPr="006A6B6B" w:rsidRDefault="006A5B3C" w:rsidP="006A6B6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A6B6B">
        <w:rPr>
          <w:rFonts w:ascii="Arial" w:hAnsi="Arial" w:cs="Arial"/>
          <w:sz w:val="26"/>
          <w:szCs w:val="26"/>
        </w:rPr>
        <w:tab/>
      </w:r>
      <w:r w:rsidRPr="006A6B6B">
        <w:rPr>
          <w:rFonts w:ascii="Arial" w:hAnsi="Arial" w:cs="Arial"/>
          <w:sz w:val="26"/>
          <w:szCs w:val="26"/>
        </w:rPr>
        <w:tab/>
      </w:r>
      <w:r w:rsidRPr="006A6B6B">
        <w:rPr>
          <w:rFonts w:ascii="Arial" w:hAnsi="Arial" w:cs="Arial"/>
          <w:sz w:val="26"/>
          <w:szCs w:val="26"/>
        </w:rPr>
        <w:tab/>
      </w:r>
    </w:p>
    <w:p w:rsidR="0081318E" w:rsidRPr="006A6B6B" w:rsidRDefault="006A6B6B" w:rsidP="006A6B6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76EBC" w:rsidRPr="006A6B6B">
        <w:rPr>
          <w:rFonts w:ascii="Arial" w:hAnsi="Arial" w:cs="Arial"/>
          <w:sz w:val="26"/>
          <w:szCs w:val="26"/>
        </w:rPr>
        <w:t xml:space="preserve">Diante do exposto e pela importância que o auxilio transporte representa para nossos alunos, </w:t>
      </w:r>
      <w:r w:rsidR="0081318E" w:rsidRPr="006A6B6B">
        <w:rPr>
          <w:rFonts w:ascii="Arial" w:hAnsi="Arial" w:cs="Arial"/>
          <w:sz w:val="26"/>
          <w:szCs w:val="26"/>
        </w:rPr>
        <w:t xml:space="preserve">peço o atendimento </w:t>
      </w:r>
      <w:r w:rsidR="00C76EBC" w:rsidRPr="006A6B6B">
        <w:rPr>
          <w:rFonts w:ascii="Arial" w:hAnsi="Arial" w:cs="Arial"/>
          <w:sz w:val="26"/>
          <w:szCs w:val="26"/>
        </w:rPr>
        <w:t>URGENTE</w:t>
      </w:r>
      <w:r w:rsidR="00124090" w:rsidRPr="006A6B6B">
        <w:rPr>
          <w:rFonts w:ascii="Arial" w:hAnsi="Arial" w:cs="Arial"/>
          <w:sz w:val="26"/>
          <w:szCs w:val="26"/>
        </w:rPr>
        <w:t xml:space="preserve"> presente Apelo</w:t>
      </w:r>
      <w:r w:rsidR="0081318E" w:rsidRPr="006A6B6B">
        <w:rPr>
          <w:rFonts w:ascii="Arial" w:hAnsi="Arial" w:cs="Arial"/>
          <w:sz w:val="26"/>
          <w:szCs w:val="26"/>
        </w:rPr>
        <w:t xml:space="preserve">. </w:t>
      </w:r>
    </w:p>
    <w:p w:rsidR="0081318E" w:rsidRPr="006A6B6B" w:rsidRDefault="0081318E" w:rsidP="006A6B6B">
      <w:pPr>
        <w:jc w:val="both"/>
        <w:rPr>
          <w:rFonts w:ascii="Arial" w:hAnsi="Arial" w:cs="Arial"/>
          <w:sz w:val="26"/>
          <w:szCs w:val="26"/>
        </w:rPr>
      </w:pPr>
    </w:p>
    <w:p w:rsidR="00B60660" w:rsidRPr="006A6B6B" w:rsidRDefault="0081318E" w:rsidP="006A6B6B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6A6B6B">
        <w:rPr>
          <w:rFonts w:ascii="Arial" w:hAnsi="Arial" w:cs="Arial"/>
          <w:sz w:val="26"/>
          <w:szCs w:val="26"/>
        </w:rPr>
        <w:tab/>
      </w:r>
      <w:r w:rsidRPr="006A6B6B">
        <w:rPr>
          <w:rFonts w:ascii="Arial" w:hAnsi="Arial" w:cs="Arial"/>
          <w:sz w:val="26"/>
          <w:szCs w:val="26"/>
        </w:rPr>
        <w:tab/>
      </w:r>
      <w:r w:rsidRPr="006A6B6B">
        <w:rPr>
          <w:rFonts w:ascii="Arial" w:hAnsi="Arial" w:cs="Arial"/>
          <w:sz w:val="26"/>
          <w:szCs w:val="26"/>
        </w:rPr>
        <w:tab/>
        <w:t xml:space="preserve">Sala das Sessões, </w:t>
      </w:r>
      <w:r w:rsidR="00C76EBC" w:rsidRPr="006A6B6B">
        <w:rPr>
          <w:rFonts w:ascii="Arial" w:hAnsi="Arial" w:cs="Arial"/>
          <w:sz w:val="26"/>
          <w:szCs w:val="26"/>
        </w:rPr>
        <w:t>25 de fevereiro de 2019</w:t>
      </w:r>
      <w:r w:rsidRPr="006A6B6B">
        <w:rPr>
          <w:rFonts w:ascii="Arial" w:hAnsi="Arial" w:cs="Arial"/>
          <w:sz w:val="26"/>
          <w:szCs w:val="26"/>
        </w:rPr>
        <w:t>.</w:t>
      </w:r>
    </w:p>
    <w:p w:rsidR="00B60660" w:rsidRPr="006A6B6B" w:rsidRDefault="00B60660" w:rsidP="006A6B6B">
      <w:pPr>
        <w:jc w:val="both"/>
        <w:rPr>
          <w:rFonts w:ascii="Arial" w:hAnsi="Arial" w:cs="Arial"/>
          <w:sz w:val="26"/>
          <w:szCs w:val="26"/>
        </w:rPr>
      </w:pPr>
    </w:p>
    <w:p w:rsidR="002E1CC4" w:rsidRPr="006A6B6B" w:rsidRDefault="002E1CC4" w:rsidP="00D046F4">
      <w:pPr>
        <w:rPr>
          <w:rFonts w:ascii="Arial" w:hAnsi="Arial" w:cs="Arial"/>
          <w:sz w:val="26"/>
          <w:szCs w:val="26"/>
        </w:rPr>
      </w:pPr>
    </w:p>
    <w:p w:rsidR="00D046F4" w:rsidRPr="006A6B6B" w:rsidRDefault="00C76EBC" w:rsidP="00D046F4">
      <w:pPr>
        <w:jc w:val="both"/>
        <w:rPr>
          <w:rFonts w:ascii="Arial" w:hAnsi="Arial" w:cs="Arial"/>
          <w:b/>
          <w:sz w:val="28"/>
          <w:szCs w:val="26"/>
        </w:rPr>
      </w:pPr>
      <w:r w:rsidRPr="006A6B6B">
        <w:rPr>
          <w:rFonts w:ascii="Arial" w:hAnsi="Arial" w:cs="Arial"/>
          <w:b/>
          <w:sz w:val="28"/>
          <w:szCs w:val="26"/>
        </w:rPr>
        <w:t>ANTONIO MARCOS GAVA JUNIOR</w:t>
      </w:r>
      <w:bookmarkStart w:id="0" w:name="_GoBack"/>
      <w:bookmarkEnd w:id="0"/>
      <w:r w:rsidR="00D046F4">
        <w:rPr>
          <w:rFonts w:ascii="Arial" w:hAnsi="Arial" w:cs="Arial"/>
          <w:b/>
          <w:sz w:val="28"/>
          <w:szCs w:val="26"/>
        </w:rPr>
        <w:t xml:space="preserve">           JOSÉ CARLOS FANTIN</w:t>
      </w:r>
    </w:p>
    <w:p w:rsidR="00B60660" w:rsidRPr="006A6B6B" w:rsidRDefault="00D046F4" w:rsidP="00D046F4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                 </w:t>
      </w:r>
      <w:r w:rsidRPr="006A6B6B">
        <w:rPr>
          <w:rFonts w:ascii="Arial" w:hAnsi="Arial" w:cs="Arial"/>
          <w:b/>
          <w:sz w:val="28"/>
          <w:szCs w:val="26"/>
        </w:rPr>
        <w:t>Vereador</w:t>
      </w: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B60660" w:rsidRPr="006A6B6B">
        <w:rPr>
          <w:rFonts w:ascii="Arial" w:hAnsi="Arial" w:cs="Arial"/>
          <w:b/>
          <w:sz w:val="28"/>
          <w:szCs w:val="26"/>
        </w:rPr>
        <w:t>V</w:t>
      </w:r>
      <w:r w:rsidR="006A6B6B" w:rsidRPr="006A6B6B">
        <w:rPr>
          <w:rFonts w:ascii="Arial" w:hAnsi="Arial" w:cs="Arial"/>
          <w:b/>
          <w:sz w:val="28"/>
          <w:szCs w:val="26"/>
        </w:rPr>
        <w:t>ereador</w:t>
      </w:r>
    </w:p>
    <w:sectPr w:rsidR="00B60660" w:rsidRPr="006A6B6B" w:rsidSect="006A6B6B">
      <w:headerReference w:type="even" r:id="rId7"/>
      <w:headerReference w:type="default" r:id="rId8"/>
      <w:headerReference w:type="first" r:id="rId9"/>
      <w:type w:val="continuous"/>
      <w:pgSz w:w="11906" w:h="16838"/>
      <w:pgMar w:top="1418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E39" w:rsidRDefault="00F11E39" w:rsidP="006F0CB4">
      <w:r>
        <w:separator/>
      </w:r>
    </w:p>
  </w:endnote>
  <w:endnote w:type="continuationSeparator" w:id="1">
    <w:p w:rsidR="00F11E39" w:rsidRDefault="00F11E39" w:rsidP="006F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E39" w:rsidRDefault="00F11E39" w:rsidP="006F0CB4">
      <w:r>
        <w:separator/>
      </w:r>
    </w:p>
  </w:footnote>
  <w:footnote w:type="continuationSeparator" w:id="1">
    <w:p w:rsidR="00F11E39" w:rsidRDefault="00F11E39" w:rsidP="006F0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1E3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1E39"/>
  <w:p w:rsidR="006F0CB4" w:rsidRDefault="00F11E3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1E3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660"/>
    <w:rsid w:val="0000269D"/>
    <w:rsid w:val="00045BE5"/>
    <w:rsid w:val="000541EB"/>
    <w:rsid w:val="00064881"/>
    <w:rsid w:val="0008346F"/>
    <w:rsid w:val="000F1323"/>
    <w:rsid w:val="00121237"/>
    <w:rsid w:val="00124090"/>
    <w:rsid w:val="0015366D"/>
    <w:rsid w:val="001C377C"/>
    <w:rsid w:val="00214FC8"/>
    <w:rsid w:val="002222F9"/>
    <w:rsid w:val="00253419"/>
    <w:rsid w:val="00255A9B"/>
    <w:rsid w:val="00276989"/>
    <w:rsid w:val="002E1CC4"/>
    <w:rsid w:val="0032226A"/>
    <w:rsid w:val="00324850"/>
    <w:rsid w:val="003F01D3"/>
    <w:rsid w:val="004044A3"/>
    <w:rsid w:val="004613E5"/>
    <w:rsid w:val="0046228F"/>
    <w:rsid w:val="00493D91"/>
    <w:rsid w:val="0056645C"/>
    <w:rsid w:val="00594FBD"/>
    <w:rsid w:val="00596409"/>
    <w:rsid w:val="005A53B0"/>
    <w:rsid w:val="005B282F"/>
    <w:rsid w:val="00613BB7"/>
    <w:rsid w:val="00656C20"/>
    <w:rsid w:val="006A5B3C"/>
    <w:rsid w:val="006A6B6B"/>
    <w:rsid w:val="006C1C56"/>
    <w:rsid w:val="006F0CB4"/>
    <w:rsid w:val="0070133B"/>
    <w:rsid w:val="00735B38"/>
    <w:rsid w:val="00735E22"/>
    <w:rsid w:val="0075165C"/>
    <w:rsid w:val="007B1440"/>
    <w:rsid w:val="007C26F8"/>
    <w:rsid w:val="0081318E"/>
    <w:rsid w:val="00897289"/>
    <w:rsid w:val="00930A7D"/>
    <w:rsid w:val="00937673"/>
    <w:rsid w:val="00987F73"/>
    <w:rsid w:val="00A6320F"/>
    <w:rsid w:val="00AC262F"/>
    <w:rsid w:val="00AF4558"/>
    <w:rsid w:val="00B20266"/>
    <w:rsid w:val="00B60660"/>
    <w:rsid w:val="00BD7C56"/>
    <w:rsid w:val="00C11E28"/>
    <w:rsid w:val="00C42EC9"/>
    <w:rsid w:val="00C76EBC"/>
    <w:rsid w:val="00CA3C9B"/>
    <w:rsid w:val="00CC79D4"/>
    <w:rsid w:val="00D046F4"/>
    <w:rsid w:val="00D2686F"/>
    <w:rsid w:val="00D947BB"/>
    <w:rsid w:val="00DB4D92"/>
    <w:rsid w:val="00DE6372"/>
    <w:rsid w:val="00E214D4"/>
    <w:rsid w:val="00E66EDC"/>
    <w:rsid w:val="00EE1B6A"/>
    <w:rsid w:val="00F10B86"/>
    <w:rsid w:val="00F11E39"/>
    <w:rsid w:val="00FD3027"/>
    <w:rsid w:val="00FE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2019-02-25T13:53:00Z</cp:lastPrinted>
  <dcterms:created xsi:type="dcterms:W3CDTF">2019-02-25T13:37:00Z</dcterms:created>
  <dcterms:modified xsi:type="dcterms:W3CDTF">2019-02-25T13:53:00Z</dcterms:modified>
</cp:coreProperties>
</file>