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3C" w:rsidRDefault="00476C3C" w:rsidP="004C2076">
      <w:pPr>
        <w:jc w:val="both"/>
        <w:rPr>
          <w:rFonts w:ascii="Arial" w:hAnsi="Arial" w:cs="Arial"/>
          <w:b/>
        </w:rPr>
      </w:pPr>
    </w:p>
    <w:p w:rsidR="009619F1" w:rsidRDefault="009619F1" w:rsidP="004C2076">
      <w:pPr>
        <w:jc w:val="both"/>
        <w:rPr>
          <w:rFonts w:ascii="Arial" w:hAnsi="Arial" w:cs="Arial"/>
          <w:b/>
        </w:rPr>
      </w:pPr>
    </w:p>
    <w:p w:rsidR="009619F1" w:rsidRDefault="009619F1" w:rsidP="004C2076">
      <w:pPr>
        <w:jc w:val="both"/>
        <w:rPr>
          <w:rFonts w:ascii="Arial" w:hAnsi="Arial" w:cs="Arial"/>
          <w:b/>
        </w:rPr>
      </w:pPr>
    </w:p>
    <w:p w:rsidR="009619F1" w:rsidRPr="009619F1" w:rsidRDefault="009619F1" w:rsidP="004C2076">
      <w:pPr>
        <w:jc w:val="both"/>
        <w:rPr>
          <w:rFonts w:ascii="Arial" w:hAnsi="Arial" w:cs="Arial"/>
          <w:b/>
        </w:rPr>
      </w:pPr>
    </w:p>
    <w:p w:rsidR="004C2076" w:rsidRPr="009619F1" w:rsidRDefault="004C2076" w:rsidP="00476C3C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9619F1">
        <w:rPr>
          <w:rFonts w:ascii="Arial" w:hAnsi="Arial" w:cs="Arial"/>
          <w:b/>
          <w:sz w:val="40"/>
          <w:szCs w:val="40"/>
          <w:u w:val="single"/>
        </w:rPr>
        <w:t>PROJETO DE LEI</w:t>
      </w:r>
      <w:r w:rsidR="00476C3C" w:rsidRPr="009619F1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070431">
        <w:rPr>
          <w:rFonts w:ascii="Arial" w:hAnsi="Arial" w:cs="Arial"/>
          <w:b/>
          <w:sz w:val="40"/>
          <w:szCs w:val="40"/>
          <w:u w:val="single"/>
        </w:rPr>
        <w:t>N</w:t>
      </w:r>
      <w:bookmarkStart w:id="0" w:name="_GoBack"/>
      <w:bookmarkEnd w:id="0"/>
      <w:r w:rsidR="00476C3C" w:rsidRPr="009619F1">
        <w:rPr>
          <w:rFonts w:ascii="Arial" w:hAnsi="Arial" w:cs="Arial"/>
          <w:b/>
          <w:sz w:val="40"/>
          <w:szCs w:val="40"/>
          <w:u w:val="single"/>
        </w:rPr>
        <w:t>º</w:t>
      </w:r>
      <w:r w:rsidR="009619F1">
        <w:rPr>
          <w:rFonts w:ascii="Arial" w:hAnsi="Arial" w:cs="Arial"/>
          <w:b/>
          <w:sz w:val="40"/>
          <w:szCs w:val="40"/>
          <w:u w:val="single"/>
        </w:rPr>
        <w:t xml:space="preserve"> 11/</w:t>
      </w:r>
      <w:r w:rsidR="00476C3C" w:rsidRPr="009619F1">
        <w:rPr>
          <w:rFonts w:ascii="Arial" w:hAnsi="Arial" w:cs="Arial"/>
          <w:b/>
          <w:sz w:val="40"/>
          <w:szCs w:val="40"/>
          <w:u w:val="single"/>
        </w:rPr>
        <w:t>2019-L</w:t>
      </w:r>
    </w:p>
    <w:p w:rsidR="004C2076" w:rsidRPr="009619F1" w:rsidRDefault="004C2076" w:rsidP="004C2076">
      <w:pPr>
        <w:jc w:val="both"/>
        <w:rPr>
          <w:rFonts w:ascii="Arial" w:hAnsi="Arial" w:cs="Arial"/>
          <w:b/>
        </w:rPr>
      </w:pPr>
    </w:p>
    <w:p w:rsidR="004C2076" w:rsidRPr="009619F1" w:rsidRDefault="004C2076" w:rsidP="004C2076">
      <w:pPr>
        <w:jc w:val="both"/>
        <w:rPr>
          <w:rFonts w:ascii="Arial" w:hAnsi="Arial" w:cs="Arial"/>
          <w:b/>
        </w:rPr>
      </w:pPr>
    </w:p>
    <w:p w:rsidR="004C2076" w:rsidRPr="009619F1" w:rsidRDefault="00476C3C" w:rsidP="00476C3C">
      <w:pPr>
        <w:ind w:left="3540"/>
        <w:jc w:val="both"/>
        <w:rPr>
          <w:rFonts w:ascii="Arial" w:hAnsi="Arial" w:cs="Arial"/>
          <w:b/>
        </w:rPr>
      </w:pPr>
      <w:r w:rsidRPr="009619F1">
        <w:rPr>
          <w:rFonts w:ascii="Arial" w:hAnsi="Arial" w:cs="Arial"/>
          <w:b/>
        </w:rPr>
        <w:t>INSTITUI NO CALENDÁRIO DO MUNICÍPIO O DIA 12 DE MAIO, COMO DIA DE CONSCIENTIZAÇÃO E ENFRENTAMENTO À FIBROMIALGIA E DÁ OUTRAS PROVIDÊNCIAS</w:t>
      </w:r>
    </w:p>
    <w:p w:rsidR="00476C3C" w:rsidRPr="009619F1" w:rsidRDefault="00476C3C" w:rsidP="00476C3C">
      <w:pPr>
        <w:ind w:left="3540"/>
        <w:jc w:val="both"/>
        <w:rPr>
          <w:rFonts w:ascii="Arial" w:hAnsi="Arial" w:cs="Arial"/>
          <w:b/>
        </w:rPr>
      </w:pPr>
    </w:p>
    <w:p w:rsidR="00476C3C" w:rsidRPr="009619F1" w:rsidRDefault="00476C3C" w:rsidP="004C2076">
      <w:pPr>
        <w:jc w:val="both"/>
        <w:rPr>
          <w:rFonts w:ascii="Arial" w:hAnsi="Arial" w:cs="Arial"/>
        </w:rPr>
      </w:pPr>
    </w:p>
    <w:p w:rsidR="004C2076" w:rsidRPr="009619F1" w:rsidRDefault="004C2076" w:rsidP="009619F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Art. 1º - Fica instituído no Município e incluído no calendário oficial de eventos o Dia de Conscientização e Enfrentamento à Fibromialgia, no dia 12 de Maio.</w:t>
      </w:r>
    </w:p>
    <w:p w:rsidR="004C2076" w:rsidRPr="009619F1" w:rsidRDefault="004C2076" w:rsidP="009619F1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4C2076" w:rsidRPr="009619F1" w:rsidRDefault="004C2076" w:rsidP="009619F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 xml:space="preserve">Art. 2º - </w:t>
      </w:r>
      <w:r w:rsidR="00476C3C" w:rsidRPr="009619F1">
        <w:rPr>
          <w:rFonts w:ascii="Arial" w:hAnsi="Arial" w:cs="Arial"/>
          <w:sz w:val="26"/>
          <w:szCs w:val="26"/>
        </w:rPr>
        <w:t xml:space="preserve">Fica o Poder Executivo autorizado a </w:t>
      </w:r>
      <w:r w:rsidRPr="009619F1">
        <w:rPr>
          <w:rFonts w:ascii="Arial" w:hAnsi="Arial" w:cs="Arial"/>
          <w:sz w:val="26"/>
          <w:szCs w:val="26"/>
        </w:rPr>
        <w:t>realiza</w:t>
      </w:r>
      <w:r w:rsidR="00476C3C" w:rsidRPr="009619F1">
        <w:rPr>
          <w:rFonts w:ascii="Arial" w:hAnsi="Arial" w:cs="Arial"/>
          <w:sz w:val="26"/>
          <w:szCs w:val="26"/>
        </w:rPr>
        <w:t>r</w:t>
      </w:r>
      <w:r w:rsidRPr="009619F1">
        <w:rPr>
          <w:rFonts w:ascii="Arial" w:hAnsi="Arial" w:cs="Arial"/>
          <w:sz w:val="26"/>
          <w:szCs w:val="26"/>
        </w:rPr>
        <w:t xml:space="preserve"> palestras, debates e ações correlatas com profissionais da área sobre a</w:t>
      </w:r>
      <w:r w:rsidR="00476C3C" w:rsidRPr="009619F1">
        <w:rPr>
          <w:rFonts w:ascii="Arial" w:hAnsi="Arial" w:cs="Arial"/>
          <w:sz w:val="26"/>
          <w:szCs w:val="26"/>
        </w:rPr>
        <w:t xml:space="preserve"> conscientização e orientação sobre a</w:t>
      </w:r>
      <w:r w:rsidRPr="009619F1">
        <w:rPr>
          <w:rFonts w:ascii="Arial" w:hAnsi="Arial" w:cs="Arial"/>
          <w:sz w:val="26"/>
          <w:szCs w:val="26"/>
        </w:rPr>
        <w:t xml:space="preserve"> doença.</w:t>
      </w:r>
    </w:p>
    <w:p w:rsidR="00476C3C" w:rsidRPr="009619F1" w:rsidRDefault="00476C3C" w:rsidP="009619F1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476C3C" w:rsidRPr="009619F1" w:rsidRDefault="00476C3C" w:rsidP="009619F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Art. 3º - O Poder Executivo poderá regulamentar a presente Lei no que couber.</w:t>
      </w:r>
    </w:p>
    <w:p w:rsidR="00476C3C" w:rsidRPr="009619F1" w:rsidRDefault="00476C3C" w:rsidP="009619F1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476C3C" w:rsidRPr="009619F1" w:rsidRDefault="00476C3C" w:rsidP="009619F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Art. 4º - As despesas decorrentes da execução da presente Lei correrão por conta das dotações próprias do orçamento vigente.</w:t>
      </w:r>
    </w:p>
    <w:p w:rsidR="004C2076" w:rsidRPr="009619F1" w:rsidRDefault="004C2076" w:rsidP="009619F1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4C2076" w:rsidRPr="009619F1" w:rsidRDefault="004C2076" w:rsidP="009619F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 xml:space="preserve">Art. </w:t>
      </w:r>
      <w:r w:rsidR="00476C3C" w:rsidRPr="009619F1">
        <w:rPr>
          <w:rFonts w:ascii="Arial" w:hAnsi="Arial" w:cs="Arial"/>
          <w:sz w:val="26"/>
          <w:szCs w:val="26"/>
        </w:rPr>
        <w:t>5</w:t>
      </w:r>
      <w:r w:rsidRPr="009619F1">
        <w:rPr>
          <w:rFonts w:ascii="Arial" w:hAnsi="Arial" w:cs="Arial"/>
          <w:sz w:val="26"/>
          <w:szCs w:val="26"/>
        </w:rPr>
        <w:t>º - Entra lei entrará em vigor na data de sua publicação, revogadas as disposições em contrário.</w:t>
      </w:r>
    </w:p>
    <w:p w:rsidR="004C2076" w:rsidRPr="009619F1" w:rsidRDefault="004C2076" w:rsidP="004C2076">
      <w:pPr>
        <w:jc w:val="both"/>
        <w:rPr>
          <w:rFonts w:ascii="Arial" w:hAnsi="Arial" w:cs="Arial"/>
        </w:rPr>
      </w:pPr>
    </w:p>
    <w:p w:rsidR="004C2076" w:rsidRPr="009619F1" w:rsidRDefault="004C2076" w:rsidP="004C2076">
      <w:pPr>
        <w:jc w:val="both"/>
        <w:rPr>
          <w:rFonts w:ascii="Arial" w:hAnsi="Arial" w:cs="Arial"/>
        </w:rPr>
      </w:pPr>
    </w:p>
    <w:p w:rsidR="004C2076" w:rsidRPr="009619F1" w:rsidRDefault="00476C3C" w:rsidP="009619F1">
      <w:pPr>
        <w:jc w:val="center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Sala das Sessões, 15 de fevereiro de 2019.</w:t>
      </w:r>
    </w:p>
    <w:p w:rsidR="004C2076" w:rsidRDefault="004C2076" w:rsidP="009619F1">
      <w:pPr>
        <w:jc w:val="center"/>
        <w:rPr>
          <w:rFonts w:ascii="Arial" w:hAnsi="Arial" w:cs="Arial"/>
          <w:sz w:val="26"/>
          <w:szCs w:val="26"/>
        </w:rPr>
      </w:pPr>
    </w:p>
    <w:p w:rsidR="009619F1" w:rsidRDefault="009619F1" w:rsidP="009619F1">
      <w:pPr>
        <w:jc w:val="center"/>
        <w:rPr>
          <w:rFonts w:ascii="Arial" w:hAnsi="Arial" w:cs="Arial"/>
          <w:sz w:val="26"/>
          <w:szCs w:val="26"/>
        </w:rPr>
      </w:pPr>
    </w:p>
    <w:p w:rsidR="009619F1" w:rsidRDefault="009619F1" w:rsidP="009619F1">
      <w:pPr>
        <w:jc w:val="center"/>
        <w:rPr>
          <w:rFonts w:ascii="Arial" w:hAnsi="Arial" w:cs="Arial"/>
          <w:sz w:val="26"/>
          <w:szCs w:val="26"/>
        </w:rPr>
      </w:pPr>
    </w:p>
    <w:p w:rsidR="009619F1" w:rsidRPr="009619F1" w:rsidRDefault="009619F1" w:rsidP="009619F1">
      <w:pPr>
        <w:jc w:val="center"/>
        <w:rPr>
          <w:rFonts w:ascii="Arial" w:hAnsi="Arial" w:cs="Arial"/>
          <w:sz w:val="26"/>
          <w:szCs w:val="26"/>
        </w:rPr>
      </w:pPr>
    </w:p>
    <w:p w:rsidR="00476C3C" w:rsidRPr="009619F1" w:rsidRDefault="00476C3C" w:rsidP="009619F1">
      <w:pPr>
        <w:jc w:val="center"/>
        <w:rPr>
          <w:rFonts w:ascii="Arial" w:hAnsi="Arial" w:cs="Arial"/>
          <w:sz w:val="26"/>
          <w:szCs w:val="26"/>
        </w:rPr>
      </w:pPr>
    </w:p>
    <w:p w:rsidR="004C2076" w:rsidRPr="009619F1" w:rsidRDefault="00476C3C" w:rsidP="009619F1">
      <w:pPr>
        <w:jc w:val="center"/>
        <w:rPr>
          <w:rFonts w:ascii="Arial" w:hAnsi="Arial" w:cs="Arial"/>
          <w:b/>
          <w:sz w:val="26"/>
          <w:szCs w:val="26"/>
        </w:rPr>
      </w:pPr>
      <w:r w:rsidRPr="009619F1">
        <w:rPr>
          <w:rFonts w:ascii="Arial" w:hAnsi="Arial" w:cs="Arial"/>
          <w:b/>
          <w:sz w:val="26"/>
          <w:szCs w:val="26"/>
        </w:rPr>
        <w:t>ADRIANO TESTA</w:t>
      </w:r>
    </w:p>
    <w:p w:rsidR="00476C3C" w:rsidRPr="009619F1" w:rsidRDefault="00476C3C" w:rsidP="009619F1">
      <w:pPr>
        <w:jc w:val="center"/>
        <w:rPr>
          <w:rFonts w:ascii="Arial" w:hAnsi="Arial" w:cs="Arial"/>
          <w:b/>
          <w:sz w:val="26"/>
          <w:szCs w:val="26"/>
        </w:rPr>
      </w:pPr>
      <w:r w:rsidRPr="009619F1">
        <w:rPr>
          <w:rFonts w:ascii="Arial" w:hAnsi="Arial" w:cs="Arial"/>
          <w:b/>
          <w:sz w:val="26"/>
          <w:szCs w:val="26"/>
        </w:rPr>
        <w:t>Vereador</w:t>
      </w:r>
    </w:p>
    <w:p w:rsidR="004C2076" w:rsidRPr="009619F1" w:rsidRDefault="004C2076" w:rsidP="009619F1">
      <w:pPr>
        <w:jc w:val="center"/>
        <w:rPr>
          <w:rFonts w:ascii="Arial" w:hAnsi="Arial" w:cs="Arial"/>
          <w:sz w:val="26"/>
          <w:szCs w:val="26"/>
        </w:rPr>
      </w:pPr>
    </w:p>
    <w:p w:rsidR="004C2076" w:rsidRPr="009619F1" w:rsidRDefault="004C2076" w:rsidP="004C2076">
      <w:pPr>
        <w:jc w:val="both"/>
        <w:rPr>
          <w:rFonts w:ascii="Arial" w:hAnsi="Arial" w:cs="Arial"/>
        </w:rPr>
      </w:pPr>
    </w:p>
    <w:p w:rsidR="00476C3C" w:rsidRPr="009619F1" w:rsidRDefault="00476C3C" w:rsidP="004C2076">
      <w:pPr>
        <w:jc w:val="both"/>
        <w:rPr>
          <w:rFonts w:ascii="Arial" w:hAnsi="Arial" w:cs="Arial"/>
          <w:b/>
        </w:rPr>
      </w:pPr>
    </w:p>
    <w:p w:rsidR="00476C3C" w:rsidRPr="009619F1" w:rsidRDefault="00476C3C" w:rsidP="004C2076">
      <w:pPr>
        <w:jc w:val="both"/>
        <w:rPr>
          <w:rFonts w:ascii="Arial" w:hAnsi="Arial" w:cs="Arial"/>
          <w:b/>
        </w:rPr>
      </w:pPr>
    </w:p>
    <w:p w:rsidR="00476C3C" w:rsidRPr="009619F1" w:rsidRDefault="00476C3C" w:rsidP="004C2076">
      <w:pPr>
        <w:jc w:val="both"/>
        <w:rPr>
          <w:rFonts w:ascii="Arial" w:hAnsi="Arial" w:cs="Arial"/>
          <w:b/>
        </w:rPr>
      </w:pPr>
    </w:p>
    <w:p w:rsidR="00476C3C" w:rsidRPr="009619F1" w:rsidRDefault="00476C3C" w:rsidP="004C2076">
      <w:pPr>
        <w:jc w:val="both"/>
        <w:rPr>
          <w:rFonts w:ascii="Arial" w:hAnsi="Arial" w:cs="Arial"/>
          <w:b/>
        </w:rPr>
      </w:pPr>
    </w:p>
    <w:p w:rsidR="00476C3C" w:rsidRPr="009619F1" w:rsidRDefault="00476C3C" w:rsidP="004C2076">
      <w:pPr>
        <w:jc w:val="both"/>
        <w:rPr>
          <w:rFonts w:ascii="Arial" w:hAnsi="Arial" w:cs="Arial"/>
          <w:b/>
        </w:rPr>
      </w:pPr>
    </w:p>
    <w:p w:rsidR="004C2076" w:rsidRPr="009619F1" w:rsidRDefault="004C2076" w:rsidP="00476C3C">
      <w:pPr>
        <w:jc w:val="center"/>
        <w:rPr>
          <w:rFonts w:ascii="Arial" w:hAnsi="Arial" w:cs="Arial"/>
          <w:b/>
          <w:sz w:val="30"/>
          <w:szCs w:val="30"/>
        </w:rPr>
      </w:pPr>
      <w:r w:rsidRPr="009619F1">
        <w:rPr>
          <w:rFonts w:ascii="Arial" w:hAnsi="Arial" w:cs="Arial"/>
          <w:b/>
          <w:sz w:val="30"/>
          <w:szCs w:val="30"/>
        </w:rPr>
        <w:t>JUSTIFICATIVA</w:t>
      </w:r>
    </w:p>
    <w:p w:rsidR="004C2076" w:rsidRPr="009619F1" w:rsidRDefault="004C2076" w:rsidP="004C2076">
      <w:pPr>
        <w:jc w:val="both"/>
        <w:rPr>
          <w:rFonts w:ascii="Arial" w:hAnsi="Arial" w:cs="Arial"/>
        </w:rPr>
      </w:pPr>
    </w:p>
    <w:p w:rsidR="004C2076" w:rsidRPr="009619F1" w:rsidRDefault="004C2076" w:rsidP="009619F1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 xml:space="preserve">O presente Projeto de Lei é uma sugestão da ABRAFIBRO – Associação Brasileira dos </w:t>
      </w:r>
      <w:proofErr w:type="spellStart"/>
      <w:r w:rsidRPr="009619F1">
        <w:rPr>
          <w:rFonts w:ascii="Arial" w:hAnsi="Arial" w:cs="Arial"/>
          <w:sz w:val="26"/>
          <w:szCs w:val="26"/>
        </w:rPr>
        <w:t>Fibromiálgicos</w:t>
      </w:r>
      <w:proofErr w:type="spellEnd"/>
      <w:r w:rsidRPr="009619F1">
        <w:rPr>
          <w:rFonts w:ascii="Arial" w:hAnsi="Arial" w:cs="Arial"/>
          <w:sz w:val="26"/>
          <w:szCs w:val="26"/>
        </w:rPr>
        <w:t>, entidade que atua na orientação e informação para melhorar a qualidade de vida e tratamento de portadores da Fibromialgia.</w:t>
      </w:r>
    </w:p>
    <w:p w:rsidR="004C2076" w:rsidRPr="009619F1" w:rsidRDefault="004C2076" w:rsidP="009619F1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6E32DB" w:rsidRPr="009619F1" w:rsidRDefault="00A84E21" w:rsidP="009619F1">
      <w:pPr>
        <w:ind w:firstLine="567"/>
        <w:jc w:val="both"/>
        <w:rPr>
          <w:rFonts w:ascii="Arial" w:hAnsi="Arial" w:cs="Arial"/>
          <w:sz w:val="26"/>
          <w:szCs w:val="26"/>
        </w:rPr>
      </w:pPr>
      <w:hyperlink r:id="rId6" w:tgtFrame="_blank" w:history="1">
        <w:r w:rsidR="006E32DB" w:rsidRPr="009619F1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Fibromialgia</w:t>
        </w:r>
      </w:hyperlink>
      <w:r w:rsidR="006E32DB" w:rsidRPr="009619F1">
        <w:rPr>
          <w:rFonts w:ascii="Arial" w:hAnsi="Arial" w:cs="Arial"/>
          <w:sz w:val="26"/>
          <w:szCs w:val="26"/>
        </w:rPr>
        <w:t> é uma síndrome comum, na qual a pessoa sente dores por todo o corpo durante longos períodos, com sensibilidade nas articulações, nos músculos, tendões e em outros tecidos moles. Junto com a dor, a </w:t>
      </w:r>
      <w:hyperlink r:id="rId7" w:history="1">
        <w:r w:rsidR="006E32DB" w:rsidRPr="009619F1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fibromialgia</w:t>
        </w:r>
      </w:hyperlink>
      <w:r w:rsidR="006E32DB" w:rsidRPr="009619F1">
        <w:rPr>
          <w:rFonts w:ascii="Arial" w:hAnsi="Arial" w:cs="Arial"/>
          <w:sz w:val="26"/>
          <w:szCs w:val="26"/>
        </w:rPr>
        <w:t> também causa fadiga, distúrbios do sono, dores de cabeça, </w:t>
      </w:r>
      <w:hyperlink r:id="rId8" w:tgtFrame="_blank" w:history="1">
        <w:r w:rsidR="006E32DB" w:rsidRPr="009619F1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depressão</w:t>
        </w:r>
      </w:hyperlink>
      <w:r w:rsidR="006E32DB" w:rsidRPr="009619F1">
        <w:rPr>
          <w:rFonts w:ascii="Arial" w:hAnsi="Arial" w:cs="Arial"/>
          <w:sz w:val="26"/>
          <w:szCs w:val="26"/>
        </w:rPr>
        <w:t> e </w:t>
      </w:r>
      <w:hyperlink r:id="rId9" w:tgtFrame="_blank" w:history="1">
        <w:r w:rsidR="006E32DB" w:rsidRPr="009619F1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ansiedade</w:t>
        </w:r>
      </w:hyperlink>
      <w:r w:rsidR="006E32DB" w:rsidRPr="009619F1">
        <w:rPr>
          <w:rFonts w:ascii="Arial" w:hAnsi="Arial" w:cs="Arial"/>
          <w:sz w:val="26"/>
          <w:szCs w:val="26"/>
        </w:rPr>
        <w:t>.</w:t>
      </w:r>
    </w:p>
    <w:p w:rsidR="006E32DB" w:rsidRPr="009619F1" w:rsidRDefault="006E32DB" w:rsidP="009619F1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6E32DB" w:rsidRPr="009619F1" w:rsidRDefault="006E32DB" w:rsidP="009619F1">
      <w:pPr>
        <w:pStyle w:val="paragraph"/>
        <w:spacing w:before="0" w:beforeAutospacing="0" w:after="18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De cada 10 pacientes com fibromialgia, sete a nove são mulheres. Não se sabe a razão porque isto acontece. Não parece haver uma relação com hormônios, pois a fibromialgia afeta as mulheres tanto antes quanto depois da </w:t>
      </w:r>
      <w:hyperlink r:id="rId10" w:tgtFrame="_blank" w:history="1">
        <w:r w:rsidRPr="009619F1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menopausa</w:t>
        </w:r>
      </w:hyperlink>
      <w:r w:rsidRPr="009619F1">
        <w:rPr>
          <w:rFonts w:ascii="Arial" w:hAnsi="Arial" w:cs="Arial"/>
          <w:sz w:val="26"/>
          <w:szCs w:val="26"/>
        </w:rPr>
        <w:t>.</w:t>
      </w:r>
    </w:p>
    <w:p w:rsidR="006E32DB" w:rsidRPr="009619F1" w:rsidRDefault="006E32DB" w:rsidP="009619F1">
      <w:pPr>
        <w:pStyle w:val="paragraph"/>
        <w:spacing w:before="0" w:beforeAutospacing="0" w:after="18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 idade de aparecimento da fibromialgia é geralmente entre os 30 e 60 anos. Porém, existem casos em pessoas mais velhas e também em crianças e adolescentes.</w:t>
      </w:r>
    </w:p>
    <w:p w:rsidR="006E32DB" w:rsidRPr="009619F1" w:rsidRDefault="006E32DB" w:rsidP="009619F1">
      <w:pPr>
        <w:pStyle w:val="paragraph"/>
        <w:spacing w:before="0" w:beforeAutospacing="0" w:after="18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As causas da fibromialgia ainda são desconhecidas, mas existem vários fatores que estão frequentemente associados a esta síndrome como Genética, Infecções por Vírus, distúrbio do sono, trauma físico, entre outros.</w:t>
      </w:r>
    </w:p>
    <w:p w:rsidR="006E32DB" w:rsidRPr="009619F1" w:rsidRDefault="006E32DB" w:rsidP="009619F1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 xml:space="preserve">Existe uma variedade de medicamentos e outros tipos de tratamentos podem ajudar a controlar os sintomas, porém, infelizmente ainda não há cura para a </w:t>
      </w:r>
      <w:r w:rsidR="009619F1" w:rsidRPr="009619F1">
        <w:rPr>
          <w:rFonts w:ascii="Arial" w:hAnsi="Arial" w:cs="Arial"/>
          <w:sz w:val="26"/>
          <w:szCs w:val="26"/>
        </w:rPr>
        <w:t>Fibromialgia</w:t>
      </w:r>
      <w:r w:rsidRPr="009619F1">
        <w:rPr>
          <w:rFonts w:ascii="Arial" w:hAnsi="Arial" w:cs="Arial"/>
          <w:sz w:val="26"/>
          <w:szCs w:val="26"/>
        </w:rPr>
        <w:t>.</w:t>
      </w:r>
    </w:p>
    <w:p w:rsidR="006E32DB" w:rsidRPr="009619F1" w:rsidRDefault="006E32DB" w:rsidP="009619F1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4C2076" w:rsidRPr="009619F1" w:rsidRDefault="006E32DB" w:rsidP="009619F1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9619F1">
        <w:rPr>
          <w:rFonts w:ascii="Arial" w:hAnsi="Arial" w:cs="Arial"/>
          <w:sz w:val="26"/>
          <w:szCs w:val="26"/>
        </w:rPr>
        <w:t>Neste sentido, este PL objetiva dar conhecimento a População</w:t>
      </w:r>
      <w:r w:rsidR="00390715" w:rsidRPr="009619F1">
        <w:rPr>
          <w:rFonts w:ascii="Arial" w:hAnsi="Arial" w:cs="Arial"/>
          <w:sz w:val="26"/>
          <w:szCs w:val="26"/>
        </w:rPr>
        <w:t xml:space="preserve"> sobre esta doença e atuar através de informações que possam levar a um tratamento adequado. Além disso, é importante que os órgãos de Saúde do Município possa fazer essa atuação de forma integrada com profissionais ligados ao Governo do Estado e também ao Governo Federal.</w:t>
      </w:r>
    </w:p>
    <w:p w:rsidR="00476C3C" w:rsidRPr="009619F1" w:rsidRDefault="00476C3C" w:rsidP="004C2076">
      <w:pPr>
        <w:jc w:val="both"/>
        <w:rPr>
          <w:rFonts w:ascii="Arial" w:hAnsi="Arial" w:cs="Arial"/>
        </w:rPr>
      </w:pPr>
    </w:p>
    <w:p w:rsidR="00476C3C" w:rsidRPr="009619F1" w:rsidRDefault="00476C3C" w:rsidP="00476C3C">
      <w:pPr>
        <w:jc w:val="center"/>
        <w:rPr>
          <w:rFonts w:ascii="Arial" w:hAnsi="Arial" w:cs="Arial"/>
          <w:b/>
        </w:rPr>
      </w:pPr>
    </w:p>
    <w:p w:rsidR="00476C3C" w:rsidRPr="009619F1" w:rsidRDefault="00476C3C" w:rsidP="00476C3C">
      <w:pPr>
        <w:jc w:val="center"/>
        <w:rPr>
          <w:rFonts w:ascii="Arial" w:hAnsi="Arial" w:cs="Arial"/>
          <w:b/>
        </w:rPr>
      </w:pPr>
    </w:p>
    <w:p w:rsidR="00476C3C" w:rsidRPr="009619F1" w:rsidRDefault="00476C3C" w:rsidP="00476C3C">
      <w:pPr>
        <w:jc w:val="center"/>
        <w:rPr>
          <w:rFonts w:ascii="Arial" w:hAnsi="Arial" w:cs="Arial"/>
          <w:b/>
        </w:rPr>
      </w:pPr>
    </w:p>
    <w:p w:rsidR="00476C3C" w:rsidRPr="009619F1" w:rsidRDefault="00476C3C" w:rsidP="00476C3C">
      <w:pPr>
        <w:jc w:val="center"/>
        <w:rPr>
          <w:rFonts w:ascii="Arial" w:hAnsi="Arial" w:cs="Arial"/>
          <w:b/>
          <w:sz w:val="26"/>
          <w:szCs w:val="26"/>
        </w:rPr>
      </w:pPr>
      <w:r w:rsidRPr="009619F1">
        <w:rPr>
          <w:rFonts w:ascii="Arial" w:hAnsi="Arial" w:cs="Arial"/>
          <w:b/>
          <w:sz w:val="26"/>
          <w:szCs w:val="26"/>
        </w:rPr>
        <w:t>ADRIANO TESTA</w:t>
      </w:r>
    </w:p>
    <w:p w:rsidR="00476C3C" w:rsidRPr="009619F1" w:rsidRDefault="00476C3C" w:rsidP="00476C3C">
      <w:pPr>
        <w:jc w:val="center"/>
        <w:rPr>
          <w:rFonts w:ascii="Arial" w:hAnsi="Arial" w:cs="Arial"/>
          <w:b/>
          <w:sz w:val="26"/>
          <w:szCs w:val="26"/>
        </w:rPr>
      </w:pPr>
      <w:r w:rsidRPr="009619F1">
        <w:rPr>
          <w:rFonts w:ascii="Arial" w:hAnsi="Arial" w:cs="Arial"/>
          <w:b/>
          <w:sz w:val="26"/>
          <w:szCs w:val="26"/>
        </w:rPr>
        <w:t>Vereador</w:t>
      </w:r>
    </w:p>
    <w:sectPr w:rsidR="00476C3C" w:rsidRPr="009619F1" w:rsidSect="00476C3C">
      <w:headerReference w:type="even" r:id="rId11"/>
      <w:headerReference w:type="default" r:id="rId12"/>
      <w:headerReference w:type="firs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E21" w:rsidRDefault="00A84E21">
      <w:r>
        <w:separator/>
      </w:r>
    </w:p>
  </w:endnote>
  <w:endnote w:type="continuationSeparator" w:id="0">
    <w:p w:rsidR="00A84E21" w:rsidRDefault="00A8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E21" w:rsidRDefault="00A84E21">
      <w:r>
        <w:separator/>
      </w:r>
    </w:p>
  </w:footnote>
  <w:footnote w:type="continuationSeparator" w:id="0">
    <w:p w:rsidR="00A84E21" w:rsidRDefault="00A8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84E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84E21"/>
  <w:p w:rsidR="007D5A03" w:rsidRDefault="00CF0EE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84E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76"/>
    <w:rsid w:val="00070431"/>
    <w:rsid w:val="00390715"/>
    <w:rsid w:val="00476C3C"/>
    <w:rsid w:val="004C2076"/>
    <w:rsid w:val="005E7EEB"/>
    <w:rsid w:val="006E32DB"/>
    <w:rsid w:val="006F2359"/>
    <w:rsid w:val="007D5A03"/>
    <w:rsid w:val="009619F1"/>
    <w:rsid w:val="00A84E21"/>
    <w:rsid w:val="00BB4838"/>
    <w:rsid w:val="00CF0EE3"/>
    <w:rsid w:val="00F2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477992-CD37-45D2-8CD4-1CACA437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E32DB"/>
    <w:rPr>
      <w:color w:val="0000FF"/>
      <w:u w:val="single"/>
    </w:rPr>
  </w:style>
  <w:style w:type="paragraph" w:customStyle="1" w:styleId="paragraph">
    <w:name w:val="paragraph"/>
    <w:basedOn w:val="Normal"/>
    <w:rsid w:val="006E32D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semiHidden/>
    <w:unhideWhenUsed/>
    <w:rsid w:val="009619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61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havida.com.br/saude/temas/depressa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minhavida.com.br/saude/temas/fibromialgia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havida.com.br/saude/temas/fibromialgi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minhavida.com.br/saude/temas/menopaus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nhavida.com.br/saude/temas/ansiedad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SUGESTÃO DE PROJETO DE LEI</vt:lpstr>
    </vt:vector>
  </TitlesOfParts>
  <Company>casa</Company>
  <LinksUpToDate>false</LinksUpToDate>
  <CharactersWithSpaces>2947</CharactersWithSpaces>
  <SharedDoc>false</SharedDoc>
  <HLinks>
    <vt:vector size="30" baseType="variant">
      <vt:variant>
        <vt:i4>2621552</vt:i4>
      </vt:variant>
      <vt:variant>
        <vt:i4>12</vt:i4>
      </vt:variant>
      <vt:variant>
        <vt:i4>0</vt:i4>
      </vt:variant>
      <vt:variant>
        <vt:i4>5</vt:i4>
      </vt:variant>
      <vt:variant>
        <vt:lpwstr>https://www.minhavida.com.br/saude/temas/menopausa</vt:lpwstr>
      </vt:variant>
      <vt:variant>
        <vt:lpwstr/>
      </vt:variant>
      <vt:variant>
        <vt:i4>3932271</vt:i4>
      </vt:variant>
      <vt:variant>
        <vt:i4>9</vt:i4>
      </vt:variant>
      <vt:variant>
        <vt:i4>0</vt:i4>
      </vt:variant>
      <vt:variant>
        <vt:i4>5</vt:i4>
      </vt:variant>
      <vt:variant>
        <vt:lpwstr>https://www.minhavida.com.br/saude/temas/ansiedade</vt:lpwstr>
      </vt:variant>
      <vt:variant>
        <vt:lpwstr/>
      </vt:variant>
      <vt:variant>
        <vt:i4>2228333</vt:i4>
      </vt:variant>
      <vt:variant>
        <vt:i4>6</vt:i4>
      </vt:variant>
      <vt:variant>
        <vt:i4>0</vt:i4>
      </vt:variant>
      <vt:variant>
        <vt:i4>5</vt:i4>
      </vt:variant>
      <vt:variant>
        <vt:lpwstr>https://www.minhavida.com.br/saude/temas/depressao</vt:lpwstr>
      </vt:variant>
      <vt:variant>
        <vt:lpwstr/>
      </vt:variant>
      <vt:variant>
        <vt:i4>4718616</vt:i4>
      </vt:variant>
      <vt:variant>
        <vt:i4>3</vt:i4>
      </vt:variant>
      <vt:variant>
        <vt:i4>0</vt:i4>
      </vt:variant>
      <vt:variant>
        <vt:i4>5</vt:i4>
      </vt:variant>
      <vt:variant>
        <vt:lpwstr>https://www.minhavida.com.br/saude/temas/fibromialgia</vt:lpwstr>
      </vt:variant>
      <vt:variant>
        <vt:lpwstr/>
      </vt:variant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https://www.minhavida.com.br/saude/temas/fibromialgia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SUGESTÃO DE PROJETO DE LEI</dc:title>
  <dc:creator>JOAO</dc:creator>
  <cp:lastModifiedBy>Liliane</cp:lastModifiedBy>
  <cp:revision>7</cp:revision>
  <cp:lastPrinted>2019-02-15T12:49:00Z</cp:lastPrinted>
  <dcterms:created xsi:type="dcterms:W3CDTF">2019-02-15T12:18:00Z</dcterms:created>
  <dcterms:modified xsi:type="dcterms:W3CDTF">2019-02-15T12:50:00Z</dcterms:modified>
</cp:coreProperties>
</file>