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B73" w:rsidRPr="00E052CF" w:rsidRDefault="00790B73" w:rsidP="00E052CF">
      <w:pPr>
        <w:jc w:val="center"/>
        <w:rPr>
          <w:rFonts w:ascii="Arial Narrow" w:hAnsi="Arial Narrow" w:cs="Tahoma"/>
          <w:b/>
          <w:u w:val="single"/>
        </w:rPr>
      </w:pPr>
    </w:p>
    <w:p w:rsidR="00790B73" w:rsidRDefault="00790B73" w:rsidP="00E052CF">
      <w:pPr>
        <w:jc w:val="center"/>
        <w:rPr>
          <w:rFonts w:ascii="Arial Narrow" w:hAnsi="Arial Narrow" w:cs="Tahoma"/>
          <w:b/>
          <w:u w:val="single"/>
        </w:rPr>
      </w:pPr>
    </w:p>
    <w:p w:rsidR="00E052CF" w:rsidRDefault="00E052CF" w:rsidP="00E052CF">
      <w:pPr>
        <w:jc w:val="center"/>
        <w:rPr>
          <w:rFonts w:ascii="Arial Narrow" w:hAnsi="Arial Narrow" w:cs="Tahoma"/>
          <w:b/>
          <w:u w:val="single"/>
        </w:rPr>
      </w:pPr>
    </w:p>
    <w:p w:rsidR="00E052CF" w:rsidRDefault="00E052CF" w:rsidP="00E052CF">
      <w:pPr>
        <w:jc w:val="center"/>
        <w:rPr>
          <w:rFonts w:ascii="Arial Narrow" w:hAnsi="Arial Narrow" w:cs="Tahoma"/>
          <w:b/>
          <w:u w:val="single"/>
        </w:rPr>
      </w:pPr>
    </w:p>
    <w:p w:rsidR="00E052CF" w:rsidRPr="00E052CF" w:rsidRDefault="00E052CF" w:rsidP="00E052CF">
      <w:pPr>
        <w:jc w:val="center"/>
        <w:rPr>
          <w:rFonts w:ascii="Arial Narrow" w:hAnsi="Arial Narrow" w:cs="Tahoma"/>
          <w:b/>
          <w:u w:val="single"/>
        </w:rPr>
      </w:pPr>
    </w:p>
    <w:p w:rsidR="00A25E6F" w:rsidRPr="00E052CF" w:rsidRDefault="00A25E6F" w:rsidP="00E052CF">
      <w:pPr>
        <w:jc w:val="center"/>
        <w:rPr>
          <w:rFonts w:ascii="Arial Narrow" w:hAnsi="Arial Narrow" w:cs="Tahoma"/>
          <w:b/>
          <w:sz w:val="50"/>
          <w:szCs w:val="50"/>
          <w:u w:val="single"/>
        </w:rPr>
      </w:pPr>
      <w:r w:rsidRPr="00E052CF">
        <w:rPr>
          <w:rFonts w:ascii="Arial Narrow" w:hAnsi="Arial Narrow" w:cs="Tahoma"/>
          <w:b/>
          <w:sz w:val="50"/>
          <w:szCs w:val="50"/>
          <w:u w:val="single"/>
        </w:rPr>
        <w:t>MOÇÃO DE APELO</w:t>
      </w:r>
    </w:p>
    <w:p w:rsidR="00E052CF" w:rsidRDefault="00E052CF" w:rsidP="00E052CF">
      <w:pPr>
        <w:pStyle w:val="Recuodecorpodetexto2"/>
        <w:ind w:firstLine="0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ab/>
      </w:r>
      <w:r>
        <w:rPr>
          <w:rFonts w:ascii="Arial Narrow" w:hAnsi="Arial Narrow" w:cs="Tahoma"/>
          <w:sz w:val="28"/>
          <w:szCs w:val="28"/>
        </w:rPr>
        <w:tab/>
      </w:r>
    </w:p>
    <w:p w:rsidR="00A25E6F" w:rsidRPr="00E052CF" w:rsidRDefault="00E052CF" w:rsidP="00E052CF">
      <w:pPr>
        <w:pStyle w:val="Recuodecorpodetexto2"/>
        <w:ind w:firstLine="0"/>
        <w:rPr>
          <w:rFonts w:ascii="Arial Narrow" w:hAnsi="Arial Narrow" w:cs="Tahoma"/>
          <w:sz w:val="30"/>
          <w:szCs w:val="30"/>
        </w:rPr>
      </w:pPr>
      <w:r w:rsidRPr="00E052CF">
        <w:rPr>
          <w:rFonts w:ascii="Arial Narrow" w:hAnsi="Arial Narrow" w:cs="Tahoma"/>
          <w:sz w:val="30"/>
          <w:szCs w:val="30"/>
        </w:rPr>
        <w:tab/>
      </w:r>
      <w:r w:rsidRPr="00E052CF">
        <w:rPr>
          <w:rFonts w:ascii="Arial Narrow" w:hAnsi="Arial Narrow" w:cs="Tahoma"/>
          <w:sz w:val="30"/>
          <w:szCs w:val="30"/>
        </w:rPr>
        <w:tab/>
      </w:r>
      <w:r w:rsidR="00A25E6F" w:rsidRPr="00E052CF">
        <w:rPr>
          <w:rFonts w:ascii="Arial Narrow" w:hAnsi="Arial Narrow" w:cs="Tahoma"/>
          <w:sz w:val="30"/>
          <w:szCs w:val="30"/>
        </w:rPr>
        <w:t xml:space="preserve">Apresento à Mesa, ouvindo o Douto Plenário, </w:t>
      </w:r>
      <w:r w:rsidR="00A25E6F" w:rsidRPr="00E052CF">
        <w:rPr>
          <w:rFonts w:ascii="Arial Narrow" w:hAnsi="Arial Narrow" w:cs="Tahoma"/>
          <w:b/>
          <w:sz w:val="30"/>
          <w:szCs w:val="30"/>
        </w:rPr>
        <w:t xml:space="preserve">Moção de Apelo ao Excelentíssimo Senhor Prefeito Municipal </w:t>
      </w:r>
      <w:r w:rsidR="004A3E54" w:rsidRPr="00E052CF">
        <w:rPr>
          <w:rFonts w:ascii="Arial Narrow" w:hAnsi="Arial Narrow" w:cs="Tahoma"/>
          <w:b/>
          <w:sz w:val="30"/>
          <w:szCs w:val="30"/>
        </w:rPr>
        <w:t>JOSÉ LUIS RICI</w:t>
      </w:r>
      <w:r w:rsidR="00A25E6F" w:rsidRPr="00E052CF">
        <w:rPr>
          <w:rFonts w:ascii="Arial Narrow" w:hAnsi="Arial Narrow" w:cs="Tahoma"/>
          <w:sz w:val="30"/>
          <w:szCs w:val="30"/>
        </w:rPr>
        <w:t xml:space="preserve"> </w:t>
      </w:r>
      <w:r w:rsidR="00A25E6F" w:rsidRPr="00E052CF">
        <w:rPr>
          <w:rFonts w:ascii="Arial Narrow" w:hAnsi="Arial Narrow" w:cs="Tahoma"/>
          <w:b/>
          <w:smallCaps/>
          <w:sz w:val="30"/>
          <w:szCs w:val="30"/>
          <w:u w:val="single"/>
        </w:rPr>
        <w:t xml:space="preserve">para que seja </w:t>
      </w:r>
      <w:r w:rsidR="00BE617E" w:rsidRPr="00E052CF">
        <w:rPr>
          <w:rFonts w:ascii="Arial Narrow" w:hAnsi="Arial Narrow" w:cs="Tahoma"/>
          <w:b/>
          <w:smallCaps/>
          <w:sz w:val="30"/>
          <w:szCs w:val="30"/>
          <w:u w:val="single"/>
        </w:rPr>
        <w:t>instituído o COMAD - Conselho Municipal Antidrogas</w:t>
      </w:r>
      <w:r w:rsidR="00A25E6F" w:rsidRPr="00E052CF">
        <w:rPr>
          <w:rFonts w:ascii="Arial Narrow" w:hAnsi="Arial Narrow" w:cs="Tahoma"/>
          <w:sz w:val="30"/>
          <w:szCs w:val="30"/>
        </w:rPr>
        <w:t>.</w:t>
      </w:r>
    </w:p>
    <w:p w:rsidR="00E052CF" w:rsidRPr="00175DC0" w:rsidRDefault="00E052CF" w:rsidP="00E052CF">
      <w:pPr>
        <w:pStyle w:val="Recuodecorpodetexto2"/>
        <w:ind w:firstLine="0"/>
        <w:rPr>
          <w:rFonts w:ascii="Arial Narrow" w:hAnsi="Arial Narrow" w:cs="Tahoma"/>
          <w:sz w:val="28"/>
          <w:szCs w:val="28"/>
        </w:rPr>
      </w:pPr>
      <w:bookmarkStart w:id="0" w:name="_GoBack"/>
      <w:bookmarkEnd w:id="0"/>
    </w:p>
    <w:p w:rsidR="00A25E6F" w:rsidRDefault="00A25E6F" w:rsidP="00E052CF">
      <w:pPr>
        <w:pStyle w:val="Recuodecorpodetexto2"/>
        <w:ind w:firstLine="0"/>
        <w:jc w:val="center"/>
        <w:rPr>
          <w:rFonts w:ascii="Arial Narrow" w:hAnsi="Arial Narrow" w:cs="Tahoma"/>
          <w:b/>
          <w:bCs/>
          <w:sz w:val="36"/>
          <w:szCs w:val="36"/>
          <w:u w:val="single"/>
        </w:rPr>
      </w:pPr>
      <w:r w:rsidRPr="00175DC0">
        <w:rPr>
          <w:rFonts w:ascii="Arial Narrow" w:hAnsi="Arial Narrow" w:cs="Tahoma"/>
          <w:b/>
          <w:bCs/>
          <w:sz w:val="36"/>
          <w:szCs w:val="36"/>
          <w:u w:val="single"/>
        </w:rPr>
        <w:t>JUSTIFICATIVA</w:t>
      </w:r>
    </w:p>
    <w:p w:rsidR="00E052CF" w:rsidRPr="00175DC0" w:rsidRDefault="00E052CF" w:rsidP="00E052CF">
      <w:pPr>
        <w:pStyle w:val="Recuodecorpodetexto2"/>
        <w:ind w:firstLine="0"/>
        <w:jc w:val="center"/>
        <w:rPr>
          <w:rFonts w:ascii="Arial Narrow" w:hAnsi="Arial Narrow" w:cs="Tahoma"/>
          <w:b/>
          <w:bCs/>
          <w:sz w:val="36"/>
          <w:szCs w:val="36"/>
          <w:u w:val="single"/>
        </w:rPr>
      </w:pPr>
    </w:p>
    <w:p w:rsidR="00010BB1" w:rsidRPr="00E052CF" w:rsidRDefault="00E052CF" w:rsidP="00E052CF">
      <w:pPr>
        <w:jc w:val="both"/>
        <w:rPr>
          <w:rFonts w:ascii="Arial Narrow" w:hAnsi="Arial Narrow"/>
          <w:sz w:val="28"/>
          <w:szCs w:val="28"/>
        </w:rPr>
      </w:pPr>
      <w:r w:rsidRPr="00E052CF">
        <w:rPr>
          <w:rFonts w:ascii="Arial Narrow" w:hAnsi="Arial Narrow"/>
          <w:sz w:val="28"/>
          <w:szCs w:val="28"/>
        </w:rPr>
        <w:tab/>
      </w:r>
      <w:r w:rsidRPr="00E052CF">
        <w:rPr>
          <w:rFonts w:ascii="Arial Narrow" w:hAnsi="Arial Narrow"/>
          <w:sz w:val="28"/>
          <w:szCs w:val="28"/>
        </w:rPr>
        <w:tab/>
      </w:r>
      <w:proofErr w:type="gramStart"/>
      <w:r w:rsidR="009E622F" w:rsidRPr="00E052CF">
        <w:rPr>
          <w:rFonts w:ascii="Arial Narrow" w:hAnsi="Arial Narrow"/>
          <w:sz w:val="28"/>
          <w:szCs w:val="28"/>
        </w:rPr>
        <w:t>Todos sabemos</w:t>
      </w:r>
      <w:proofErr w:type="gramEnd"/>
      <w:r w:rsidR="009E622F" w:rsidRPr="00E052CF">
        <w:rPr>
          <w:rFonts w:ascii="Arial Narrow" w:hAnsi="Arial Narrow"/>
          <w:sz w:val="28"/>
          <w:szCs w:val="28"/>
        </w:rPr>
        <w:t xml:space="preserve"> que o problema com as drogas vem crescendo diariamente e em nosso município não é diferente. </w:t>
      </w:r>
      <w:r w:rsidR="00A25E6F" w:rsidRPr="00E052CF">
        <w:rPr>
          <w:rFonts w:ascii="Arial Narrow" w:hAnsi="Arial Narrow"/>
          <w:sz w:val="28"/>
          <w:szCs w:val="28"/>
        </w:rPr>
        <w:tab/>
      </w:r>
      <w:r w:rsidR="00A25E6F" w:rsidRPr="00E052CF">
        <w:rPr>
          <w:rFonts w:ascii="Arial Narrow" w:hAnsi="Arial Narrow"/>
          <w:sz w:val="28"/>
          <w:szCs w:val="28"/>
        </w:rPr>
        <w:tab/>
      </w:r>
    </w:p>
    <w:p w:rsidR="00010BB1" w:rsidRPr="00E052CF" w:rsidRDefault="00010BB1" w:rsidP="00E052CF">
      <w:pPr>
        <w:jc w:val="both"/>
        <w:rPr>
          <w:rFonts w:ascii="Arial Narrow" w:hAnsi="Arial Narrow"/>
          <w:sz w:val="28"/>
          <w:szCs w:val="28"/>
        </w:rPr>
      </w:pPr>
    </w:p>
    <w:p w:rsidR="00491DF8" w:rsidRPr="00E052CF" w:rsidRDefault="00E052CF" w:rsidP="00E052CF">
      <w:pPr>
        <w:jc w:val="both"/>
        <w:rPr>
          <w:rFonts w:ascii="Arial Narrow" w:hAnsi="Arial Narrow"/>
          <w:sz w:val="28"/>
          <w:szCs w:val="28"/>
        </w:rPr>
      </w:pPr>
      <w:r w:rsidRPr="00E052CF">
        <w:rPr>
          <w:rFonts w:ascii="Arial Narrow" w:hAnsi="Arial Narrow"/>
          <w:sz w:val="28"/>
          <w:szCs w:val="28"/>
        </w:rPr>
        <w:tab/>
      </w:r>
      <w:r w:rsidRPr="00E052CF">
        <w:rPr>
          <w:rFonts w:ascii="Arial Narrow" w:hAnsi="Arial Narrow"/>
          <w:sz w:val="28"/>
          <w:szCs w:val="28"/>
        </w:rPr>
        <w:tab/>
      </w:r>
      <w:r w:rsidR="00E9348D" w:rsidRPr="00E052CF">
        <w:rPr>
          <w:rFonts w:ascii="Arial Narrow" w:hAnsi="Arial Narrow"/>
          <w:sz w:val="28"/>
          <w:szCs w:val="28"/>
        </w:rPr>
        <w:t>Diante desse crescente problema foi criada a</w:t>
      </w:r>
      <w:r w:rsidR="00BE617E" w:rsidRPr="00E052CF">
        <w:rPr>
          <w:rFonts w:ascii="Arial Narrow" w:hAnsi="Arial Narrow"/>
          <w:sz w:val="28"/>
          <w:szCs w:val="28"/>
        </w:rPr>
        <w:t xml:space="preserve"> lei n.º 2.950 de 16 de março de 2011 criou o Conselho Municipal Antidrogas</w:t>
      </w:r>
      <w:r w:rsidR="00967954" w:rsidRPr="00E052CF">
        <w:rPr>
          <w:rFonts w:ascii="Arial Narrow" w:hAnsi="Arial Narrow"/>
          <w:sz w:val="28"/>
          <w:szCs w:val="28"/>
        </w:rPr>
        <w:t>, com o objetivo principal de</w:t>
      </w:r>
      <w:r w:rsidR="00010BB1" w:rsidRPr="00E052CF">
        <w:rPr>
          <w:rFonts w:ascii="Arial Narrow" w:hAnsi="Arial Narrow"/>
          <w:sz w:val="28"/>
          <w:szCs w:val="28"/>
        </w:rPr>
        <w:t xml:space="preserve"> desenvolver ações para a redução da demanda de drogas, desde a prevenção até o encaminhamento de dependentes para tratamento, ocorre que até o presente momento o COMAD ainda não foi instituído.</w:t>
      </w:r>
    </w:p>
    <w:p w:rsidR="00A25E6F" w:rsidRPr="00E052CF" w:rsidRDefault="00A25E6F" w:rsidP="00E052CF">
      <w:pPr>
        <w:jc w:val="both"/>
        <w:rPr>
          <w:rFonts w:ascii="Arial Narrow" w:hAnsi="Arial Narrow"/>
          <w:sz w:val="28"/>
          <w:szCs w:val="28"/>
        </w:rPr>
      </w:pPr>
    </w:p>
    <w:p w:rsidR="00A25E6F" w:rsidRPr="00E052CF" w:rsidRDefault="00A25E6F" w:rsidP="00E052CF">
      <w:pPr>
        <w:jc w:val="both"/>
        <w:rPr>
          <w:rFonts w:ascii="Arial Narrow" w:hAnsi="Arial Narrow"/>
          <w:sz w:val="28"/>
          <w:szCs w:val="28"/>
        </w:rPr>
      </w:pPr>
      <w:r w:rsidRPr="00E052CF">
        <w:rPr>
          <w:rFonts w:ascii="Arial Narrow" w:hAnsi="Arial Narrow"/>
          <w:sz w:val="28"/>
          <w:szCs w:val="28"/>
        </w:rPr>
        <w:tab/>
      </w:r>
      <w:r w:rsidRPr="00E052CF">
        <w:rPr>
          <w:rFonts w:ascii="Arial Narrow" w:hAnsi="Arial Narrow"/>
          <w:sz w:val="28"/>
          <w:szCs w:val="28"/>
        </w:rPr>
        <w:tab/>
      </w:r>
      <w:r w:rsidR="007A1C1C" w:rsidRPr="00E052CF">
        <w:rPr>
          <w:rFonts w:ascii="Arial Narrow" w:hAnsi="Arial Narrow"/>
          <w:sz w:val="28"/>
          <w:szCs w:val="28"/>
        </w:rPr>
        <w:t xml:space="preserve">E este Vereador sempre lutou por conquistas sociais para o município, em especial na </w:t>
      </w:r>
      <w:r w:rsidR="00E80B8A" w:rsidRPr="00E052CF">
        <w:rPr>
          <w:rFonts w:ascii="Arial Narrow" w:hAnsi="Arial Narrow"/>
          <w:sz w:val="28"/>
          <w:szCs w:val="28"/>
        </w:rPr>
        <w:t xml:space="preserve">busca por ações de prevenção às drogas e principalmente a busca </w:t>
      </w:r>
      <w:r w:rsidR="007A1C1C" w:rsidRPr="00E052CF">
        <w:rPr>
          <w:rFonts w:ascii="Arial Narrow" w:hAnsi="Arial Narrow"/>
          <w:sz w:val="28"/>
          <w:szCs w:val="28"/>
        </w:rPr>
        <w:t xml:space="preserve">por um tratamento digno aos usuários de drogas que são marginalizados e não tem um respaldo </w:t>
      </w:r>
      <w:r w:rsidR="00E80B8A" w:rsidRPr="00E052CF">
        <w:rPr>
          <w:rFonts w:ascii="Arial Narrow" w:hAnsi="Arial Narrow"/>
          <w:sz w:val="28"/>
          <w:szCs w:val="28"/>
        </w:rPr>
        <w:t>para se tratar</w:t>
      </w:r>
      <w:r w:rsidRPr="00E052CF">
        <w:rPr>
          <w:rFonts w:ascii="Arial Narrow" w:hAnsi="Arial Narrow"/>
          <w:sz w:val="28"/>
          <w:szCs w:val="28"/>
        </w:rPr>
        <w:t>.</w:t>
      </w:r>
    </w:p>
    <w:p w:rsidR="00A25E6F" w:rsidRPr="00E052CF" w:rsidRDefault="00A25E6F" w:rsidP="00E052CF">
      <w:pPr>
        <w:jc w:val="both"/>
        <w:rPr>
          <w:rFonts w:ascii="Arial Narrow" w:hAnsi="Arial Narrow"/>
          <w:sz w:val="28"/>
          <w:szCs w:val="28"/>
        </w:rPr>
      </w:pPr>
    </w:p>
    <w:p w:rsidR="00175DC0" w:rsidRPr="00E052CF" w:rsidRDefault="00A25E6F" w:rsidP="00E052CF">
      <w:pPr>
        <w:jc w:val="both"/>
        <w:rPr>
          <w:rFonts w:ascii="Arial Narrow" w:hAnsi="Arial Narrow"/>
          <w:sz w:val="28"/>
          <w:szCs w:val="28"/>
        </w:rPr>
      </w:pPr>
      <w:r w:rsidRPr="00E052CF">
        <w:rPr>
          <w:rFonts w:ascii="Arial Narrow" w:hAnsi="Arial Narrow"/>
          <w:sz w:val="28"/>
          <w:szCs w:val="28"/>
        </w:rPr>
        <w:tab/>
      </w:r>
      <w:r w:rsidRPr="00E052CF">
        <w:rPr>
          <w:rFonts w:ascii="Arial Narrow" w:hAnsi="Arial Narrow"/>
          <w:sz w:val="28"/>
          <w:szCs w:val="28"/>
        </w:rPr>
        <w:tab/>
      </w:r>
      <w:r w:rsidR="00281773" w:rsidRPr="00E052CF">
        <w:rPr>
          <w:rFonts w:ascii="Arial Narrow" w:hAnsi="Arial Narrow"/>
          <w:sz w:val="28"/>
          <w:szCs w:val="28"/>
        </w:rPr>
        <w:t xml:space="preserve">Diante do exposto e por não haver custo </w:t>
      </w:r>
      <w:r w:rsidR="00790B73" w:rsidRPr="00E052CF">
        <w:rPr>
          <w:rFonts w:ascii="Arial Narrow" w:hAnsi="Arial Narrow"/>
          <w:sz w:val="28"/>
          <w:szCs w:val="28"/>
        </w:rPr>
        <w:t>para implantar o COMAD e principalmente pelos inúmeros benefícios que o conselho trará para o Município, peço o atendimento do presenta Apelo com URGÊNCIA.</w:t>
      </w:r>
    </w:p>
    <w:p w:rsidR="00175DC0" w:rsidRPr="00E052CF" w:rsidRDefault="00175DC0" w:rsidP="00E052CF">
      <w:pPr>
        <w:jc w:val="both"/>
        <w:rPr>
          <w:rFonts w:ascii="Arial Narrow" w:hAnsi="Arial Narrow"/>
          <w:sz w:val="28"/>
          <w:szCs w:val="28"/>
        </w:rPr>
      </w:pPr>
    </w:p>
    <w:p w:rsidR="00175DC0" w:rsidRPr="00E052CF" w:rsidRDefault="00175DC0" w:rsidP="00E052CF">
      <w:pPr>
        <w:jc w:val="center"/>
        <w:rPr>
          <w:rFonts w:ascii="Arial Narrow" w:hAnsi="Arial Narrow"/>
          <w:sz w:val="28"/>
          <w:szCs w:val="28"/>
        </w:rPr>
      </w:pPr>
      <w:r w:rsidRPr="00E052CF">
        <w:rPr>
          <w:rFonts w:ascii="Arial Narrow" w:hAnsi="Arial Narrow"/>
          <w:sz w:val="28"/>
          <w:szCs w:val="28"/>
        </w:rPr>
        <w:t xml:space="preserve">Sala das Sessões, </w:t>
      </w:r>
      <w:r w:rsidR="00790B73" w:rsidRPr="00E052CF">
        <w:rPr>
          <w:rFonts w:ascii="Arial Narrow" w:hAnsi="Arial Narrow"/>
          <w:sz w:val="28"/>
          <w:szCs w:val="28"/>
        </w:rPr>
        <w:t>11 de junho de 2018</w:t>
      </w:r>
      <w:r w:rsidRPr="00E052CF">
        <w:rPr>
          <w:rFonts w:ascii="Arial Narrow" w:hAnsi="Arial Narrow"/>
          <w:sz w:val="28"/>
          <w:szCs w:val="28"/>
        </w:rPr>
        <w:t>.</w:t>
      </w:r>
    </w:p>
    <w:p w:rsidR="00175DC0" w:rsidRPr="00E052CF" w:rsidRDefault="00175DC0" w:rsidP="00E052CF">
      <w:pPr>
        <w:jc w:val="center"/>
        <w:rPr>
          <w:rFonts w:ascii="Arial Narrow" w:hAnsi="Arial Narrow"/>
          <w:sz w:val="28"/>
          <w:szCs w:val="28"/>
        </w:rPr>
      </w:pPr>
    </w:p>
    <w:p w:rsidR="00C36EB9" w:rsidRPr="00E052CF" w:rsidRDefault="00C36EB9" w:rsidP="00E052CF">
      <w:pPr>
        <w:jc w:val="center"/>
        <w:rPr>
          <w:rFonts w:ascii="Arial Narrow" w:hAnsi="Arial Narrow"/>
          <w:sz w:val="28"/>
          <w:szCs w:val="28"/>
        </w:rPr>
      </w:pPr>
    </w:p>
    <w:p w:rsidR="00175DC0" w:rsidRPr="00E052CF" w:rsidRDefault="00175DC0" w:rsidP="00E052CF">
      <w:pPr>
        <w:jc w:val="center"/>
        <w:rPr>
          <w:rFonts w:ascii="Arial Narrow" w:hAnsi="Arial Narrow"/>
          <w:b/>
          <w:sz w:val="28"/>
          <w:szCs w:val="28"/>
        </w:rPr>
      </w:pPr>
    </w:p>
    <w:p w:rsidR="00175DC0" w:rsidRPr="00E052CF" w:rsidRDefault="00175DC0" w:rsidP="00E052CF">
      <w:pPr>
        <w:jc w:val="center"/>
        <w:rPr>
          <w:rFonts w:ascii="Arial Narrow" w:hAnsi="Arial Narrow"/>
          <w:b/>
          <w:sz w:val="28"/>
          <w:szCs w:val="28"/>
        </w:rPr>
      </w:pPr>
      <w:r w:rsidRPr="00E052CF">
        <w:rPr>
          <w:rFonts w:ascii="Arial Narrow" w:hAnsi="Arial Narrow"/>
          <w:b/>
          <w:sz w:val="28"/>
          <w:szCs w:val="28"/>
        </w:rPr>
        <w:t>ROGÉRIO LODI</w:t>
      </w:r>
    </w:p>
    <w:p w:rsidR="00175DC0" w:rsidRPr="00E052CF" w:rsidRDefault="00175DC0" w:rsidP="00E052CF">
      <w:pPr>
        <w:jc w:val="center"/>
        <w:rPr>
          <w:rFonts w:ascii="Arial Narrow" w:hAnsi="Arial Narrow"/>
          <w:b/>
          <w:sz w:val="28"/>
          <w:szCs w:val="28"/>
        </w:rPr>
      </w:pPr>
      <w:r w:rsidRPr="00E052CF">
        <w:rPr>
          <w:rFonts w:ascii="Arial Narrow" w:hAnsi="Arial Narrow"/>
          <w:b/>
          <w:sz w:val="28"/>
          <w:szCs w:val="28"/>
        </w:rPr>
        <w:t>Vereador</w:t>
      </w:r>
    </w:p>
    <w:sectPr w:rsidR="00175DC0" w:rsidRPr="00E052CF" w:rsidSect="00491DF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3BB" w:rsidRDefault="005963BB">
      <w:r>
        <w:separator/>
      </w:r>
    </w:p>
  </w:endnote>
  <w:endnote w:type="continuationSeparator" w:id="0">
    <w:p w:rsidR="005963BB" w:rsidRDefault="0059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3BB" w:rsidRDefault="005963BB">
      <w:r>
        <w:separator/>
      </w:r>
    </w:p>
  </w:footnote>
  <w:footnote w:type="continuationSeparator" w:id="0">
    <w:p w:rsidR="005963BB" w:rsidRDefault="00596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963B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963BB"/>
  <w:p w:rsidR="00303D8A" w:rsidRDefault="005963B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963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E6F"/>
    <w:rsid w:val="00010BB1"/>
    <w:rsid w:val="00175DC0"/>
    <w:rsid w:val="0027147A"/>
    <w:rsid w:val="00281773"/>
    <w:rsid w:val="00303D8A"/>
    <w:rsid w:val="003544AA"/>
    <w:rsid w:val="003E71D7"/>
    <w:rsid w:val="00491DF8"/>
    <w:rsid w:val="004A0AD3"/>
    <w:rsid w:val="004A3E54"/>
    <w:rsid w:val="005963BB"/>
    <w:rsid w:val="00790B73"/>
    <w:rsid w:val="007A1C1C"/>
    <w:rsid w:val="00967954"/>
    <w:rsid w:val="009E622F"/>
    <w:rsid w:val="00A25E6F"/>
    <w:rsid w:val="00BE617E"/>
    <w:rsid w:val="00C36EB9"/>
    <w:rsid w:val="00D96584"/>
    <w:rsid w:val="00E052CF"/>
    <w:rsid w:val="00E80B8A"/>
    <w:rsid w:val="00E9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E6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A25E6F"/>
    <w:pPr>
      <w:ind w:firstLine="1418"/>
      <w:jc w:val="both"/>
    </w:pPr>
    <w:rPr>
      <w:rFonts w:ascii="Times New Roman" w:hAnsi="Times New Roman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25E6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44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4AA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E6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A25E6F"/>
    <w:pPr>
      <w:ind w:firstLine="1418"/>
      <w:jc w:val="both"/>
    </w:pPr>
    <w:rPr>
      <w:rFonts w:ascii="Times New Roman" w:hAnsi="Times New Roman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25E6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44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4A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2018-06-11T13:30:00Z</cp:lastPrinted>
  <dcterms:created xsi:type="dcterms:W3CDTF">2018-06-11T13:27:00Z</dcterms:created>
  <dcterms:modified xsi:type="dcterms:W3CDTF">2018-06-11T13:31:00Z</dcterms:modified>
</cp:coreProperties>
</file>