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15" w:rsidRDefault="0010151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30"/>
          <w:szCs w:val="30"/>
        </w:rPr>
      </w:pPr>
    </w:p>
    <w:p w:rsidR="00C5745B" w:rsidRPr="00101515" w:rsidRDefault="00101515" w:rsidP="00F82CA0">
      <w:pPr>
        <w:pStyle w:val="Ttulo60"/>
        <w:keepNext/>
        <w:keepLines/>
        <w:shd w:val="clear" w:color="auto" w:fill="auto"/>
        <w:spacing w:before="0" w:after="0" w:line="240" w:lineRule="auto"/>
        <w:ind w:left="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101515" w:rsidRDefault="00101515" w:rsidP="00101515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4253"/>
        <w:jc w:val="both"/>
        <w:rPr>
          <w:rFonts w:ascii="Arial" w:hAnsi="Arial" w:cs="Arial"/>
          <w:b w:val="0"/>
          <w:sz w:val="24"/>
          <w:szCs w:val="24"/>
        </w:rPr>
      </w:pPr>
      <w:bookmarkStart w:id="0" w:name="bookmark2"/>
      <w:proofErr w:type="gramStart"/>
      <w:r>
        <w:rPr>
          <w:rFonts w:ascii="Arial" w:hAnsi="Arial" w:cs="Arial"/>
          <w:b w:val="0"/>
          <w:sz w:val="24"/>
          <w:szCs w:val="24"/>
        </w:rPr>
        <w:t>ACRESCENTA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OS ARTIGOS 12 E 13</w:t>
      </w:r>
      <w:r w:rsidR="00C5745B" w:rsidRPr="00101515">
        <w:rPr>
          <w:rFonts w:ascii="Arial" w:hAnsi="Arial" w:cs="Arial"/>
          <w:b w:val="0"/>
          <w:sz w:val="24"/>
          <w:szCs w:val="24"/>
        </w:rPr>
        <w:t xml:space="preserve"> AO PROJETO DE LEI N</w:t>
      </w:r>
      <w:r>
        <w:rPr>
          <w:rFonts w:ascii="Arial" w:hAnsi="Arial" w:cs="Arial"/>
          <w:b w:val="0"/>
          <w:sz w:val="24"/>
          <w:szCs w:val="24"/>
        </w:rPr>
        <w:t>º</w:t>
      </w:r>
      <w:r w:rsidR="00C5745B" w:rsidRPr="00101515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1" w:name="bookmark5"/>
      <w:bookmarkEnd w:id="0"/>
      <w:r w:rsidR="00C5745B" w:rsidRPr="00101515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>.</w:t>
      </w:r>
    </w:p>
    <w:bookmarkEnd w:id="1"/>
    <w:p w:rsidR="00006947" w:rsidRPr="00101515" w:rsidRDefault="00006947" w:rsidP="00F82CA0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101515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101515">
        <w:rPr>
          <w:rFonts w:ascii="Arial" w:hAnsi="Arial" w:cs="Arial"/>
          <w:sz w:val="24"/>
          <w:szCs w:val="24"/>
        </w:rPr>
        <w:t xml:space="preserve"> </w:t>
      </w:r>
      <w:r w:rsidRPr="00101515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101515">
        <w:rPr>
          <w:rFonts w:ascii="Arial" w:hAnsi="Arial" w:cs="Arial"/>
          <w:b w:val="0"/>
          <w:sz w:val="24"/>
          <w:szCs w:val="24"/>
        </w:rPr>
        <w:t xml:space="preserve">O </w:t>
      </w:r>
      <w:r w:rsidRPr="00101515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B35E0" w:rsidRPr="00101515">
        <w:rPr>
          <w:rFonts w:ascii="Arial" w:hAnsi="Arial" w:cs="Arial"/>
          <w:b w:val="0"/>
          <w:sz w:val="24"/>
          <w:szCs w:val="24"/>
        </w:rPr>
        <w:t>acrescido dos</w:t>
      </w:r>
      <w:r w:rsidR="00711855" w:rsidRPr="00101515">
        <w:rPr>
          <w:rFonts w:ascii="Arial" w:hAnsi="Arial" w:cs="Arial"/>
          <w:b w:val="0"/>
          <w:sz w:val="24"/>
          <w:szCs w:val="24"/>
        </w:rPr>
        <w:t xml:space="preserve"> art</w:t>
      </w:r>
      <w:r w:rsidR="007B35E0" w:rsidRPr="00101515">
        <w:rPr>
          <w:rFonts w:ascii="Arial" w:hAnsi="Arial" w:cs="Arial"/>
          <w:b w:val="0"/>
          <w:sz w:val="24"/>
          <w:szCs w:val="24"/>
        </w:rPr>
        <w:t>igos</w:t>
      </w:r>
      <w:r w:rsidR="00711855" w:rsidRPr="00101515">
        <w:rPr>
          <w:rFonts w:ascii="Arial" w:hAnsi="Arial" w:cs="Arial"/>
          <w:b w:val="0"/>
          <w:sz w:val="24"/>
          <w:szCs w:val="24"/>
        </w:rPr>
        <w:t xml:space="preserve"> </w:t>
      </w:r>
      <w:r w:rsidR="007B35E0" w:rsidRPr="00101515">
        <w:rPr>
          <w:rFonts w:ascii="Arial" w:hAnsi="Arial" w:cs="Arial"/>
          <w:b w:val="0"/>
          <w:sz w:val="24"/>
          <w:szCs w:val="24"/>
        </w:rPr>
        <w:t>12 e 13</w:t>
      </w:r>
      <w:r w:rsidR="00EC1CAA" w:rsidRPr="00101515">
        <w:rPr>
          <w:rFonts w:ascii="Arial" w:hAnsi="Arial" w:cs="Arial"/>
          <w:b w:val="0"/>
          <w:sz w:val="24"/>
          <w:szCs w:val="24"/>
        </w:rPr>
        <w:t>,</w:t>
      </w:r>
      <w:r w:rsidR="007B35E0" w:rsidRPr="00101515">
        <w:rPr>
          <w:rFonts w:ascii="Arial" w:hAnsi="Arial" w:cs="Arial"/>
          <w:b w:val="0"/>
          <w:sz w:val="24"/>
          <w:szCs w:val="24"/>
        </w:rPr>
        <w:t xml:space="preserve"> ambos</w:t>
      </w:r>
      <w:r w:rsidR="00EC1CAA" w:rsidRPr="00101515">
        <w:rPr>
          <w:rFonts w:ascii="Arial" w:hAnsi="Arial" w:cs="Arial"/>
          <w:b w:val="0"/>
          <w:sz w:val="24"/>
          <w:szCs w:val="24"/>
        </w:rPr>
        <w:t xml:space="preserve"> </w:t>
      </w:r>
      <w:r w:rsidRPr="00101515">
        <w:rPr>
          <w:rFonts w:ascii="Arial" w:hAnsi="Arial" w:cs="Arial"/>
          <w:b w:val="0"/>
          <w:sz w:val="24"/>
          <w:szCs w:val="24"/>
        </w:rPr>
        <w:t>com a seguinte redação:</w:t>
      </w:r>
    </w:p>
    <w:p w:rsidR="007B35E0" w:rsidRPr="00101515" w:rsidRDefault="007B35E0" w:rsidP="007B35E0">
      <w:pPr>
        <w:pStyle w:val="Textodocorpo20"/>
        <w:shd w:val="clear" w:color="auto" w:fill="auto"/>
        <w:spacing w:before="0" w:after="351"/>
        <w:ind w:left="708"/>
        <w:rPr>
          <w:rFonts w:ascii="Arial" w:hAnsi="Arial" w:cs="Arial"/>
          <w:sz w:val="24"/>
          <w:szCs w:val="24"/>
        </w:rPr>
      </w:pPr>
      <w:r w:rsidRPr="00101515">
        <w:rPr>
          <w:rStyle w:val="Textodocorpo2Negrito"/>
          <w:rFonts w:ascii="Arial" w:hAnsi="Arial" w:cs="Arial"/>
          <w:sz w:val="24"/>
          <w:szCs w:val="24"/>
        </w:rPr>
        <w:t>Art</w:t>
      </w:r>
      <w:r w:rsidR="00101515" w:rsidRPr="00101515">
        <w:rPr>
          <w:rStyle w:val="Textodocorpo2Negrito"/>
          <w:rFonts w:ascii="Arial" w:hAnsi="Arial" w:cs="Arial"/>
          <w:sz w:val="24"/>
          <w:szCs w:val="24"/>
        </w:rPr>
        <w:t>itgo</w:t>
      </w:r>
      <w:r w:rsidRPr="00101515">
        <w:rPr>
          <w:rStyle w:val="Textodocorpo2Negrito"/>
          <w:rFonts w:ascii="Arial" w:hAnsi="Arial" w:cs="Arial"/>
          <w:sz w:val="24"/>
          <w:szCs w:val="24"/>
        </w:rPr>
        <w:t xml:space="preserve"> 12</w:t>
      </w:r>
      <w:r w:rsidR="00101515" w:rsidRPr="00101515">
        <w:rPr>
          <w:rStyle w:val="Textodocorpo2Negrito"/>
          <w:rFonts w:ascii="Arial" w:hAnsi="Arial" w:cs="Arial"/>
          <w:sz w:val="24"/>
          <w:szCs w:val="24"/>
        </w:rPr>
        <w:t xml:space="preserve"> -</w:t>
      </w:r>
      <w:r w:rsidRPr="00101515">
        <w:rPr>
          <w:rStyle w:val="Textodocorpo2Negrito"/>
          <w:rFonts w:ascii="Arial" w:hAnsi="Arial" w:cs="Arial"/>
          <w:sz w:val="24"/>
          <w:szCs w:val="24"/>
        </w:rPr>
        <w:t xml:space="preserve"> </w:t>
      </w:r>
      <w:r w:rsidRPr="00101515">
        <w:rPr>
          <w:rFonts w:ascii="Arial" w:hAnsi="Arial" w:cs="Arial"/>
          <w:sz w:val="24"/>
          <w:szCs w:val="24"/>
        </w:rPr>
        <w:t xml:space="preserve">Ficam estabelecidos prazos ideais para a </w:t>
      </w:r>
      <w:proofErr w:type="gramStart"/>
      <w:r w:rsidRPr="00101515">
        <w:rPr>
          <w:rFonts w:ascii="Arial" w:hAnsi="Arial" w:cs="Arial"/>
          <w:sz w:val="24"/>
          <w:szCs w:val="24"/>
        </w:rPr>
        <w:t>implementação</w:t>
      </w:r>
      <w:proofErr w:type="gramEnd"/>
      <w:r w:rsidRPr="00101515">
        <w:rPr>
          <w:rFonts w:ascii="Arial" w:hAnsi="Arial" w:cs="Arial"/>
          <w:sz w:val="24"/>
          <w:szCs w:val="24"/>
        </w:rPr>
        <w:t xml:space="preserve"> dos programas e projetos que constam no Anexo desta Lei, podendo ser de curto, médio e de longo prazo.</w:t>
      </w:r>
    </w:p>
    <w:p w:rsidR="007B35E0" w:rsidRPr="00101515" w:rsidRDefault="007B35E0" w:rsidP="007B35E0">
      <w:pPr>
        <w:pStyle w:val="Textodocorpo20"/>
        <w:shd w:val="clear" w:color="auto" w:fill="auto"/>
        <w:spacing w:before="0" w:after="18" w:line="220" w:lineRule="exact"/>
        <w:ind w:left="708"/>
        <w:rPr>
          <w:rFonts w:ascii="Arial" w:hAnsi="Arial" w:cs="Arial"/>
          <w:sz w:val="24"/>
          <w:szCs w:val="24"/>
        </w:rPr>
      </w:pPr>
      <w:r w:rsidRPr="00101515">
        <w:rPr>
          <w:rFonts w:ascii="Arial" w:hAnsi="Arial" w:cs="Arial"/>
          <w:sz w:val="24"/>
          <w:szCs w:val="24"/>
        </w:rPr>
        <w:t>§ 1</w:t>
      </w:r>
      <w:r w:rsidRPr="00101515">
        <w:rPr>
          <w:rFonts w:ascii="Arial" w:hAnsi="Arial" w:cs="Arial"/>
          <w:sz w:val="24"/>
          <w:szCs w:val="24"/>
          <w:vertAlign w:val="superscript"/>
        </w:rPr>
        <w:t>o</w:t>
      </w:r>
      <w:r w:rsidRPr="00101515">
        <w:rPr>
          <w:rFonts w:ascii="Arial" w:hAnsi="Arial" w:cs="Arial"/>
          <w:sz w:val="24"/>
          <w:szCs w:val="24"/>
        </w:rPr>
        <w:t xml:space="preserve"> </w:t>
      </w:r>
      <w:r w:rsidR="00F82CA0">
        <w:rPr>
          <w:rFonts w:ascii="Arial" w:hAnsi="Arial" w:cs="Arial"/>
          <w:sz w:val="24"/>
          <w:szCs w:val="24"/>
        </w:rPr>
        <w:t xml:space="preserve">- </w:t>
      </w:r>
      <w:r w:rsidRPr="00101515">
        <w:rPr>
          <w:rFonts w:ascii="Arial" w:hAnsi="Arial" w:cs="Arial"/>
          <w:sz w:val="24"/>
          <w:szCs w:val="24"/>
        </w:rPr>
        <w:t>As ações de curto prazo têm início imediato ou até dois anos para serem executadas;</w:t>
      </w:r>
    </w:p>
    <w:p w:rsidR="007B35E0" w:rsidRPr="00101515" w:rsidRDefault="007B35E0" w:rsidP="007B35E0">
      <w:pPr>
        <w:pStyle w:val="Textodocorpo20"/>
        <w:shd w:val="clear" w:color="auto" w:fill="auto"/>
        <w:spacing w:before="0" w:after="18" w:line="220" w:lineRule="exact"/>
        <w:ind w:left="708" w:firstLine="2840"/>
        <w:rPr>
          <w:rFonts w:ascii="Arial" w:hAnsi="Arial" w:cs="Arial"/>
          <w:sz w:val="24"/>
          <w:szCs w:val="24"/>
        </w:rPr>
      </w:pPr>
    </w:p>
    <w:p w:rsidR="007B35E0" w:rsidRPr="00101515" w:rsidRDefault="007B35E0" w:rsidP="007B35E0">
      <w:pPr>
        <w:pStyle w:val="Textodocorpo20"/>
        <w:shd w:val="clear" w:color="auto" w:fill="auto"/>
        <w:spacing w:before="0" w:after="18" w:line="220" w:lineRule="exact"/>
        <w:ind w:left="708"/>
        <w:rPr>
          <w:rFonts w:ascii="Arial" w:hAnsi="Arial" w:cs="Arial"/>
          <w:sz w:val="24"/>
          <w:szCs w:val="24"/>
        </w:rPr>
      </w:pPr>
      <w:r w:rsidRPr="00101515">
        <w:rPr>
          <w:rFonts w:ascii="Arial" w:hAnsi="Arial" w:cs="Arial"/>
          <w:sz w:val="24"/>
          <w:szCs w:val="24"/>
        </w:rPr>
        <w:t>§ 2</w:t>
      </w:r>
      <w:r w:rsidRPr="00101515">
        <w:rPr>
          <w:rFonts w:ascii="Arial" w:hAnsi="Arial" w:cs="Arial"/>
          <w:sz w:val="24"/>
          <w:szCs w:val="24"/>
          <w:vertAlign w:val="superscript"/>
        </w:rPr>
        <w:t>o</w:t>
      </w:r>
      <w:r w:rsidRPr="00101515">
        <w:rPr>
          <w:rFonts w:ascii="Arial" w:hAnsi="Arial" w:cs="Arial"/>
          <w:sz w:val="24"/>
          <w:szCs w:val="24"/>
        </w:rPr>
        <w:t xml:space="preserve"> </w:t>
      </w:r>
      <w:r w:rsidR="00F82CA0">
        <w:rPr>
          <w:rFonts w:ascii="Arial" w:hAnsi="Arial" w:cs="Arial"/>
          <w:sz w:val="24"/>
          <w:szCs w:val="24"/>
        </w:rPr>
        <w:t xml:space="preserve">- </w:t>
      </w:r>
      <w:r w:rsidRPr="00101515">
        <w:rPr>
          <w:rFonts w:ascii="Arial" w:hAnsi="Arial" w:cs="Arial"/>
          <w:sz w:val="24"/>
          <w:szCs w:val="24"/>
        </w:rPr>
        <w:t xml:space="preserve">Entende-se como médio prazo as </w:t>
      </w:r>
      <w:proofErr w:type="gramStart"/>
      <w:r w:rsidRPr="00101515">
        <w:rPr>
          <w:rFonts w:ascii="Arial" w:hAnsi="Arial" w:cs="Arial"/>
          <w:sz w:val="24"/>
          <w:szCs w:val="24"/>
        </w:rPr>
        <w:t>implementadas</w:t>
      </w:r>
      <w:proofErr w:type="gramEnd"/>
      <w:r w:rsidRPr="00101515">
        <w:rPr>
          <w:rFonts w:ascii="Arial" w:hAnsi="Arial" w:cs="Arial"/>
          <w:sz w:val="24"/>
          <w:szCs w:val="24"/>
        </w:rPr>
        <w:t xml:space="preserve"> no período de três a cinco anos;</w:t>
      </w:r>
    </w:p>
    <w:p w:rsidR="007B35E0" w:rsidRPr="00101515" w:rsidRDefault="007B35E0" w:rsidP="007B35E0">
      <w:pPr>
        <w:pStyle w:val="Textodocorpo80"/>
        <w:shd w:val="clear" w:color="auto" w:fill="auto"/>
        <w:spacing w:after="0" w:line="230" w:lineRule="exact"/>
        <w:ind w:left="708"/>
        <w:jc w:val="both"/>
        <w:rPr>
          <w:rFonts w:ascii="Arial" w:hAnsi="Arial" w:cs="Arial"/>
          <w:i w:val="0"/>
          <w:sz w:val="24"/>
          <w:szCs w:val="24"/>
        </w:rPr>
      </w:pPr>
    </w:p>
    <w:p w:rsidR="007B35E0" w:rsidRPr="00101515" w:rsidRDefault="007B35E0" w:rsidP="007B35E0">
      <w:pPr>
        <w:pStyle w:val="Textodocorpo20"/>
        <w:shd w:val="clear" w:color="auto" w:fill="auto"/>
        <w:spacing w:before="0" w:after="300" w:line="326" w:lineRule="exact"/>
        <w:ind w:left="708"/>
        <w:rPr>
          <w:rFonts w:ascii="Arial" w:hAnsi="Arial" w:cs="Arial"/>
          <w:sz w:val="24"/>
          <w:szCs w:val="24"/>
        </w:rPr>
      </w:pPr>
      <w:r w:rsidRPr="00101515">
        <w:rPr>
          <w:rFonts w:ascii="Arial" w:hAnsi="Arial" w:cs="Arial"/>
          <w:sz w:val="24"/>
          <w:szCs w:val="24"/>
          <w:lang w:val="pt-PT" w:eastAsia="pt-PT" w:bidi="pt-PT"/>
        </w:rPr>
        <w:t>§ 3</w:t>
      </w:r>
      <w:r w:rsidRPr="00101515">
        <w:rPr>
          <w:rFonts w:ascii="Arial" w:hAnsi="Arial" w:cs="Arial"/>
          <w:sz w:val="24"/>
          <w:szCs w:val="24"/>
          <w:vertAlign w:val="superscript"/>
          <w:lang w:val="pt-PT" w:eastAsia="pt-PT" w:bidi="pt-PT"/>
        </w:rPr>
        <w:t>o</w:t>
      </w:r>
      <w:r w:rsidRPr="00101515">
        <w:rPr>
          <w:rFonts w:ascii="Arial" w:hAnsi="Arial" w:cs="Arial"/>
          <w:sz w:val="24"/>
          <w:szCs w:val="24"/>
          <w:lang w:val="pt-PT" w:eastAsia="pt-PT" w:bidi="pt-PT"/>
        </w:rPr>
        <w:t xml:space="preserve"> </w:t>
      </w:r>
      <w:r w:rsidR="00F82CA0">
        <w:rPr>
          <w:rFonts w:ascii="Arial" w:hAnsi="Arial" w:cs="Arial"/>
          <w:sz w:val="24"/>
          <w:szCs w:val="24"/>
          <w:lang w:val="pt-PT" w:eastAsia="pt-PT" w:bidi="pt-PT"/>
        </w:rPr>
        <w:t xml:space="preserve">- </w:t>
      </w:r>
      <w:bookmarkStart w:id="2" w:name="_GoBack"/>
      <w:bookmarkEnd w:id="2"/>
      <w:r w:rsidRPr="00101515">
        <w:rPr>
          <w:rFonts w:ascii="Arial" w:hAnsi="Arial" w:cs="Arial"/>
          <w:sz w:val="24"/>
          <w:szCs w:val="24"/>
        </w:rPr>
        <w:t xml:space="preserve">Entende-se </w:t>
      </w:r>
      <w:r w:rsidRPr="00101515">
        <w:rPr>
          <w:rFonts w:ascii="Arial" w:hAnsi="Arial" w:cs="Arial"/>
          <w:sz w:val="24"/>
          <w:szCs w:val="24"/>
          <w:lang w:val="pt-PT" w:eastAsia="pt-PT" w:bidi="pt-PT"/>
        </w:rPr>
        <w:t>como longo prazo os de cinco a sete anos para serem iniciados.</w:t>
      </w:r>
    </w:p>
    <w:p w:rsidR="004850C6" w:rsidRPr="00101515" w:rsidRDefault="007B35E0" w:rsidP="007B35E0">
      <w:pPr>
        <w:pStyle w:val="Textodocorpo20"/>
        <w:shd w:val="clear" w:color="auto" w:fill="auto"/>
        <w:tabs>
          <w:tab w:val="left" w:pos="3240"/>
        </w:tabs>
        <w:spacing w:before="0" w:after="300" w:line="322" w:lineRule="exact"/>
        <w:ind w:left="708"/>
        <w:rPr>
          <w:rFonts w:ascii="Arial" w:hAnsi="Arial" w:cs="Arial"/>
          <w:sz w:val="24"/>
          <w:szCs w:val="24"/>
        </w:rPr>
      </w:pPr>
      <w:r w:rsidRPr="00101515">
        <w:rPr>
          <w:rStyle w:val="Textodocorpo2Exact"/>
          <w:rFonts w:ascii="Arial" w:hAnsi="Arial" w:cs="Arial"/>
          <w:b/>
          <w:sz w:val="24"/>
          <w:szCs w:val="24"/>
        </w:rPr>
        <w:t>Art</w:t>
      </w:r>
      <w:r w:rsidR="00101515" w:rsidRPr="00101515">
        <w:rPr>
          <w:rStyle w:val="Textodocorpo2Exact"/>
          <w:rFonts w:ascii="Arial" w:hAnsi="Arial" w:cs="Arial"/>
          <w:b/>
          <w:sz w:val="24"/>
          <w:szCs w:val="24"/>
        </w:rPr>
        <w:t>igo</w:t>
      </w:r>
      <w:r w:rsidRPr="00101515">
        <w:rPr>
          <w:rStyle w:val="Textodocorpo2Exact"/>
          <w:rFonts w:ascii="Arial" w:hAnsi="Arial" w:cs="Arial"/>
          <w:b/>
          <w:sz w:val="24"/>
          <w:szCs w:val="24"/>
        </w:rPr>
        <w:t xml:space="preserve"> 13</w:t>
      </w:r>
      <w:r w:rsidR="00101515" w:rsidRPr="00101515">
        <w:rPr>
          <w:rStyle w:val="Textodocorpo2Exact"/>
          <w:rFonts w:ascii="Arial" w:hAnsi="Arial" w:cs="Arial"/>
          <w:b/>
          <w:sz w:val="24"/>
          <w:szCs w:val="24"/>
        </w:rPr>
        <w:t xml:space="preserve"> -</w:t>
      </w:r>
      <w:r w:rsidRPr="00101515">
        <w:rPr>
          <w:rStyle w:val="Textodocorpo2Exact"/>
          <w:rFonts w:ascii="Arial" w:hAnsi="Arial" w:cs="Arial"/>
          <w:sz w:val="24"/>
          <w:szCs w:val="24"/>
        </w:rPr>
        <w:t xml:space="preserve"> Esta Lei entrará em vigor na data de sua publicação.</w:t>
      </w:r>
    </w:p>
    <w:p w:rsidR="00C5745B" w:rsidRPr="00101515" w:rsidRDefault="005B469C" w:rsidP="00101515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101515">
        <w:rPr>
          <w:rStyle w:val="Textodocorpo2Negrito"/>
          <w:rFonts w:ascii="Arial" w:hAnsi="Arial" w:cs="Arial"/>
          <w:b w:val="0"/>
          <w:sz w:val="24"/>
          <w:szCs w:val="24"/>
        </w:rPr>
        <w:t xml:space="preserve">Sala das </w:t>
      </w:r>
      <w:r w:rsidR="00101515">
        <w:rPr>
          <w:rStyle w:val="Textodocorpo2Negrito"/>
          <w:rFonts w:ascii="Arial" w:hAnsi="Arial" w:cs="Arial"/>
          <w:b w:val="0"/>
          <w:sz w:val="24"/>
          <w:szCs w:val="24"/>
        </w:rPr>
        <w:t>S</w:t>
      </w:r>
      <w:r w:rsidRPr="00101515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101515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101515" w:rsidRDefault="00006947" w:rsidP="00101515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101515" w:rsidRDefault="00C5745B" w:rsidP="00101515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01515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101515" w:rsidRDefault="00C5745B" w:rsidP="00101515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01515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101515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62" w:rsidRDefault="001E3D62">
      <w:pPr>
        <w:spacing w:after="0" w:line="240" w:lineRule="auto"/>
      </w:pPr>
      <w:r>
        <w:separator/>
      </w:r>
    </w:p>
  </w:endnote>
  <w:endnote w:type="continuationSeparator" w:id="0">
    <w:p w:rsidR="001E3D62" w:rsidRDefault="001E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62" w:rsidRDefault="001E3D62">
      <w:pPr>
        <w:spacing w:after="0" w:line="240" w:lineRule="auto"/>
      </w:pPr>
      <w:r>
        <w:separator/>
      </w:r>
    </w:p>
  </w:footnote>
  <w:footnote w:type="continuationSeparator" w:id="0">
    <w:p w:rsidR="001E3D62" w:rsidRDefault="001E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3D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3D62"/>
  <w:p w:rsidR="006F3104" w:rsidRDefault="001E3D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3D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101515"/>
    <w:rsid w:val="001E3D62"/>
    <w:rsid w:val="003D0F01"/>
    <w:rsid w:val="004850C6"/>
    <w:rsid w:val="00535C29"/>
    <w:rsid w:val="005B469C"/>
    <w:rsid w:val="005E6216"/>
    <w:rsid w:val="0065607D"/>
    <w:rsid w:val="006F3104"/>
    <w:rsid w:val="00711855"/>
    <w:rsid w:val="0077203B"/>
    <w:rsid w:val="007B2825"/>
    <w:rsid w:val="007B35E0"/>
    <w:rsid w:val="00A64F8C"/>
    <w:rsid w:val="00C24B8B"/>
    <w:rsid w:val="00C5745B"/>
    <w:rsid w:val="00EC1CAA"/>
    <w:rsid w:val="00F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2Exact">
    <w:name w:val="Texto do corpo (2) Exact"/>
    <w:basedOn w:val="Fontepargpadro"/>
    <w:rsid w:val="007B35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  <w:style w:type="character" w:customStyle="1" w:styleId="Textodocorpo8">
    <w:name w:val="Texto do corpo (8)_"/>
    <w:basedOn w:val="Fontepargpadro"/>
    <w:link w:val="Textodocorpo80"/>
    <w:rsid w:val="007B35E0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7B35E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2Exact">
    <w:name w:val="Texto do corpo (2) Exact"/>
    <w:basedOn w:val="Fontepargpadro"/>
    <w:rsid w:val="007B35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  <w:style w:type="character" w:customStyle="1" w:styleId="Textodocorpo8">
    <w:name w:val="Texto do corpo (8)_"/>
    <w:basedOn w:val="Fontepargpadro"/>
    <w:link w:val="Textodocorpo80"/>
    <w:rsid w:val="007B35E0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7B35E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2018-05-25T17:22:00Z</cp:lastPrinted>
  <dcterms:created xsi:type="dcterms:W3CDTF">2018-05-25T14:17:00Z</dcterms:created>
  <dcterms:modified xsi:type="dcterms:W3CDTF">2018-05-25T17:24:00Z</dcterms:modified>
</cp:coreProperties>
</file>